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875A"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ACD875B" w14:textId="77777777" w:rsidR="00FA2C5F" w:rsidRDefault="00FA2C5F">
      <w:pPr>
        <w:rPr>
          <w:rFonts w:cstheme="minorHAnsi"/>
          <w:bCs/>
          <w:lang w:bidi="ar-SA"/>
        </w:rPr>
      </w:pPr>
    </w:p>
    <w:p w14:paraId="7ACD875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7ACD875D" w14:textId="77777777" w:rsidR="00F54B1D" w:rsidRDefault="00F54B1D" w:rsidP="008D7495"/>
    <w:p w14:paraId="7ACD875E"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CD875F"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ACD8760" w14:textId="77777777" w:rsidR="002A6EC0" w:rsidRPr="00AB5C98" w:rsidRDefault="002A6EC0" w:rsidP="008D7495">
      <w:pPr>
        <w:rPr>
          <w:rFonts w:cstheme="minorHAnsi"/>
          <w:bCs/>
          <w:lang w:bidi="ar-SA"/>
        </w:rPr>
      </w:pPr>
    </w:p>
    <w:p w14:paraId="7ACD8761"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7ACD8762" w14:textId="77777777" w:rsidR="004876CA" w:rsidRDefault="004876CA" w:rsidP="002C6426">
      <w:pPr>
        <w:autoSpaceDE w:val="0"/>
        <w:autoSpaceDN w:val="0"/>
        <w:adjustRightInd w:val="0"/>
        <w:spacing w:line="240" w:lineRule="auto"/>
        <w:rPr>
          <w:rFonts w:cstheme="minorHAnsi"/>
          <w:bCs/>
          <w:lang w:bidi="ar-SA"/>
        </w:rPr>
      </w:pPr>
    </w:p>
    <w:p w14:paraId="7ACD876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7ACD8764"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ACD8765"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ACD8766" w14:textId="77777777" w:rsidR="00D806B3" w:rsidRDefault="00D806B3" w:rsidP="005F55DE">
      <w:pPr>
        <w:autoSpaceDE w:val="0"/>
        <w:autoSpaceDN w:val="0"/>
        <w:adjustRightInd w:val="0"/>
        <w:spacing w:line="240" w:lineRule="auto"/>
        <w:ind w:left="720" w:hanging="720"/>
        <w:rPr>
          <w:rFonts w:cstheme="minorHAnsi"/>
          <w:bCs/>
          <w:lang w:bidi="ar-SA"/>
        </w:rPr>
      </w:pPr>
    </w:p>
    <w:p w14:paraId="7ACD8767"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ACD8768"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w:t>
      </w:r>
      <w:proofErr w:type="gramStart"/>
      <w:r>
        <w:rPr>
          <w:rFonts w:cstheme="minorHAnsi"/>
          <w:bCs/>
          <w:lang w:bidi="ar-SA"/>
        </w:rPr>
        <w:t>:  __</w:t>
      </w:r>
      <w:proofErr w:type="gramEnd"/>
      <w:r>
        <w:rPr>
          <w:rFonts w:cstheme="minorHAnsi"/>
          <w:bCs/>
          <w:lang w:bidi="ar-SA"/>
        </w:rPr>
        <w:t>_______________________</w:t>
      </w:r>
      <w:r>
        <w:rPr>
          <w:rFonts w:cstheme="minorHAnsi"/>
          <w:bCs/>
          <w:lang w:bidi="ar-SA"/>
        </w:rPr>
        <w:tab/>
        <w:t>Principal Phone: ________________</w:t>
      </w:r>
    </w:p>
    <w:p w14:paraId="7ACD8769"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ACD876A" w14:textId="77777777" w:rsidR="00521E25" w:rsidRDefault="00521E25" w:rsidP="005F55DE">
      <w:pPr>
        <w:autoSpaceDE w:val="0"/>
        <w:autoSpaceDN w:val="0"/>
        <w:adjustRightInd w:val="0"/>
        <w:spacing w:line="240" w:lineRule="auto"/>
        <w:ind w:left="720" w:hanging="720"/>
        <w:rPr>
          <w:rFonts w:cstheme="minorHAnsi"/>
          <w:bCs/>
          <w:lang w:bidi="ar-SA"/>
        </w:rPr>
      </w:pPr>
    </w:p>
    <w:p w14:paraId="7ACD876B"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CD876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6C"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6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ACD877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6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ACD877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CD877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7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7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ACD877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7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ACD877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CD877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7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7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ACD877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7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ACD877D" w14:textId="77777777" w:rsidR="002D262F" w:rsidRDefault="002D262F" w:rsidP="00FA2C5F"/>
    <w:p w14:paraId="7ACD877E" w14:textId="77777777" w:rsidR="002D262F" w:rsidRDefault="002D262F">
      <w:r>
        <w:br w:type="page"/>
      </w:r>
    </w:p>
    <w:p w14:paraId="7ACD877F"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ACD878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ACD8781" w14:textId="77777777" w:rsidR="00F5089B" w:rsidRDefault="00F5089B" w:rsidP="00F5089B">
      <w:pPr>
        <w:autoSpaceDE w:val="0"/>
        <w:autoSpaceDN w:val="0"/>
        <w:adjustRightInd w:val="0"/>
        <w:spacing w:line="240" w:lineRule="auto"/>
        <w:ind w:left="720" w:hanging="720"/>
        <w:rPr>
          <w:rFonts w:cstheme="minorHAnsi"/>
          <w:bCs/>
          <w:lang w:bidi="ar-SA"/>
        </w:rPr>
      </w:pPr>
    </w:p>
    <w:p w14:paraId="7ACD878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ACD8783" w14:textId="77777777" w:rsidR="00656E57" w:rsidRDefault="00656E57" w:rsidP="00656E57">
      <w:pPr>
        <w:autoSpaceDE w:val="0"/>
        <w:autoSpaceDN w:val="0"/>
        <w:adjustRightInd w:val="0"/>
        <w:spacing w:line="240" w:lineRule="auto"/>
        <w:rPr>
          <w:rFonts w:cstheme="minorHAnsi"/>
          <w:bCs/>
          <w:lang w:bidi="ar-SA"/>
        </w:rPr>
      </w:pPr>
    </w:p>
    <w:p w14:paraId="7ACD8784"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7ACD8785" w14:textId="77777777" w:rsidR="00FA2C5F" w:rsidRDefault="00FA2C5F" w:rsidP="00F5089B">
      <w:pPr>
        <w:autoSpaceDE w:val="0"/>
        <w:autoSpaceDN w:val="0"/>
        <w:adjustRightInd w:val="0"/>
        <w:spacing w:line="240" w:lineRule="auto"/>
        <w:ind w:left="720" w:hanging="720"/>
        <w:rPr>
          <w:rFonts w:cstheme="minorHAnsi"/>
          <w:bCs/>
          <w:lang w:bidi="ar-SA"/>
        </w:rPr>
      </w:pPr>
    </w:p>
    <w:p w14:paraId="7ACD8786"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ACD8787" w14:textId="77777777" w:rsidR="007A15E3" w:rsidRDefault="007A15E3" w:rsidP="00D9699C">
      <w:pPr>
        <w:autoSpaceDE w:val="0"/>
        <w:autoSpaceDN w:val="0"/>
        <w:adjustRightInd w:val="0"/>
        <w:spacing w:line="240" w:lineRule="auto"/>
        <w:ind w:left="720" w:hanging="720"/>
        <w:rPr>
          <w:rFonts w:cstheme="minorHAnsi"/>
          <w:bCs/>
          <w:lang w:bidi="ar-SA"/>
        </w:rPr>
      </w:pPr>
    </w:p>
    <w:p w14:paraId="7ACD8788"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7ACD8789" w14:textId="77777777" w:rsidR="00D9699C" w:rsidRDefault="00D9699C" w:rsidP="006016E8"/>
    <w:p w14:paraId="7ACD878A"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ACD878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8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8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ACD87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8F"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7ACD879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9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92"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7ACD879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ACD879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9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9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ACD879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9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9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7ACD879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9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9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7ACD879E" w14:textId="77777777" w:rsidR="00FA2C5F" w:rsidRDefault="00FA2C5F" w:rsidP="00FA2C5F">
      <w:pPr>
        <w:autoSpaceDE w:val="0"/>
        <w:autoSpaceDN w:val="0"/>
        <w:adjustRightInd w:val="0"/>
        <w:spacing w:line="240" w:lineRule="auto"/>
        <w:ind w:left="720" w:hanging="720"/>
        <w:rPr>
          <w:rFonts w:cstheme="minorHAnsi"/>
          <w:bCs/>
          <w:lang w:bidi="ar-SA"/>
        </w:rPr>
      </w:pPr>
    </w:p>
    <w:p w14:paraId="7ACD879F"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CD87A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A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A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ACD87A4"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A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ACD87A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CD87A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A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CD87A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ACD87A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CD87A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ACD87AB" w14:textId="77777777" w:rsidR="004973E6" w:rsidRDefault="004973E6" w:rsidP="00854B13">
      <w:pPr>
        <w:rPr>
          <w:sz w:val="22"/>
          <w:szCs w:val="22"/>
        </w:rPr>
      </w:pPr>
    </w:p>
    <w:p w14:paraId="7ACD87AC" w14:textId="77777777" w:rsidR="00FB0165" w:rsidRDefault="00FB0165">
      <w:pPr>
        <w:rPr>
          <w:sz w:val="22"/>
          <w:szCs w:val="22"/>
        </w:rPr>
      </w:pPr>
      <w:r>
        <w:rPr>
          <w:sz w:val="22"/>
          <w:szCs w:val="22"/>
        </w:rPr>
        <w:br w:type="page"/>
      </w:r>
    </w:p>
    <w:p w14:paraId="7ACD87AD"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ACD87AE" w14:textId="77777777" w:rsidR="00FB0165" w:rsidRPr="00786E13" w:rsidRDefault="00FB0165" w:rsidP="00FB0165">
      <w:pPr>
        <w:spacing w:line="240" w:lineRule="auto"/>
        <w:rPr>
          <w:rFonts w:cstheme="minorHAnsi"/>
        </w:rPr>
      </w:pPr>
    </w:p>
    <w:p w14:paraId="7ACD87AF" w14:textId="77777777" w:rsidR="00FB0165" w:rsidRPr="00CE4C5C" w:rsidRDefault="00FB0165" w:rsidP="00FB0165">
      <w:pPr>
        <w:autoSpaceDE w:val="0"/>
        <w:autoSpaceDN w:val="0"/>
        <w:adjustRightInd w:val="0"/>
        <w:spacing w:line="240" w:lineRule="auto"/>
        <w:rPr>
          <w:rFonts w:cstheme="minorHAnsi"/>
          <w:b/>
          <w:bCs/>
          <w:sz w:val="18"/>
          <w:szCs w:val="18"/>
          <w:lang w:bidi="ar-SA"/>
        </w:rPr>
      </w:pPr>
      <w:r w:rsidRPr="00CE4C5C">
        <w:rPr>
          <w:rFonts w:cstheme="minorHAnsi"/>
          <w:b/>
          <w:bCs/>
          <w:sz w:val="18"/>
          <w:szCs w:val="18"/>
          <w:lang w:bidi="ar-SA"/>
        </w:rPr>
        <w:t>General Instructions</w:t>
      </w:r>
    </w:p>
    <w:p w14:paraId="7ACD87B0" w14:textId="77777777" w:rsidR="00FB0165" w:rsidRPr="00CE4C5C" w:rsidRDefault="00FB0165" w:rsidP="00FB0165">
      <w:pPr>
        <w:autoSpaceDE w:val="0"/>
        <w:autoSpaceDN w:val="0"/>
        <w:adjustRightInd w:val="0"/>
        <w:spacing w:line="240" w:lineRule="auto"/>
        <w:rPr>
          <w:rFonts w:cstheme="minorHAnsi"/>
          <w:bCs/>
          <w:sz w:val="18"/>
          <w:szCs w:val="18"/>
          <w:lang w:bidi="ar-SA"/>
        </w:rPr>
      </w:pPr>
    </w:p>
    <w:p w14:paraId="7ACD87B1" w14:textId="77777777" w:rsidR="004A2708" w:rsidRPr="00CE4C5C" w:rsidRDefault="004A2708" w:rsidP="00FB0165">
      <w:pPr>
        <w:autoSpaceDE w:val="0"/>
        <w:autoSpaceDN w:val="0"/>
        <w:adjustRightInd w:val="0"/>
        <w:spacing w:line="240" w:lineRule="auto"/>
        <w:rPr>
          <w:rFonts w:cstheme="minorHAnsi"/>
          <w:bCs/>
          <w:sz w:val="18"/>
          <w:szCs w:val="18"/>
          <w:lang w:bidi="ar-SA"/>
        </w:rPr>
      </w:pPr>
      <w:r w:rsidRPr="00CE4C5C">
        <w:rPr>
          <w:rFonts w:cstheme="minorHAnsi"/>
          <w:bCs/>
          <w:sz w:val="18"/>
          <w:szCs w:val="18"/>
          <w:lang w:bidi="ar-SA"/>
        </w:rPr>
        <w:t xml:space="preserve">In this form, </w:t>
      </w:r>
      <w:r w:rsidR="00013995" w:rsidRPr="00CE4C5C">
        <w:rPr>
          <w:rFonts w:cstheme="minorHAnsi"/>
          <w:bCs/>
          <w:sz w:val="18"/>
          <w:szCs w:val="18"/>
          <w:lang w:bidi="ar-SA"/>
        </w:rPr>
        <w:t xml:space="preserve">(i) “DGS” refers to the Department of General Services; </w:t>
      </w:r>
      <w:r w:rsidR="00AD2CAF" w:rsidRPr="00CE4C5C">
        <w:rPr>
          <w:rFonts w:cstheme="minorHAnsi"/>
          <w:bCs/>
          <w:sz w:val="18"/>
          <w:szCs w:val="18"/>
          <w:lang w:bidi="ar-SA"/>
        </w:rPr>
        <w:t>(</w:t>
      </w:r>
      <w:r w:rsidR="00013995" w:rsidRPr="00CE4C5C">
        <w:rPr>
          <w:rFonts w:cstheme="minorHAnsi"/>
          <w:bCs/>
          <w:sz w:val="18"/>
          <w:szCs w:val="18"/>
          <w:lang w:bidi="ar-SA"/>
        </w:rPr>
        <w:t>i</w:t>
      </w:r>
      <w:r w:rsidR="00AD2CAF" w:rsidRPr="00CE4C5C">
        <w:rPr>
          <w:rFonts w:cstheme="minorHAnsi"/>
          <w:bCs/>
          <w:sz w:val="18"/>
          <w:szCs w:val="18"/>
          <w:lang w:bidi="ar-SA"/>
        </w:rPr>
        <w:t xml:space="preserve">i) </w:t>
      </w:r>
      <w:r w:rsidRPr="00CE4C5C">
        <w:rPr>
          <w:rFonts w:cstheme="minorHAnsi"/>
          <w:bCs/>
          <w:sz w:val="18"/>
          <w:szCs w:val="18"/>
          <w:lang w:bidi="ar-SA"/>
        </w:rPr>
        <w:t>“Bidder” refers to a person or entity</w:t>
      </w:r>
      <w:r w:rsidR="00AD2CAF" w:rsidRPr="00CE4C5C">
        <w:rPr>
          <w:rFonts w:cstheme="minorHAnsi"/>
          <w:bCs/>
          <w:sz w:val="18"/>
          <w:szCs w:val="18"/>
          <w:lang w:bidi="ar-SA"/>
        </w:rPr>
        <w:t xml:space="preserve"> that</w:t>
      </w:r>
      <w:r w:rsidRPr="00CE4C5C">
        <w:rPr>
          <w:rFonts w:cstheme="minorHAnsi"/>
          <w:bCs/>
          <w:sz w:val="18"/>
          <w:szCs w:val="18"/>
          <w:lang w:bidi="ar-SA"/>
        </w:rPr>
        <w:t xml:space="preserve"> </w:t>
      </w:r>
      <w:r w:rsidR="00AD2CAF" w:rsidRPr="00CE4C5C">
        <w:rPr>
          <w:rFonts w:cstheme="minorHAnsi"/>
          <w:bCs/>
          <w:sz w:val="18"/>
          <w:szCs w:val="18"/>
          <w:lang w:bidi="ar-SA"/>
        </w:rPr>
        <w:t>submits a response to a competitive solicitation issued by the JBE, including both IFBs and RFPs; and (</w:t>
      </w:r>
      <w:r w:rsidR="00013995" w:rsidRPr="00CE4C5C">
        <w:rPr>
          <w:rFonts w:cstheme="minorHAnsi"/>
          <w:bCs/>
          <w:sz w:val="18"/>
          <w:szCs w:val="18"/>
          <w:lang w:bidi="ar-SA"/>
        </w:rPr>
        <w:t>i</w:t>
      </w:r>
      <w:r w:rsidR="00AD2CAF" w:rsidRPr="00CE4C5C">
        <w:rPr>
          <w:rFonts w:cstheme="minorHAnsi"/>
          <w:bCs/>
          <w:sz w:val="18"/>
          <w:szCs w:val="18"/>
          <w:lang w:bidi="ar-SA"/>
        </w:rPr>
        <w:t xml:space="preserve">ii) “bid” refers to a response to a competitive solicitation issued by the JBE, including both IFBs and RFPs.  </w:t>
      </w:r>
    </w:p>
    <w:p w14:paraId="7ACD87B2" w14:textId="77777777" w:rsidR="00AD2CAF" w:rsidRPr="00CE4C5C" w:rsidRDefault="00AD2CAF" w:rsidP="00FB0165">
      <w:pPr>
        <w:autoSpaceDE w:val="0"/>
        <w:autoSpaceDN w:val="0"/>
        <w:adjustRightInd w:val="0"/>
        <w:spacing w:line="240" w:lineRule="auto"/>
        <w:rPr>
          <w:rFonts w:cstheme="minorHAnsi"/>
          <w:bCs/>
          <w:sz w:val="18"/>
          <w:szCs w:val="18"/>
          <w:lang w:bidi="ar-SA"/>
        </w:rPr>
      </w:pPr>
    </w:p>
    <w:p w14:paraId="7ACD87B3" w14:textId="77777777" w:rsidR="00FB0165" w:rsidRPr="00CE4C5C" w:rsidRDefault="00FB0165" w:rsidP="00FB0165">
      <w:pPr>
        <w:autoSpaceDE w:val="0"/>
        <w:autoSpaceDN w:val="0"/>
        <w:adjustRightInd w:val="0"/>
        <w:spacing w:line="240" w:lineRule="auto"/>
        <w:rPr>
          <w:rFonts w:cstheme="minorHAnsi"/>
          <w:bCs/>
          <w:sz w:val="18"/>
          <w:szCs w:val="18"/>
          <w:lang w:bidi="ar-SA"/>
        </w:rPr>
      </w:pPr>
      <w:r w:rsidRPr="00CE4C5C">
        <w:rPr>
          <w:rFonts w:cstheme="minorHAnsi"/>
          <w:bCs/>
          <w:sz w:val="18"/>
          <w:szCs w:val="18"/>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7ACD87B4" w14:textId="77777777" w:rsidR="00FB0165" w:rsidRPr="00CE4C5C" w:rsidRDefault="00FB0165" w:rsidP="00FB0165">
      <w:pPr>
        <w:autoSpaceDE w:val="0"/>
        <w:autoSpaceDN w:val="0"/>
        <w:adjustRightInd w:val="0"/>
        <w:spacing w:line="240" w:lineRule="auto"/>
        <w:rPr>
          <w:rFonts w:cstheme="minorHAnsi"/>
          <w:bCs/>
          <w:sz w:val="18"/>
          <w:szCs w:val="18"/>
          <w:lang w:bidi="ar-SA"/>
        </w:rPr>
      </w:pPr>
    </w:p>
    <w:p w14:paraId="7ACD87B5" w14:textId="77777777" w:rsidR="00FB0165" w:rsidRPr="00CE4C5C" w:rsidRDefault="00FB0165" w:rsidP="00FB0165">
      <w:pPr>
        <w:autoSpaceDE w:val="0"/>
        <w:autoSpaceDN w:val="0"/>
        <w:adjustRightInd w:val="0"/>
        <w:spacing w:line="240" w:lineRule="auto"/>
        <w:rPr>
          <w:rFonts w:cstheme="minorHAnsi"/>
          <w:bCs/>
          <w:sz w:val="18"/>
          <w:szCs w:val="18"/>
          <w:lang w:bidi="ar-SA"/>
        </w:rPr>
      </w:pPr>
      <w:r w:rsidRPr="00CE4C5C">
        <w:rPr>
          <w:rFonts w:cstheme="minorHAnsi"/>
          <w:bCs/>
          <w:sz w:val="18"/>
          <w:szCs w:val="18"/>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CE4C5C">
        <w:rPr>
          <w:rFonts w:cstheme="minorHAnsi"/>
          <w:sz w:val="18"/>
          <w:szCs w:val="18"/>
          <w:lang w:bidi="ar-SA"/>
        </w:rPr>
        <w:t>non-IT services solicitation.</w:t>
      </w:r>
      <w:r w:rsidRPr="00CE4C5C">
        <w:rPr>
          <w:rFonts w:cstheme="minorHAnsi"/>
          <w:i/>
          <w:sz w:val="18"/>
          <w:szCs w:val="18"/>
          <w:lang w:bidi="ar-SA"/>
        </w:rPr>
        <w:t xml:space="preserve">  </w:t>
      </w:r>
    </w:p>
    <w:p w14:paraId="7ACD87B6" w14:textId="77777777" w:rsidR="00FB0165" w:rsidRPr="00CE4C5C" w:rsidRDefault="00FB0165" w:rsidP="00FB0165">
      <w:pPr>
        <w:autoSpaceDE w:val="0"/>
        <w:autoSpaceDN w:val="0"/>
        <w:adjustRightInd w:val="0"/>
        <w:spacing w:line="240" w:lineRule="auto"/>
        <w:rPr>
          <w:rFonts w:cstheme="minorHAnsi"/>
          <w:bCs/>
          <w:sz w:val="18"/>
          <w:szCs w:val="18"/>
          <w:lang w:bidi="ar-SA"/>
        </w:rPr>
      </w:pPr>
    </w:p>
    <w:p w14:paraId="7ACD87B7" w14:textId="77777777" w:rsidR="00FB0165" w:rsidRPr="00CE4C5C" w:rsidRDefault="00FB0165" w:rsidP="00FB0165">
      <w:pPr>
        <w:autoSpaceDE w:val="0"/>
        <w:autoSpaceDN w:val="0"/>
        <w:adjustRightInd w:val="0"/>
        <w:spacing w:line="240" w:lineRule="auto"/>
        <w:rPr>
          <w:rFonts w:cstheme="minorHAnsi"/>
          <w:b/>
          <w:bCs/>
          <w:sz w:val="18"/>
          <w:szCs w:val="18"/>
          <w:lang w:bidi="ar-SA"/>
        </w:rPr>
      </w:pPr>
      <w:r w:rsidRPr="00CE4C5C">
        <w:rPr>
          <w:rFonts w:cstheme="minorHAnsi"/>
          <w:bCs/>
          <w:sz w:val="18"/>
          <w:szCs w:val="18"/>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ACD87B8" w14:textId="77777777" w:rsidR="00FB0165" w:rsidRPr="00CE4C5C" w:rsidRDefault="00FB0165" w:rsidP="00FB0165">
      <w:pPr>
        <w:autoSpaceDE w:val="0"/>
        <w:autoSpaceDN w:val="0"/>
        <w:adjustRightInd w:val="0"/>
        <w:spacing w:line="240" w:lineRule="auto"/>
        <w:rPr>
          <w:rFonts w:cstheme="minorHAnsi"/>
          <w:b/>
          <w:bCs/>
          <w:sz w:val="18"/>
          <w:szCs w:val="18"/>
          <w:lang w:bidi="ar-SA"/>
        </w:rPr>
      </w:pPr>
    </w:p>
    <w:p w14:paraId="7ACD87B9" w14:textId="77777777" w:rsidR="00FB0165" w:rsidRPr="00CE4C5C" w:rsidRDefault="00FB0165" w:rsidP="00FB0165">
      <w:pPr>
        <w:autoSpaceDE w:val="0"/>
        <w:autoSpaceDN w:val="0"/>
        <w:adjustRightInd w:val="0"/>
        <w:spacing w:line="240" w:lineRule="auto"/>
        <w:rPr>
          <w:rFonts w:cstheme="minorHAnsi"/>
          <w:b/>
          <w:bCs/>
          <w:sz w:val="18"/>
          <w:szCs w:val="18"/>
          <w:lang w:bidi="ar-SA"/>
        </w:rPr>
      </w:pPr>
      <w:r w:rsidRPr="00CE4C5C">
        <w:rPr>
          <w:rFonts w:cstheme="minorHAnsi"/>
          <w:b/>
          <w:bCs/>
          <w:sz w:val="18"/>
          <w:szCs w:val="18"/>
          <w:lang w:bidi="ar-SA"/>
        </w:rPr>
        <w:t>Instructions for Section 1</w:t>
      </w:r>
    </w:p>
    <w:p w14:paraId="7ACD87BA" w14:textId="77777777" w:rsidR="00FB0165" w:rsidRPr="00CE4C5C" w:rsidRDefault="00FB0165" w:rsidP="00FB0165">
      <w:pPr>
        <w:autoSpaceDE w:val="0"/>
        <w:autoSpaceDN w:val="0"/>
        <w:adjustRightInd w:val="0"/>
        <w:spacing w:line="240" w:lineRule="auto"/>
        <w:rPr>
          <w:rFonts w:cstheme="minorHAnsi"/>
          <w:b/>
          <w:bCs/>
          <w:sz w:val="18"/>
          <w:szCs w:val="18"/>
          <w:lang w:bidi="ar-SA"/>
        </w:rPr>
      </w:pPr>
    </w:p>
    <w:p w14:paraId="7ACD87BB" w14:textId="77777777" w:rsidR="00FB0165" w:rsidRPr="00CE4C5C" w:rsidRDefault="00FB0165" w:rsidP="00FB0165">
      <w:pPr>
        <w:autoSpaceDE w:val="0"/>
        <w:autoSpaceDN w:val="0"/>
        <w:adjustRightInd w:val="0"/>
        <w:spacing w:line="240" w:lineRule="auto"/>
        <w:rPr>
          <w:rFonts w:cstheme="minorHAnsi"/>
          <w:bCs/>
          <w:sz w:val="18"/>
          <w:szCs w:val="18"/>
          <w:lang w:bidi="ar-SA"/>
        </w:rPr>
      </w:pPr>
      <w:r w:rsidRPr="00CE4C5C">
        <w:rPr>
          <w:rFonts w:cstheme="minorHAnsi"/>
          <w:bCs/>
          <w:sz w:val="18"/>
          <w:szCs w:val="18"/>
          <w:lang w:bidi="ar-SA"/>
        </w:rPr>
        <w:t xml:space="preserve">Provide the full legal name of the DVBE, and </w:t>
      </w:r>
      <w:r w:rsidR="004A23C4" w:rsidRPr="00CE4C5C">
        <w:rPr>
          <w:rFonts w:cstheme="minorHAnsi"/>
          <w:bCs/>
          <w:sz w:val="18"/>
          <w:szCs w:val="18"/>
          <w:lang w:bidi="ar-SA"/>
        </w:rPr>
        <w:t xml:space="preserve">its DGS </w:t>
      </w:r>
      <w:r w:rsidRPr="00CE4C5C">
        <w:rPr>
          <w:rFonts w:cstheme="minorHAnsi"/>
          <w:bCs/>
          <w:sz w:val="18"/>
          <w:szCs w:val="18"/>
          <w:lang w:bidi="ar-SA"/>
        </w:rPr>
        <w:t xml:space="preserve">Supplier ID number.  This number is in </w:t>
      </w:r>
      <w:proofErr w:type="gramStart"/>
      <w:r w:rsidRPr="00CE4C5C">
        <w:rPr>
          <w:rFonts w:cstheme="minorHAnsi"/>
          <w:bCs/>
          <w:sz w:val="18"/>
          <w:szCs w:val="18"/>
          <w:lang w:bidi="ar-SA"/>
        </w:rPr>
        <w:t>the DVBE’s</w:t>
      </w:r>
      <w:proofErr w:type="gramEnd"/>
      <w:r w:rsidRPr="00CE4C5C">
        <w:rPr>
          <w:rFonts w:cstheme="minorHAnsi"/>
          <w:bCs/>
          <w:sz w:val="18"/>
          <w:szCs w:val="18"/>
          <w:lang w:bidi="ar-SA"/>
        </w:rPr>
        <w:t xml:space="preserve"> DGS Supplier Profile, accessible at </w:t>
      </w:r>
      <w:r w:rsidRPr="00CE4C5C">
        <w:rPr>
          <w:rFonts w:cstheme="minorHAnsi"/>
          <w:bCs/>
          <w:sz w:val="18"/>
          <w:szCs w:val="18"/>
          <w:u w:val="single"/>
          <w:lang w:bidi="ar-SA"/>
        </w:rPr>
        <w:t>www.bidsync.com/DPXBisCASB</w:t>
      </w:r>
      <w:r w:rsidRPr="00CE4C5C">
        <w:rPr>
          <w:rFonts w:cstheme="minorHAnsi"/>
          <w:bCs/>
          <w:sz w:val="18"/>
          <w:szCs w:val="18"/>
          <w:lang w:bidi="ar-SA"/>
        </w:rPr>
        <w:t>.</w:t>
      </w:r>
    </w:p>
    <w:p w14:paraId="7ACD87BC" w14:textId="77777777" w:rsidR="00FB0165" w:rsidRPr="00CE4C5C" w:rsidRDefault="00FB0165" w:rsidP="00FB0165">
      <w:pPr>
        <w:autoSpaceDE w:val="0"/>
        <w:autoSpaceDN w:val="0"/>
        <w:adjustRightInd w:val="0"/>
        <w:spacing w:line="240" w:lineRule="auto"/>
        <w:ind w:left="720" w:hanging="720"/>
        <w:rPr>
          <w:rFonts w:cstheme="minorHAnsi"/>
          <w:sz w:val="18"/>
          <w:szCs w:val="18"/>
          <w:lang w:bidi="ar-SA"/>
        </w:rPr>
      </w:pPr>
    </w:p>
    <w:p w14:paraId="7ACD87BD" w14:textId="77777777" w:rsidR="00FB0165" w:rsidRPr="00CE4C5C" w:rsidRDefault="00FB0165" w:rsidP="00FB0165">
      <w:pPr>
        <w:autoSpaceDE w:val="0"/>
        <w:autoSpaceDN w:val="0"/>
        <w:adjustRightInd w:val="0"/>
        <w:spacing w:line="240" w:lineRule="auto"/>
        <w:rPr>
          <w:rFonts w:cstheme="minorHAnsi"/>
          <w:b/>
          <w:bCs/>
          <w:sz w:val="18"/>
          <w:szCs w:val="18"/>
          <w:lang w:bidi="ar-SA"/>
        </w:rPr>
      </w:pPr>
      <w:r w:rsidRPr="00CE4C5C">
        <w:rPr>
          <w:rFonts w:cstheme="minorHAnsi"/>
          <w:b/>
          <w:bCs/>
          <w:sz w:val="18"/>
          <w:szCs w:val="18"/>
          <w:lang w:bidi="ar-SA"/>
        </w:rPr>
        <w:t>Instructions for Section 2</w:t>
      </w:r>
    </w:p>
    <w:p w14:paraId="7ACD87BE" w14:textId="77777777" w:rsidR="00FB0165" w:rsidRPr="00CE4C5C" w:rsidRDefault="00FB0165" w:rsidP="00FB0165">
      <w:pPr>
        <w:autoSpaceDE w:val="0"/>
        <w:autoSpaceDN w:val="0"/>
        <w:adjustRightInd w:val="0"/>
        <w:spacing w:line="240" w:lineRule="auto"/>
        <w:rPr>
          <w:rFonts w:cstheme="minorHAnsi"/>
          <w:b/>
          <w:bCs/>
          <w:sz w:val="18"/>
          <w:szCs w:val="18"/>
          <w:lang w:bidi="ar-SA"/>
        </w:rPr>
      </w:pPr>
    </w:p>
    <w:p w14:paraId="7ACD87BF" w14:textId="77777777" w:rsidR="00FB0165" w:rsidRPr="00CE4C5C" w:rsidRDefault="00FB0165" w:rsidP="00FB0165">
      <w:pPr>
        <w:autoSpaceDE w:val="0"/>
        <w:autoSpaceDN w:val="0"/>
        <w:adjustRightInd w:val="0"/>
        <w:spacing w:line="240" w:lineRule="auto"/>
        <w:rPr>
          <w:rFonts w:cstheme="minorHAnsi"/>
          <w:sz w:val="18"/>
          <w:szCs w:val="18"/>
          <w:lang w:bidi="ar-SA"/>
        </w:rPr>
      </w:pPr>
      <w:r w:rsidRPr="00CE4C5C">
        <w:rPr>
          <w:rFonts w:cstheme="minorHAnsi"/>
          <w:bCs/>
          <w:sz w:val="18"/>
          <w:szCs w:val="18"/>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CE4C5C">
        <w:rPr>
          <w:rFonts w:cstheme="minorHAnsi"/>
          <w:sz w:val="18"/>
          <w:szCs w:val="18"/>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7ACD87C0" w14:textId="77777777" w:rsidR="00FB0165" w:rsidRPr="00CE4C5C" w:rsidRDefault="00FB0165" w:rsidP="00FB0165">
      <w:pPr>
        <w:autoSpaceDE w:val="0"/>
        <w:autoSpaceDN w:val="0"/>
        <w:adjustRightInd w:val="0"/>
        <w:spacing w:line="240" w:lineRule="auto"/>
        <w:ind w:left="720" w:hanging="720"/>
        <w:rPr>
          <w:rFonts w:cstheme="minorHAnsi"/>
          <w:bCs/>
          <w:sz w:val="18"/>
          <w:szCs w:val="18"/>
          <w:lang w:bidi="ar-SA"/>
        </w:rPr>
      </w:pPr>
    </w:p>
    <w:p w14:paraId="7ACD87C1" w14:textId="77777777" w:rsidR="00FB0165" w:rsidRPr="00CE4C5C" w:rsidRDefault="00FB0165" w:rsidP="00FB0165">
      <w:pPr>
        <w:autoSpaceDE w:val="0"/>
        <w:autoSpaceDN w:val="0"/>
        <w:adjustRightInd w:val="0"/>
        <w:spacing w:line="240" w:lineRule="auto"/>
        <w:rPr>
          <w:rFonts w:cstheme="minorHAnsi"/>
          <w:bCs/>
          <w:sz w:val="18"/>
          <w:szCs w:val="18"/>
          <w:lang w:bidi="ar-SA"/>
        </w:rPr>
      </w:pPr>
      <w:r w:rsidRPr="00CE4C5C">
        <w:rPr>
          <w:rFonts w:cstheme="minorHAnsi"/>
          <w:bCs/>
          <w:sz w:val="18"/>
          <w:szCs w:val="18"/>
          <w:lang w:bidi="ar-SA"/>
        </w:rPr>
        <w:t>All disabled veteran owners and managers of the DVBE must sign and date Section 2</w:t>
      </w:r>
      <w:r w:rsidRPr="00CE4C5C">
        <w:rPr>
          <w:rFonts w:cstheme="minorHAnsi"/>
          <w:sz w:val="18"/>
          <w:szCs w:val="18"/>
          <w:lang w:bidi="ar-SA"/>
        </w:rPr>
        <w:t xml:space="preserve">.  If there are insufficient signature blocks for all </w:t>
      </w:r>
      <w:r w:rsidRPr="00CE4C5C">
        <w:rPr>
          <w:rFonts w:cstheme="minorHAnsi"/>
          <w:bCs/>
          <w:sz w:val="18"/>
          <w:szCs w:val="18"/>
          <w:lang w:bidi="ar-SA"/>
        </w:rPr>
        <w:t xml:space="preserve">disabled veteran owners and managers to sign, attach additional sheets.          </w:t>
      </w:r>
    </w:p>
    <w:p w14:paraId="7ACD87C2" w14:textId="77777777" w:rsidR="00FB0165" w:rsidRPr="00CE4C5C" w:rsidRDefault="00FB0165" w:rsidP="00FB0165">
      <w:pPr>
        <w:autoSpaceDE w:val="0"/>
        <w:autoSpaceDN w:val="0"/>
        <w:adjustRightInd w:val="0"/>
        <w:spacing w:line="240" w:lineRule="auto"/>
        <w:ind w:left="720" w:hanging="720"/>
        <w:rPr>
          <w:rFonts w:cstheme="minorHAnsi"/>
          <w:sz w:val="18"/>
          <w:szCs w:val="18"/>
          <w:lang w:bidi="ar-SA"/>
        </w:rPr>
      </w:pPr>
    </w:p>
    <w:p w14:paraId="7ACD87C3" w14:textId="77777777" w:rsidR="00FB0165" w:rsidRPr="00CE4C5C" w:rsidRDefault="00FB0165" w:rsidP="00FB0165">
      <w:pPr>
        <w:autoSpaceDE w:val="0"/>
        <w:autoSpaceDN w:val="0"/>
        <w:adjustRightInd w:val="0"/>
        <w:spacing w:line="240" w:lineRule="auto"/>
        <w:rPr>
          <w:rFonts w:cstheme="minorHAnsi"/>
          <w:b/>
          <w:bCs/>
          <w:sz w:val="18"/>
          <w:szCs w:val="18"/>
          <w:lang w:bidi="ar-SA"/>
        </w:rPr>
      </w:pPr>
      <w:r w:rsidRPr="00CE4C5C">
        <w:rPr>
          <w:rFonts w:cstheme="minorHAnsi"/>
          <w:b/>
          <w:bCs/>
          <w:sz w:val="18"/>
          <w:szCs w:val="18"/>
          <w:lang w:bidi="ar-SA"/>
        </w:rPr>
        <w:t>Instructions for Section 3</w:t>
      </w:r>
    </w:p>
    <w:p w14:paraId="7ACD87C4" w14:textId="77777777" w:rsidR="00FB0165" w:rsidRPr="00CE4C5C" w:rsidRDefault="00FB0165" w:rsidP="00FB0165">
      <w:pPr>
        <w:autoSpaceDE w:val="0"/>
        <w:autoSpaceDN w:val="0"/>
        <w:adjustRightInd w:val="0"/>
        <w:spacing w:line="240" w:lineRule="auto"/>
        <w:ind w:left="720" w:hanging="720"/>
        <w:rPr>
          <w:rFonts w:cstheme="minorHAnsi"/>
          <w:sz w:val="18"/>
          <w:szCs w:val="18"/>
          <w:lang w:bidi="ar-SA"/>
        </w:rPr>
      </w:pPr>
    </w:p>
    <w:p w14:paraId="7ACD87C5" w14:textId="77777777" w:rsidR="00FB0165" w:rsidRPr="00CE4C5C" w:rsidRDefault="00FB0165" w:rsidP="00FB0165">
      <w:pPr>
        <w:autoSpaceDE w:val="0"/>
        <w:autoSpaceDN w:val="0"/>
        <w:adjustRightInd w:val="0"/>
        <w:spacing w:line="240" w:lineRule="auto"/>
        <w:rPr>
          <w:rFonts w:cstheme="minorHAnsi"/>
          <w:bCs/>
          <w:i/>
          <w:sz w:val="18"/>
          <w:szCs w:val="18"/>
          <w:lang w:bidi="ar-SA"/>
        </w:rPr>
      </w:pPr>
      <w:r w:rsidRPr="00CE4C5C">
        <w:rPr>
          <w:rFonts w:cstheme="minorHAnsi"/>
          <w:bCs/>
          <w:i/>
          <w:sz w:val="18"/>
          <w:szCs w:val="18"/>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7ACD87C6" w14:textId="77777777" w:rsidR="00FB0165" w:rsidRPr="00CE4C5C" w:rsidRDefault="00FB0165" w:rsidP="00FB0165">
      <w:pPr>
        <w:autoSpaceDE w:val="0"/>
        <w:autoSpaceDN w:val="0"/>
        <w:adjustRightInd w:val="0"/>
        <w:spacing w:line="240" w:lineRule="auto"/>
        <w:rPr>
          <w:rFonts w:cstheme="minorHAnsi"/>
          <w:bCs/>
          <w:i/>
          <w:sz w:val="18"/>
          <w:szCs w:val="18"/>
          <w:lang w:bidi="ar-SA"/>
        </w:rPr>
      </w:pPr>
    </w:p>
    <w:p w14:paraId="7ACD87C7" w14:textId="77777777" w:rsidR="00FB0165" w:rsidRPr="00CE4C5C" w:rsidRDefault="00FB0165" w:rsidP="00FB0165">
      <w:pPr>
        <w:autoSpaceDE w:val="0"/>
        <w:autoSpaceDN w:val="0"/>
        <w:adjustRightInd w:val="0"/>
        <w:spacing w:line="240" w:lineRule="auto"/>
        <w:rPr>
          <w:rFonts w:cstheme="minorHAnsi"/>
          <w:bCs/>
          <w:i/>
          <w:sz w:val="18"/>
          <w:szCs w:val="18"/>
          <w:lang w:bidi="ar-SA"/>
        </w:rPr>
      </w:pPr>
      <w:r w:rsidRPr="00CE4C5C">
        <w:rPr>
          <w:rFonts w:cstheme="minorHAnsi"/>
          <w:bCs/>
          <w:i/>
          <w:sz w:val="18"/>
          <w:szCs w:val="18"/>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7ACD87C8" w14:textId="77777777" w:rsidR="00FB0165" w:rsidRPr="00CE4C5C" w:rsidRDefault="00FB0165" w:rsidP="00FB0165">
      <w:pPr>
        <w:autoSpaceDE w:val="0"/>
        <w:autoSpaceDN w:val="0"/>
        <w:adjustRightInd w:val="0"/>
        <w:spacing w:line="240" w:lineRule="auto"/>
        <w:rPr>
          <w:rFonts w:cstheme="minorHAnsi"/>
          <w:bCs/>
          <w:sz w:val="18"/>
          <w:szCs w:val="18"/>
          <w:lang w:bidi="ar-SA"/>
        </w:rPr>
      </w:pPr>
    </w:p>
    <w:p w14:paraId="7ACD87C9" w14:textId="77777777" w:rsidR="00FB0165" w:rsidRPr="00CE4C5C" w:rsidRDefault="00000B8A" w:rsidP="00FB0165">
      <w:pPr>
        <w:autoSpaceDE w:val="0"/>
        <w:autoSpaceDN w:val="0"/>
        <w:adjustRightInd w:val="0"/>
        <w:spacing w:line="240" w:lineRule="auto"/>
        <w:rPr>
          <w:rFonts w:cstheme="minorHAnsi"/>
          <w:bCs/>
          <w:sz w:val="18"/>
          <w:szCs w:val="18"/>
          <w:lang w:bidi="ar-SA"/>
        </w:rPr>
      </w:pPr>
      <w:r w:rsidRPr="00CE4C5C">
        <w:rPr>
          <w:rFonts w:cstheme="minorHAnsi"/>
          <w:bCs/>
          <w:sz w:val="18"/>
          <w:szCs w:val="18"/>
          <w:lang w:bidi="ar-SA"/>
        </w:rPr>
        <w:t xml:space="preserve">Check each box in Section </w:t>
      </w:r>
      <w:proofErr w:type="gramStart"/>
      <w:r w:rsidRPr="00CE4C5C">
        <w:rPr>
          <w:rFonts w:cstheme="minorHAnsi"/>
          <w:bCs/>
          <w:sz w:val="18"/>
          <w:szCs w:val="18"/>
          <w:lang w:bidi="ar-SA"/>
        </w:rPr>
        <w:t>3 if</w:t>
      </w:r>
      <w:proofErr w:type="gramEnd"/>
      <w:r w:rsidRPr="00CE4C5C">
        <w:rPr>
          <w:rFonts w:cstheme="minorHAnsi"/>
          <w:bCs/>
          <w:sz w:val="18"/>
          <w:szCs w:val="18"/>
          <w:lang w:bidi="ar-SA"/>
        </w:rPr>
        <w:t xml:space="preserve"> the corresponding statement is true.</w:t>
      </w:r>
    </w:p>
    <w:p w14:paraId="7ACD87CA" w14:textId="77777777" w:rsidR="00FB0165" w:rsidRPr="00CE4C5C" w:rsidRDefault="00FB0165" w:rsidP="00FB0165">
      <w:pPr>
        <w:autoSpaceDE w:val="0"/>
        <w:autoSpaceDN w:val="0"/>
        <w:adjustRightInd w:val="0"/>
        <w:spacing w:line="240" w:lineRule="auto"/>
        <w:rPr>
          <w:rFonts w:cstheme="minorHAnsi"/>
          <w:bCs/>
          <w:sz w:val="18"/>
          <w:szCs w:val="18"/>
          <w:lang w:bidi="ar-SA"/>
        </w:rPr>
      </w:pPr>
    </w:p>
    <w:p w14:paraId="7ACD87CB" w14:textId="77777777" w:rsidR="00FB0165" w:rsidRPr="00CE4C5C" w:rsidRDefault="00FB0165" w:rsidP="00FB0165">
      <w:pPr>
        <w:autoSpaceDE w:val="0"/>
        <w:autoSpaceDN w:val="0"/>
        <w:adjustRightInd w:val="0"/>
        <w:spacing w:line="240" w:lineRule="auto"/>
        <w:rPr>
          <w:rFonts w:cstheme="minorHAnsi"/>
          <w:bCs/>
          <w:sz w:val="18"/>
          <w:szCs w:val="18"/>
          <w:lang w:bidi="ar-SA"/>
        </w:rPr>
      </w:pPr>
      <w:r w:rsidRPr="00CE4C5C">
        <w:rPr>
          <w:rFonts w:cstheme="minorHAnsi"/>
          <w:bCs/>
          <w:sz w:val="18"/>
          <w:szCs w:val="18"/>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CE4C5C">
        <w:rPr>
          <w:rFonts w:cstheme="minorHAnsi"/>
          <w:sz w:val="18"/>
          <w:szCs w:val="18"/>
          <w:lang w:bidi="ar-SA"/>
        </w:rPr>
        <w:t xml:space="preserve">If there are insufficient signature blocks for all </w:t>
      </w:r>
      <w:r w:rsidRPr="00CE4C5C">
        <w:rPr>
          <w:rFonts w:cstheme="minorHAnsi"/>
          <w:bCs/>
          <w:sz w:val="18"/>
          <w:szCs w:val="18"/>
          <w:lang w:bidi="ar-SA"/>
        </w:rPr>
        <w:t>disabled veteran owners, attach additional sheets.</w:t>
      </w:r>
    </w:p>
    <w:p w14:paraId="7ACD87CC" w14:textId="77777777" w:rsidR="00FB0165" w:rsidRPr="00CE4C5C" w:rsidRDefault="00FB0165" w:rsidP="00FB0165">
      <w:pPr>
        <w:autoSpaceDE w:val="0"/>
        <w:autoSpaceDN w:val="0"/>
        <w:adjustRightInd w:val="0"/>
        <w:spacing w:line="240" w:lineRule="auto"/>
        <w:rPr>
          <w:rFonts w:cstheme="minorHAnsi"/>
          <w:bCs/>
          <w:sz w:val="18"/>
          <w:szCs w:val="18"/>
          <w:lang w:bidi="ar-SA"/>
        </w:rPr>
      </w:pPr>
    </w:p>
    <w:p w14:paraId="7ACD87CD" w14:textId="77777777" w:rsidR="00FB0165" w:rsidRPr="00CE4C5C" w:rsidRDefault="00FB0165" w:rsidP="00FB0165">
      <w:pPr>
        <w:autoSpaceDE w:val="0"/>
        <w:autoSpaceDN w:val="0"/>
        <w:adjustRightInd w:val="0"/>
        <w:spacing w:line="240" w:lineRule="auto"/>
        <w:rPr>
          <w:rFonts w:cstheme="minorHAnsi"/>
          <w:bCs/>
          <w:sz w:val="18"/>
          <w:szCs w:val="18"/>
          <w:lang w:bidi="ar-SA"/>
        </w:rPr>
      </w:pPr>
      <w:r w:rsidRPr="00CE4C5C">
        <w:rPr>
          <w:rFonts w:cstheme="minorHAnsi"/>
          <w:bCs/>
          <w:sz w:val="18"/>
          <w:szCs w:val="18"/>
          <w:lang w:bidi="ar-SA"/>
        </w:rPr>
        <w:t xml:space="preserve">All disabled veteran managers of the DVBE must sign and date Section 3, in the signature blocks designated for disabled veteran managers.  </w:t>
      </w:r>
      <w:r w:rsidRPr="00CE4C5C">
        <w:rPr>
          <w:rFonts w:cstheme="minorHAnsi"/>
          <w:sz w:val="18"/>
          <w:szCs w:val="18"/>
          <w:lang w:bidi="ar-SA"/>
        </w:rPr>
        <w:t xml:space="preserve">If there are insufficient signature blocks for all </w:t>
      </w:r>
      <w:r w:rsidRPr="00CE4C5C">
        <w:rPr>
          <w:rFonts w:cstheme="minorHAnsi"/>
          <w:bCs/>
          <w:sz w:val="18"/>
          <w:szCs w:val="18"/>
          <w:lang w:bidi="ar-SA"/>
        </w:rPr>
        <w:t>disabled veteran managers, attach additional sheets.</w:t>
      </w:r>
    </w:p>
    <w:p w14:paraId="7ACD87CE" w14:textId="77777777" w:rsidR="00FB0165" w:rsidRPr="00CE4C5C" w:rsidRDefault="00FB0165" w:rsidP="00FB0165">
      <w:pPr>
        <w:rPr>
          <w:sz w:val="18"/>
          <w:szCs w:val="18"/>
        </w:rPr>
      </w:pPr>
    </w:p>
    <w:p w14:paraId="7ACD87CF"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87D2" w14:textId="77777777" w:rsidR="002238FE" w:rsidRDefault="002238FE" w:rsidP="00764F4E">
      <w:pPr>
        <w:spacing w:line="240" w:lineRule="auto"/>
      </w:pPr>
      <w:r>
        <w:separator/>
      </w:r>
    </w:p>
  </w:endnote>
  <w:endnote w:type="continuationSeparator" w:id="0">
    <w:p w14:paraId="7ACD87D3" w14:textId="77777777" w:rsidR="002238FE" w:rsidRDefault="002238FE"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0DF1" w14:textId="77777777" w:rsidR="00396702" w:rsidRDefault="00396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87D6" w14:textId="77777777" w:rsidR="007A15E3" w:rsidRDefault="007A15E3">
    <w:pPr>
      <w:pStyle w:val="Footer"/>
      <w:jc w:val="right"/>
    </w:pPr>
  </w:p>
  <w:p w14:paraId="7ACD87D7" w14:textId="77777777" w:rsidR="00BF0B8D" w:rsidRDefault="00396702"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93323E">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14:paraId="7ACD87D8"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D40B" w14:textId="77777777" w:rsidR="00396702" w:rsidRDefault="0039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87D0" w14:textId="77777777" w:rsidR="002238FE" w:rsidRDefault="002238FE" w:rsidP="00764F4E">
      <w:pPr>
        <w:spacing w:line="240" w:lineRule="auto"/>
      </w:pPr>
      <w:r>
        <w:separator/>
      </w:r>
    </w:p>
  </w:footnote>
  <w:footnote w:type="continuationSeparator" w:id="0">
    <w:p w14:paraId="7ACD87D1" w14:textId="77777777" w:rsidR="002238FE" w:rsidRDefault="002238FE"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0267" w14:textId="77777777" w:rsidR="00396702" w:rsidRDefault="00396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AB19" w14:textId="77777777" w:rsidR="004955E0" w:rsidRDefault="004955E0" w:rsidP="004955E0">
    <w:pPr>
      <w:pStyle w:val="Header"/>
    </w:pPr>
    <w:r>
      <w:t>RFP Title:    Phoenix SAP System Integration Support</w:t>
    </w:r>
  </w:p>
  <w:p w14:paraId="7ACD87D5" w14:textId="200DA7F5" w:rsidR="007A15E3" w:rsidRDefault="004955E0" w:rsidP="004955E0">
    <w:pPr>
      <w:pStyle w:val="Header"/>
    </w:pPr>
    <w:r>
      <w:t xml:space="preserve">RFP Number:   </w:t>
    </w:r>
    <w:r>
      <w:t>RFP-TCAS-202</w:t>
    </w:r>
    <w:r w:rsidR="00396702">
      <w:t>6</w:t>
    </w:r>
    <w:r>
      <w:t>-202-RB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B9DD" w14:textId="77777777" w:rsidR="00396702" w:rsidRDefault="00396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238FE"/>
    <w:rsid w:val="00242CF3"/>
    <w:rsid w:val="002817A8"/>
    <w:rsid w:val="002A6EC0"/>
    <w:rsid w:val="002B13CA"/>
    <w:rsid w:val="002B377C"/>
    <w:rsid w:val="002C6426"/>
    <w:rsid w:val="002D262F"/>
    <w:rsid w:val="003152C9"/>
    <w:rsid w:val="00396702"/>
    <w:rsid w:val="003F4132"/>
    <w:rsid w:val="003F74DA"/>
    <w:rsid w:val="00401E5B"/>
    <w:rsid w:val="00455C4C"/>
    <w:rsid w:val="004876CA"/>
    <w:rsid w:val="00493DD9"/>
    <w:rsid w:val="004955E0"/>
    <w:rsid w:val="004973E6"/>
    <w:rsid w:val="004A1D51"/>
    <w:rsid w:val="004A23C4"/>
    <w:rsid w:val="004A2708"/>
    <w:rsid w:val="004D2EA3"/>
    <w:rsid w:val="004E66C3"/>
    <w:rsid w:val="005060DD"/>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3323E"/>
    <w:rsid w:val="00966B2F"/>
    <w:rsid w:val="0098208F"/>
    <w:rsid w:val="009862D9"/>
    <w:rsid w:val="009B6513"/>
    <w:rsid w:val="009D39FE"/>
    <w:rsid w:val="00A21CCC"/>
    <w:rsid w:val="00A2360D"/>
    <w:rsid w:val="00A35501"/>
    <w:rsid w:val="00AB5C98"/>
    <w:rsid w:val="00AB773B"/>
    <w:rsid w:val="00AC26F7"/>
    <w:rsid w:val="00AC7822"/>
    <w:rsid w:val="00AD2CAF"/>
    <w:rsid w:val="00B56BF4"/>
    <w:rsid w:val="00B63CB3"/>
    <w:rsid w:val="00B74247"/>
    <w:rsid w:val="00B86E47"/>
    <w:rsid w:val="00BB7F02"/>
    <w:rsid w:val="00BC335E"/>
    <w:rsid w:val="00BF0B8D"/>
    <w:rsid w:val="00C82865"/>
    <w:rsid w:val="00CD307D"/>
    <w:rsid w:val="00CD7B42"/>
    <w:rsid w:val="00CE4C5C"/>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875A"/>
  <w15:docId w15:val="{29B5F291-5FDF-430B-9CEF-E01D3F2F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Revision">
    <w:name w:val="Revision"/>
    <w:hidden/>
    <w:uiPriority w:val="99"/>
    <w:semiHidden/>
    <w:rsid w:val="004955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Bustos, Roderick</cp:lastModifiedBy>
  <cp:revision>5</cp:revision>
  <cp:lastPrinted>2013-08-12T18:05:00Z</cp:lastPrinted>
  <dcterms:created xsi:type="dcterms:W3CDTF">2016-06-30T15:27:00Z</dcterms:created>
  <dcterms:modified xsi:type="dcterms:W3CDTF">2026-01-06T19:32:00Z</dcterms:modified>
</cp:coreProperties>
</file>