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029EC" w14:textId="77777777" w:rsidR="0050136C" w:rsidRDefault="0050136C" w:rsidP="00540B97">
      <w:pPr>
        <w:pStyle w:val="Heading3"/>
      </w:pPr>
    </w:p>
    <w:p w14:paraId="05B543C4"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5F56197"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01AD97DB" w14:textId="77777777" w:rsidR="0050136C" w:rsidRDefault="0050136C" w:rsidP="0050136C">
      <w:pPr>
        <w:jc w:val="center"/>
        <w:rPr>
          <w:b/>
          <w:i/>
          <w:color w:val="000000"/>
        </w:rPr>
      </w:pPr>
    </w:p>
    <w:p w14:paraId="7BA7504C" w14:textId="77777777" w:rsidR="0050136C" w:rsidRDefault="0050136C" w:rsidP="0050136C">
      <w:pPr>
        <w:jc w:val="center"/>
        <w:rPr>
          <w:b/>
          <w:i/>
          <w:color w:val="000000"/>
        </w:rPr>
      </w:pPr>
    </w:p>
    <w:p w14:paraId="5CC0661A"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C19D2FA" w14:textId="77777777" w:rsidR="003834C8" w:rsidRDefault="003834C8" w:rsidP="003834C8">
      <w:pPr>
        <w:pStyle w:val="BodyText"/>
        <w:tabs>
          <w:tab w:val="clear" w:pos="360"/>
        </w:tabs>
        <w:spacing w:before="120" w:after="120"/>
        <w:ind w:left="720"/>
        <w:jc w:val="both"/>
        <w:rPr>
          <w:b/>
          <w:bCs/>
          <w:color w:val="000000"/>
        </w:rPr>
      </w:pPr>
    </w:p>
    <w:p w14:paraId="65BFB15C"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06040FE2"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4E2156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505D3657" w14:textId="2426CDF9" w:rsidR="001379AD" w:rsidRDefault="00E429B3" w:rsidP="003D1C75">
      <w:pPr>
        <w:pStyle w:val="BodyText"/>
        <w:tabs>
          <w:tab w:val="clear" w:pos="360"/>
        </w:tabs>
        <w:spacing w:before="120" w:after="120"/>
        <w:ind w:left="720"/>
        <w:rPr>
          <w:bCs/>
          <w:color w:val="000000"/>
        </w:rPr>
      </w:pPr>
      <w:r>
        <w:rPr>
          <w:b/>
          <w:bCs/>
          <w:color w:val="000000"/>
        </w:rPr>
        <w:t>Conflict Minerals.</w:t>
      </w:r>
      <w:r w:rsidR="001379AD" w:rsidRPr="001379AD">
        <w:rPr>
          <w:bCs/>
          <w:color w:val="000000"/>
        </w:rPr>
        <w:t>Proposer certifies that either (</w:t>
      </w:r>
      <w:proofErr w:type="spellStart"/>
      <w:r w:rsidR="001379AD" w:rsidRPr="001379AD">
        <w:rPr>
          <w:bCs/>
          <w:color w:val="000000"/>
        </w:rPr>
        <w:t>i</w:t>
      </w:r>
      <w:proofErr w:type="spellEnd"/>
      <w:r w:rsidR="001379AD" w:rsidRPr="001379AD">
        <w:rPr>
          <w:bCs/>
          <w:color w:val="000000"/>
        </w:rPr>
        <w:t>)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22FA7A7A" w14:textId="77777777" w:rsidR="0050136C" w:rsidRDefault="0050136C" w:rsidP="0050136C">
      <w:pPr>
        <w:pStyle w:val="BodyText"/>
        <w:tabs>
          <w:tab w:val="clear" w:pos="360"/>
        </w:tabs>
        <w:spacing w:before="120" w:after="120"/>
        <w:jc w:val="both"/>
        <w:rPr>
          <w:bCs/>
          <w:color w:val="000000"/>
        </w:rPr>
      </w:pPr>
    </w:p>
    <w:p w14:paraId="7E39701C"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7C8EE18C" w14:textId="77777777" w:rsidR="003834C8" w:rsidRDefault="003834C8" w:rsidP="0050136C">
      <w:pPr>
        <w:pStyle w:val="BodyText3"/>
        <w:rPr>
          <w:sz w:val="24"/>
          <w:szCs w:val="24"/>
        </w:rPr>
      </w:pPr>
    </w:p>
    <w:p w14:paraId="106FAFF9"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6F6CE7E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7BE9D87"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56AE151D" w14:textId="77777777" w:rsidR="003834C8" w:rsidRDefault="003834C8" w:rsidP="009C1CE8">
            <w:pPr>
              <w:tabs>
                <w:tab w:val="left" w:pos="3600"/>
              </w:tabs>
              <w:rPr>
                <w:sz w:val="18"/>
              </w:rPr>
            </w:pPr>
            <w:r>
              <w:rPr>
                <w:rFonts w:ascii="Arial" w:hAnsi="Arial"/>
                <w:sz w:val="28"/>
              </w:rPr>
              <w:sym w:font="Wingdings" w:char="F03F"/>
            </w:r>
          </w:p>
        </w:tc>
      </w:tr>
      <w:tr w:rsidR="003834C8" w14:paraId="155F032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009781D"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4651B94A" w14:textId="77777777" w:rsidR="003834C8" w:rsidRDefault="003834C8" w:rsidP="009C1CE8">
            <w:pPr>
              <w:tabs>
                <w:tab w:val="left" w:pos="3600"/>
              </w:tabs>
              <w:rPr>
                <w:sz w:val="16"/>
              </w:rPr>
            </w:pPr>
          </w:p>
          <w:p w14:paraId="483E3408" w14:textId="77777777" w:rsidR="003834C8" w:rsidRDefault="003834C8" w:rsidP="009C1CE8">
            <w:pPr>
              <w:tabs>
                <w:tab w:val="left" w:pos="3600"/>
              </w:tabs>
              <w:rPr>
                <w:sz w:val="16"/>
              </w:rPr>
            </w:pPr>
          </w:p>
        </w:tc>
      </w:tr>
      <w:tr w:rsidR="003834C8" w14:paraId="064756F2"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909C13E"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79DF3948" w14:textId="77777777" w:rsidR="003834C8" w:rsidRPr="00D720E4" w:rsidRDefault="003834C8" w:rsidP="003834C8">
      <w:pPr>
        <w:autoSpaceDE w:val="0"/>
        <w:autoSpaceDN w:val="0"/>
        <w:ind w:left="720" w:hanging="720"/>
      </w:pPr>
    </w:p>
    <w:p w14:paraId="03A58847" w14:textId="77777777" w:rsidR="003834C8" w:rsidRPr="00D720E4" w:rsidRDefault="003834C8" w:rsidP="003834C8">
      <w:pPr>
        <w:autoSpaceDE w:val="0"/>
        <w:autoSpaceDN w:val="0"/>
        <w:ind w:left="720" w:hanging="720"/>
        <w:rPr>
          <w:iCs/>
        </w:rPr>
      </w:pPr>
    </w:p>
    <w:p w14:paraId="0069CEDC" w14:textId="77777777" w:rsidR="003834C8" w:rsidRPr="00094E5C" w:rsidRDefault="003834C8" w:rsidP="003834C8">
      <w:pPr>
        <w:rPr>
          <w:b/>
          <w:u w:val="single"/>
        </w:rPr>
      </w:pPr>
    </w:p>
    <w:p w14:paraId="763170D6" w14:textId="77777777" w:rsidR="0050136C" w:rsidRPr="008B7A8C" w:rsidRDefault="0050136C" w:rsidP="0050136C">
      <w:pPr>
        <w:jc w:val="center"/>
        <w:rPr>
          <w:b/>
          <w:i/>
          <w:color w:val="000000"/>
        </w:rPr>
      </w:pPr>
    </w:p>
    <w:p w14:paraId="61C2B44F" w14:textId="77777777" w:rsidR="0050136C" w:rsidRPr="008B7A8C" w:rsidRDefault="0050136C" w:rsidP="0050136C">
      <w:pPr>
        <w:jc w:val="center"/>
        <w:rPr>
          <w:b/>
          <w:i/>
          <w:color w:val="000000"/>
        </w:rPr>
      </w:pPr>
    </w:p>
    <w:p w14:paraId="058C1897"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DEC4" w14:textId="77777777" w:rsidR="00776702" w:rsidRDefault="00776702" w:rsidP="0050136C">
      <w:r>
        <w:separator/>
      </w:r>
    </w:p>
  </w:endnote>
  <w:endnote w:type="continuationSeparator" w:id="0">
    <w:p w14:paraId="5DEC5031" w14:textId="77777777" w:rsidR="00776702" w:rsidRDefault="00776702"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3522" w14:textId="77777777" w:rsidR="003D1C75" w:rsidRPr="00291C4D" w:rsidRDefault="003D1C75" w:rsidP="00291C4D">
    <w:pPr>
      <w:pStyle w:val="Footer"/>
      <w:jc w:val="center"/>
      <w:rPr>
        <w:rFonts w:ascii="Times New Roman" w:hAnsi="Times New Roman"/>
      </w:rPr>
    </w:pPr>
  </w:p>
  <w:p w14:paraId="09282FE6"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C8C8E" w14:textId="77777777" w:rsidR="00776702" w:rsidRDefault="00776702" w:rsidP="0050136C">
      <w:r>
        <w:separator/>
      </w:r>
    </w:p>
  </w:footnote>
  <w:footnote w:type="continuationSeparator" w:id="0">
    <w:p w14:paraId="78895CD4" w14:textId="77777777" w:rsidR="00776702" w:rsidRDefault="00776702"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49C7" w14:textId="0030BD02" w:rsidR="005A5E98" w:rsidRPr="00E429B3" w:rsidRDefault="005A5E98" w:rsidP="005A5E98">
    <w:pPr>
      <w:pStyle w:val="CommentText"/>
      <w:tabs>
        <w:tab w:val="left" w:pos="1242"/>
      </w:tabs>
      <w:ind w:right="252"/>
      <w:jc w:val="both"/>
      <w:rPr>
        <w:color w:val="000000"/>
      </w:rPr>
    </w:pPr>
    <w:r>
      <w:t>RFP</w:t>
    </w:r>
    <w:r w:rsidRPr="0045523B">
      <w:t xml:space="preserve"> Title:  </w:t>
    </w:r>
    <w:r>
      <w:rPr>
        <w:color w:val="000000"/>
        <w:sz w:val="22"/>
        <w:szCs w:val="22"/>
      </w:rPr>
      <w:t xml:space="preserve"> </w:t>
    </w:r>
    <w:r w:rsidR="00645313">
      <w:rPr>
        <w:rFonts w:ascii="Arial" w:eastAsia="Calibri" w:hAnsi="Arial" w:cs="Arial"/>
        <w:iCs/>
      </w:rPr>
      <w:t>Payroll Services</w:t>
    </w:r>
  </w:p>
  <w:p w14:paraId="0B7D2273" w14:textId="7E4547F8" w:rsidR="005A5E98" w:rsidRPr="00E429B3" w:rsidRDefault="005A5E98" w:rsidP="005A5E98">
    <w:pPr>
      <w:pStyle w:val="CommentText"/>
      <w:tabs>
        <w:tab w:val="left" w:pos="1242"/>
      </w:tabs>
      <w:ind w:right="252"/>
      <w:jc w:val="both"/>
      <w:rPr>
        <w:rFonts w:ascii="Arial" w:hAnsi="Arial" w:cs="Arial"/>
        <w:color w:val="000000"/>
        <w:sz w:val="22"/>
        <w:szCs w:val="22"/>
      </w:rPr>
    </w:pPr>
    <w:r w:rsidRPr="0045523B">
      <w:t>RFP Number:</w:t>
    </w:r>
    <w:r w:rsidRPr="009000D1">
      <w:rPr>
        <w:color w:val="000000"/>
      </w:rPr>
      <w:t xml:space="preserve"> </w:t>
    </w:r>
    <w:r w:rsidR="00E429B3" w:rsidRPr="00E429B3">
      <w:rPr>
        <w:rFonts w:ascii="Arial" w:hAnsi="Arial" w:cs="Arial"/>
        <w:color w:val="000000"/>
      </w:rPr>
      <w:t>TCAS</w:t>
    </w:r>
    <w:r w:rsidR="00E429B3">
      <w:rPr>
        <w:rFonts w:ascii="Arial" w:hAnsi="Arial" w:cs="Arial"/>
        <w:color w:val="000000"/>
      </w:rPr>
      <w:t>-2021-0</w:t>
    </w:r>
    <w:r w:rsidR="00645313">
      <w:rPr>
        <w:rFonts w:ascii="Arial" w:hAnsi="Arial" w:cs="Arial"/>
        <w:color w:val="000000"/>
      </w:rPr>
      <w:t>3</w:t>
    </w:r>
    <w:r w:rsidR="00E429B3">
      <w:rPr>
        <w:rFonts w:ascii="Arial" w:hAnsi="Arial" w:cs="Arial"/>
        <w:color w:val="000000"/>
      </w:rPr>
      <w:t>-AJ</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bX2TomOuEVSHypbeTWwqZ4JbyF3sBNrEMmyCe8MCxR6C63u9+7DMaj79CDkWlcXraf4cE98vK0tJbGxTxEkpA==" w:salt="Y8xsLRmlfvXczjqmr4ysaA=="/>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62DEE"/>
    <w:rsid w:val="000C2D13"/>
    <w:rsid w:val="000D5BBE"/>
    <w:rsid w:val="001379AD"/>
    <w:rsid w:val="0015766C"/>
    <w:rsid w:val="001B0C79"/>
    <w:rsid w:val="001C2114"/>
    <w:rsid w:val="0020077F"/>
    <w:rsid w:val="002055EE"/>
    <w:rsid w:val="00222E42"/>
    <w:rsid w:val="0026421C"/>
    <w:rsid w:val="00270AD3"/>
    <w:rsid w:val="00291C4D"/>
    <w:rsid w:val="00293951"/>
    <w:rsid w:val="002B3B60"/>
    <w:rsid w:val="002C02D3"/>
    <w:rsid w:val="002C5248"/>
    <w:rsid w:val="002E07CA"/>
    <w:rsid w:val="002F47B9"/>
    <w:rsid w:val="0030333A"/>
    <w:rsid w:val="00335515"/>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45313"/>
    <w:rsid w:val="0065439A"/>
    <w:rsid w:val="00656CC3"/>
    <w:rsid w:val="00665569"/>
    <w:rsid w:val="006769CF"/>
    <w:rsid w:val="006872D6"/>
    <w:rsid w:val="006C1278"/>
    <w:rsid w:val="006E2B97"/>
    <w:rsid w:val="006E4208"/>
    <w:rsid w:val="007341CF"/>
    <w:rsid w:val="00776702"/>
    <w:rsid w:val="00797B02"/>
    <w:rsid w:val="007D1A11"/>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D4560"/>
    <w:rsid w:val="00B614E6"/>
    <w:rsid w:val="00BD7FCB"/>
    <w:rsid w:val="00C61256"/>
    <w:rsid w:val="00C64BC5"/>
    <w:rsid w:val="00CF50B0"/>
    <w:rsid w:val="00D03078"/>
    <w:rsid w:val="00D20F8A"/>
    <w:rsid w:val="00D50BC9"/>
    <w:rsid w:val="00DD7A13"/>
    <w:rsid w:val="00DF6084"/>
    <w:rsid w:val="00E26BF1"/>
    <w:rsid w:val="00E371BD"/>
    <w:rsid w:val="00E429B3"/>
    <w:rsid w:val="00E83016"/>
    <w:rsid w:val="00E871D0"/>
    <w:rsid w:val="00E9664E"/>
    <w:rsid w:val="00EB24D5"/>
    <w:rsid w:val="00EF6446"/>
    <w:rsid w:val="00F1430F"/>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5CF23"/>
  <w15:docId w15:val="{836212B4-BF43-49ED-ABBA-5B80B957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EAC01-4250-4835-9EF8-A8712AEC38C3}">
  <ds:schemaRefs>
    <ds:schemaRef ds:uri="http://schemas.openxmlformats.org/officeDocument/2006/bibliography"/>
  </ds:schemaRefs>
</ds:datastoreItem>
</file>

<file path=customXml/itemProps2.xml><?xml version="1.0" encoding="utf-8"?>
<ds:datastoreItem xmlns:ds="http://schemas.openxmlformats.org/officeDocument/2006/customXml" ds:itemID="{05A8C006-BF47-4B4B-A4D9-2E79D84E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315</Words>
  <Characters>1796</Characters>
  <Application>Microsoft Office Word</Application>
  <DocSecurity>0</DocSecurity>
  <Lines>47</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Jauregui, Alicia</cp:lastModifiedBy>
  <cp:revision>7</cp:revision>
  <dcterms:created xsi:type="dcterms:W3CDTF">2021-02-26T01:24:00Z</dcterms:created>
  <dcterms:modified xsi:type="dcterms:W3CDTF">2021-11-05T18:13:00Z</dcterms:modified>
</cp:coreProperties>
</file>