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C3E" w:rsidRDefault="00D0244A" w:rsidP="00B42902">
      <w:pPr>
        <w:spacing w:after="120"/>
        <w:jc w:val="center"/>
        <w:rPr>
          <w:rFonts w:ascii="Arial" w:eastAsia="Calibri" w:hAnsi="Arial"/>
          <w:b/>
          <w:bCs/>
          <w:sz w:val="28"/>
          <w:szCs w:val="20"/>
          <w:lang w:bidi="ar-SA"/>
        </w:rPr>
      </w:pPr>
      <w:r>
        <w:rPr>
          <w:rFonts w:ascii="Arial" w:eastAsia="Calibri" w:hAnsi="Arial"/>
          <w:b/>
          <w:bCs/>
          <w:sz w:val="28"/>
          <w:szCs w:val="20"/>
          <w:lang w:bidi="ar-SA"/>
        </w:rPr>
        <w:t>ATTACHMENT</w:t>
      </w:r>
      <w:r w:rsidR="009076C2">
        <w:rPr>
          <w:rFonts w:ascii="Arial" w:eastAsia="Calibri" w:hAnsi="Arial"/>
          <w:b/>
          <w:bCs/>
          <w:sz w:val="28"/>
          <w:szCs w:val="20"/>
          <w:lang w:bidi="ar-SA"/>
        </w:rPr>
        <w:t xml:space="preserve"> </w:t>
      </w:r>
      <w:r w:rsidR="00096A9D">
        <w:rPr>
          <w:rFonts w:ascii="Arial" w:eastAsia="Calibri" w:hAnsi="Arial"/>
          <w:b/>
          <w:bCs/>
          <w:sz w:val="28"/>
          <w:szCs w:val="20"/>
          <w:lang w:bidi="ar-SA"/>
        </w:rPr>
        <w:t>7</w:t>
      </w:r>
      <w:bookmarkStart w:id="0" w:name="_GoBack"/>
      <w:bookmarkEnd w:id="0"/>
    </w:p>
    <w:p w:rsidR="006B27D1" w:rsidRPr="00B42902" w:rsidRDefault="006B27D1" w:rsidP="00B42902">
      <w:pPr>
        <w:spacing w:after="120"/>
        <w:jc w:val="center"/>
        <w:rPr>
          <w:rFonts w:ascii="Arial" w:eastAsia="Calibri" w:hAnsi="Arial"/>
          <w:b/>
          <w:bCs/>
          <w:sz w:val="28"/>
          <w:szCs w:val="20"/>
          <w:lang w:bidi="ar-SA"/>
        </w:rPr>
      </w:pPr>
    </w:p>
    <w:p w:rsidR="00E32C0C" w:rsidRDefault="005C4C3E"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 xml:space="preserve">DVBE </w:t>
      </w:r>
      <w:r w:rsidR="00E32C0C">
        <w:rPr>
          <w:rFonts w:ascii="Arial" w:eastAsia="Calibri" w:hAnsi="Arial"/>
          <w:b/>
          <w:bCs/>
          <w:sz w:val="28"/>
          <w:szCs w:val="20"/>
          <w:lang w:bidi="ar-SA"/>
        </w:rPr>
        <w:t xml:space="preserve">BUSINESS </w:t>
      </w:r>
    </w:p>
    <w:p w:rsidR="005A2932" w:rsidRPr="00B42902" w:rsidRDefault="005A2932" w:rsidP="00B42902">
      <w:pPr>
        <w:spacing w:after="120"/>
        <w:jc w:val="center"/>
        <w:rPr>
          <w:rFonts w:ascii="Arial" w:eastAsia="Calibri" w:hAnsi="Arial"/>
          <w:b/>
          <w:bCs/>
          <w:sz w:val="28"/>
          <w:szCs w:val="20"/>
          <w:lang w:bidi="ar-SA"/>
        </w:rPr>
      </w:pPr>
      <w:r w:rsidRPr="00B42902">
        <w:rPr>
          <w:rFonts w:ascii="Arial" w:eastAsia="Calibri" w:hAnsi="Arial"/>
          <w:b/>
          <w:bCs/>
          <w:sz w:val="28"/>
          <w:szCs w:val="20"/>
          <w:lang w:bidi="ar-SA"/>
        </w:rPr>
        <w:t>DECLARATION</w:t>
      </w:r>
      <w:r w:rsidR="009076C2">
        <w:rPr>
          <w:rFonts w:ascii="Arial" w:eastAsia="Calibri" w:hAnsi="Arial"/>
          <w:b/>
          <w:bCs/>
          <w:sz w:val="28"/>
          <w:szCs w:val="20"/>
          <w:lang w:bidi="ar-SA"/>
        </w:rPr>
        <w:t xml:space="preserve"> ENTERPRISE</w:t>
      </w: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42902" w:rsidRDefault="00B42902" w:rsidP="005A2932">
      <w:pPr>
        <w:autoSpaceDE w:val="0"/>
        <w:autoSpaceDN w:val="0"/>
        <w:adjustRightInd w:val="0"/>
        <w:spacing w:line="240" w:lineRule="auto"/>
        <w:rPr>
          <w:rFonts w:cstheme="minorHAnsi"/>
          <w:lang w:bidi="ar-SA"/>
        </w:rPr>
      </w:pPr>
      <w:r>
        <w:rPr>
          <w:rFonts w:cstheme="minorHAnsi"/>
          <w:lang w:bidi="ar-SA"/>
        </w:rPr>
        <w:br w:type="page"/>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Default="00551F4B" w:rsidP="00B51930">
      <w:pPr>
        <w:autoSpaceDE w:val="0"/>
        <w:autoSpaceDN w:val="0"/>
        <w:adjustRightInd w:val="0"/>
        <w:spacing w:line="240" w:lineRule="auto"/>
        <w:rPr>
          <w:rFonts w:cstheme="minorHAnsi"/>
          <w:b/>
          <w:lang w:bidi="ar-SA"/>
        </w:rPr>
      </w:pPr>
    </w:p>
    <w:p w:rsidR="00A267C2" w:rsidRPr="00601781" w:rsidRDefault="00A267C2" w:rsidP="00B51930">
      <w:pPr>
        <w:autoSpaceDE w:val="0"/>
        <w:autoSpaceDN w:val="0"/>
        <w:adjustRightInd w:val="0"/>
        <w:spacing w:line="240" w:lineRule="auto"/>
        <w:rPr>
          <w:rFonts w:cstheme="minorHAnsi"/>
          <w:b/>
          <w:lang w:bidi="ar-SA"/>
        </w:rPr>
      </w:pPr>
    </w:p>
    <w:sectPr w:rsidR="00A267C2"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8E3" w:rsidRDefault="007948E3" w:rsidP="005A1DC5">
      <w:pPr>
        <w:spacing w:line="240" w:lineRule="auto"/>
      </w:pPr>
      <w:r>
        <w:separator/>
      </w:r>
    </w:p>
  </w:endnote>
  <w:endnote w:type="continuationSeparator" w:id="0">
    <w:p w:rsidR="007948E3" w:rsidRDefault="007948E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6D" w:rsidRDefault="00430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6A" w:rsidRDefault="005D676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6D" w:rsidRDefault="00430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8E3" w:rsidRDefault="007948E3" w:rsidP="005A1DC5">
      <w:pPr>
        <w:spacing w:line="240" w:lineRule="auto"/>
      </w:pPr>
      <w:r>
        <w:separator/>
      </w:r>
    </w:p>
  </w:footnote>
  <w:footnote w:type="continuationSeparator" w:id="0">
    <w:p w:rsidR="007948E3" w:rsidRDefault="007948E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6D" w:rsidRDefault="00430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3" w:rsidRDefault="00C85523" w:rsidP="00C85523">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0B4CC8">
      <w:rPr>
        <w:rFonts w:ascii="Arial" w:hAnsi="Arial" w:cs="Arial"/>
        <w:caps w:val="0"/>
        <w:sz w:val="18"/>
        <w:szCs w:val="18"/>
      </w:rPr>
      <w:t>TCAS-2018-0</w:t>
    </w:r>
    <w:r w:rsidR="0043006D">
      <w:rPr>
        <w:rFonts w:ascii="Arial" w:hAnsi="Arial" w:cs="Arial"/>
        <w:caps w:val="0"/>
        <w:sz w:val="18"/>
        <w:szCs w:val="18"/>
      </w:rPr>
      <w:t>5</w:t>
    </w:r>
    <w:r w:rsidR="000B4CC8">
      <w:rPr>
        <w:rFonts w:ascii="Arial" w:hAnsi="Arial" w:cs="Arial"/>
        <w:caps w:val="0"/>
        <w:sz w:val="18"/>
        <w:szCs w:val="18"/>
      </w:rPr>
      <w:t>-MS</w:t>
    </w:r>
  </w:p>
  <w:p w:rsidR="006F0B7F" w:rsidRDefault="006F0B7F" w:rsidP="006F0B7F">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Collections Services for Court-Ordered and Other Debt</w:t>
    </w:r>
  </w:p>
  <w:p w:rsidR="00C85523" w:rsidRDefault="00C85523" w:rsidP="00520920">
    <w:pPr>
      <w:pStyle w:val="JCCReportCoverSubhead"/>
      <w:spacing w:line="240" w:lineRule="auto"/>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6D" w:rsidRDefault="00430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96A9D"/>
    <w:rsid w:val="000A514E"/>
    <w:rsid w:val="000A7053"/>
    <w:rsid w:val="000B4CC8"/>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50898"/>
    <w:rsid w:val="0038302C"/>
    <w:rsid w:val="003929F5"/>
    <w:rsid w:val="003950F7"/>
    <w:rsid w:val="00396718"/>
    <w:rsid w:val="003B6633"/>
    <w:rsid w:val="003C5EA7"/>
    <w:rsid w:val="003E4ADB"/>
    <w:rsid w:val="003E5A74"/>
    <w:rsid w:val="003F7211"/>
    <w:rsid w:val="003F7760"/>
    <w:rsid w:val="00401A35"/>
    <w:rsid w:val="00427EC8"/>
    <w:rsid w:val="0043006D"/>
    <w:rsid w:val="00432390"/>
    <w:rsid w:val="00443540"/>
    <w:rsid w:val="00461FC5"/>
    <w:rsid w:val="004A4844"/>
    <w:rsid w:val="004E0395"/>
    <w:rsid w:val="00520920"/>
    <w:rsid w:val="00521C57"/>
    <w:rsid w:val="0054344C"/>
    <w:rsid w:val="00551F4B"/>
    <w:rsid w:val="005647B5"/>
    <w:rsid w:val="005650C1"/>
    <w:rsid w:val="00566A2F"/>
    <w:rsid w:val="00583C6E"/>
    <w:rsid w:val="005A1DC5"/>
    <w:rsid w:val="005A2932"/>
    <w:rsid w:val="005C1D7C"/>
    <w:rsid w:val="005C4C3E"/>
    <w:rsid w:val="005D676A"/>
    <w:rsid w:val="005E0194"/>
    <w:rsid w:val="00601781"/>
    <w:rsid w:val="00602BDE"/>
    <w:rsid w:val="00606C2C"/>
    <w:rsid w:val="00610B70"/>
    <w:rsid w:val="00611452"/>
    <w:rsid w:val="00626A8F"/>
    <w:rsid w:val="00637357"/>
    <w:rsid w:val="00637F0D"/>
    <w:rsid w:val="006411F5"/>
    <w:rsid w:val="006450FE"/>
    <w:rsid w:val="00664A3D"/>
    <w:rsid w:val="006833DF"/>
    <w:rsid w:val="0068461E"/>
    <w:rsid w:val="006951E4"/>
    <w:rsid w:val="00696F67"/>
    <w:rsid w:val="006A2A7D"/>
    <w:rsid w:val="006B27D1"/>
    <w:rsid w:val="006C118F"/>
    <w:rsid w:val="006C65EC"/>
    <w:rsid w:val="006E22C6"/>
    <w:rsid w:val="006F0B7F"/>
    <w:rsid w:val="00702D0E"/>
    <w:rsid w:val="00710F82"/>
    <w:rsid w:val="00720D9B"/>
    <w:rsid w:val="00725C23"/>
    <w:rsid w:val="00736024"/>
    <w:rsid w:val="00751403"/>
    <w:rsid w:val="007746BD"/>
    <w:rsid w:val="007948E3"/>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076C2"/>
    <w:rsid w:val="00914094"/>
    <w:rsid w:val="00944C67"/>
    <w:rsid w:val="00963F3F"/>
    <w:rsid w:val="00984E6F"/>
    <w:rsid w:val="00993C13"/>
    <w:rsid w:val="009B0890"/>
    <w:rsid w:val="009B78CF"/>
    <w:rsid w:val="009C7E1D"/>
    <w:rsid w:val="009D1367"/>
    <w:rsid w:val="009E5964"/>
    <w:rsid w:val="00A02EEC"/>
    <w:rsid w:val="00A15A35"/>
    <w:rsid w:val="00A24C56"/>
    <w:rsid w:val="00A267C2"/>
    <w:rsid w:val="00A3409B"/>
    <w:rsid w:val="00A6777F"/>
    <w:rsid w:val="00A84409"/>
    <w:rsid w:val="00A905D8"/>
    <w:rsid w:val="00A968B6"/>
    <w:rsid w:val="00AA71C5"/>
    <w:rsid w:val="00AC5200"/>
    <w:rsid w:val="00B22C7D"/>
    <w:rsid w:val="00B42902"/>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85523"/>
    <w:rsid w:val="00CA0DA6"/>
    <w:rsid w:val="00CA704D"/>
    <w:rsid w:val="00CC3BFF"/>
    <w:rsid w:val="00CD4725"/>
    <w:rsid w:val="00D0244A"/>
    <w:rsid w:val="00D14258"/>
    <w:rsid w:val="00D2055F"/>
    <w:rsid w:val="00D319AE"/>
    <w:rsid w:val="00D420C9"/>
    <w:rsid w:val="00D420EC"/>
    <w:rsid w:val="00D456DC"/>
    <w:rsid w:val="00D50C0F"/>
    <w:rsid w:val="00D62474"/>
    <w:rsid w:val="00DB2030"/>
    <w:rsid w:val="00DB4C14"/>
    <w:rsid w:val="00DD1543"/>
    <w:rsid w:val="00DD170D"/>
    <w:rsid w:val="00DF61C1"/>
    <w:rsid w:val="00E005CF"/>
    <w:rsid w:val="00E075C4"/>
    <w:rsid w:val="00E317C8"/>
    <w:rsid w:val="00E32C0C"/>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F77E-B003-4B50-8016-0CCACA37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5C4C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character" w:customStyle="1" w:styleId="Heading4Char">
    <w:name w:val="Heading 4 Char"/>
    <w:basedOn w:val="DefaultParagraphFont"/>
    <w:link w:val="Heading4"/>
    <w:rsid w:val="005C4C3E"/>
    <w:rPr>
      <w:rFonts w:asciiTheme="majorHAnsi" w:eastAsiaTheme="majorEastAsia" w:hAnsiTheme="majorHAnsi" w:cstheme="majorBidi"/>
      <w:i/>
      <w:iCs/>
      <w:color w:val="365F91" w:themeColor="accent1" w:themeShade="BF"/>
    </w:rPr>
  </w:style>
  <w:style w:type="paragraph" w:customStyle="1" w:styleId="JCCReportCoverSubhead">
    <w:name w:val="JCC Report Cover Subhead"/>
    <w:basedOn w:val="Normal"/>
    <w:rsid w:val="005C4C3E"/>
    <w:pPr>
      <w:spacing w:line="400" w:lineRule="atLeast"/>
    </w:pPr>
    <w:rPr>
      <w:rFonts w:ascii="Goudy Old Style" w:eastAsia="Times New Roman" w:hAnsi="Goudy Old Style"/>
      <w:caps/>
      <w:spacing w:val="20"/>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133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18DB-E011-4033-98C0-3315F522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Smith, Marissa</cp:lastModifiedBy>
  <cp:revision>6</cp:revision>
  <cp:lastPrinted>2012-12-12T01:29:00Z</cp:lastPrinted>
  <dcterms:created xsi:type="dcterms:W3CDTF">2018-03-12T20:37:00Z</dcterms:created>
  <dcterms:modified xsi:type="dcterms:W3CDTF">2018-07-25T15:15:00Z</dcterms:modified>
</cp:coreProperties>
</file>