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BC8CB" w14:textId="5F5F3D18" w:rsidR="008B6CB1" w:rsidRDefault="00107120" w:rsidP="008B6CB1">
      <w:pPr>
        <w:spacing w:after="200"/>
        <w:jc w:val="center"/>
        <w:rPr>
          <w:rFonts w:ascii="Arial" w:eastAsia="Calibri" w:hAnsi="Arial" w:cs="Arial"/>
          <w:b/>
          <w:sz w:val="28"/>
          <w:szCs w:val="28"/>
          <w:lang w:bidi="ar-SA"/>
        </w:rPr>
      </w:pPr>
      <w:r>
        <w:rPr>
          <w:rFonts w:ascii="Arial" w:eastAsia="Calibri" w:hAnsi="Arial" w:cs="Arial"/>
          <w:b/>
          <w:sz w:val="28"/>
          <w:szCs w:val="28"/>
          <w:lang w:bidi="ar-SA"/>
        </w:rPr>
        <w:t xml:space="preserve">ATTACHMENT </w:t>
      </w:r>
      <w:r w:rsidR="007124B3">
        <w:rPr>
          <w:rFonts w:ascii="Arial" w:eastAsia="Calibri" w:hAnsi="Arial" w:cs="Arial"/>
          <w:b/>
          <w:sz w:val="28"/>
          <w:szCs w:val="28"/>
          <w:lang w:bidi="ar-SA"/>
        </w:rPr>
        <w:t>7</w:t>
      </w:r>
    </w:p>
    <w:p w14:paraId="7E3E9E7E" w14:textId="67A2DFCC" w:rsidR="005A2932" w:rsidRPr="008B6CB1" w:rsidRDefault="003E2196" w:rsidP="008B6CB1">
      <w:pPr>
        <w:spacing w:after="200"/>
        <w:jc w:val="center"/>
        <w:rPr>
          <w:rFonts w:ascii="Arial" w:eastAsia="Calibri" w:hAnsi="Arial" w:cs="Arial"/>
          <w:b/>
          <w:sz w:val="28"/>
          <w:szCs w:val="28"/>
          <w:lang w:bidi="ar-SA"/>
        </w:rPr>
      </w:pPr>
      <w:r w:rsidRPr="008B6CB1">
        <w:rPr>
          <w:rFonts w:ascii="Arial" w:eastAsia="Calibri" w:hAnsi="Arial" w:cs="Arial"/>
          <w:b/>
          <w:sz w:val="28"/>
          <w:szCs w:val="28"/>
          <w:lang w:bidi="ar-SA"/>
        </w:rPr>
        <w:t xml:space="preserve">SMALL BUSINESS </w:t>
      </w:r>
      <w:r w:rsidR="005A2932" w:rsidRPr="008B6CB1">
        <w:rPr>
          <w:rFonts w:ascii="Arial" w:eastAsia="Calibri" w:hAnsi="Arial" w:cs="Arial"/>
          <w:b/>
          <w:sz w:val="28"/>
          <w:szCs w:val="28"/>
          <w:lang w:bidi="ar-SA"/>
        </w:rPr>
        <w:t>DECLARATION</w:t>
      </w:r>
    </w:p>
    <w:p w14:paraId="6A6DB10D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Bidder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251243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Bidder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0D2E32F7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4065EF2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BIDDER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219427E0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4BCA7026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Bidder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303D4F5A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3B19F89A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6E62FBAB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665DB326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>Will Bidder subcontract any portion of the contract work to subcontractors?  ______</w:t>
      </w:r>
    </w:p>
    <w:p w14:paraId="33AEA587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4E10F506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7B94BDDE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>contract work Bidder will subcontract</w:t>
      </w:r>
      <w:r>
        <w:rPr>
          <w:rFonts w:cstheme="minorHAnsi"/>
          <w:bCs/>
          <w:lang w:bidi="ar-SA"/>
        </w:rPr>
        <w:t xml:space="preserve">: </w:t>
      </w:r>
      <w:r w:rsidR="00610B70">
        <w:rPr>
          <w:rFonts w:cstheme="minorHAnsi"/>
          <w:bCs/>
          <w:lang w:bidi="ar-SA"/>
        </w:rPr>
        <w:t xml:space="preserve">_______ </w:t>
      </w:r>
    </w:p>
    <w:p w14:paraId="1444F3EC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>Describe the goods and/or services to be provided by Bidder itself in connection with the contract: ______________________________________</w:t>
      </w:r>
    </w:p>
    <w:p w14:paraId="344E6B65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F7AC02F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32B914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9715891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C5F6B40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Bidder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63A22F0B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FF3AD0F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2430027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F699AA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15DF0C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BE9BCB5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B55205">
        <w:rPr>
          <w:rFonts w:cstheme="minorHAnsi"/>
          <w:lang w:bidi="ar-SA"/>
        </w:rPr>
        <w:t xml:space="preserve">Bidder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 w:rsidR="00B55205">
        <w:rPr>
          <w:rFonts w:cstheme="minorHAnsi"/>
          <w:lang w:bidi="ar-SA"/>
        </w:rPr>
        <w:t>eclaration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30F9461E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603C8FC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BIDDER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A424E74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1CC888FE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>If Bidder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543C2B60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2358D712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223F952C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7C4A8555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  <w:t xml:space="preserve">Bidder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51EA119A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BB22760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1C9D4CF8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99E7752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2F546B98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72060FD2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B061C9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A4455F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7A9DF0C3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99E1F9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7F02DF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2BF8D4BF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2A5B2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0389BF17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065F7C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72D4E38E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747AD2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989D3C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6C2AB9D7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3E2865AA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2ED10EA3" w14:textId="77777777" w:rsidR="00551F4B" w:rsidRPr="00786E13" w:rsidRDefault="00251243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52B61ED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0C588B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3BE6D5C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21A35A0E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>“DGS” refers to the Department of General Services, 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 w:rsidR="00572D5B">
        <w:rPr>
          <w:rFonts w:cstheme="minorHAnsi"/>
          <w:bCs/>
          <w:sz w:val="20"/>
          <w:szCs w:val="20"/>
          <w:lang w:bidi="ar-SA"/>
        </w:rPr>
        <w:t>,</w:t>
      </w:r>
      <w:r w:rsidR="00572D5B" w:rsidRPr="00572D5B">
        <w:rPr>
          <w:rFonts w:cstheme="minorHAnsi"/>
          <w:bCs/>
          <w:sz w:val="20"/>
          <w:szCs w:val="20"/>
          <w:lang w:bidi="ar-SA"/>
        </w:rPr>
        <w:t xml:space="preserve">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iii</w:t>
      </w:r>
      <w:r>
        <w:rPr>
          <w:rFonts w:cstheme="minorHAnsi"/>
          <w:bCs/>
          <w:sz w:val="20"/>
          <w:szCs w:val="20"/>
          <w:lang w:bidi="ar-SA"/>
        </w:rPr>
        <w:t xml:space="preserve">) “Bidder”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Pr="00AD2CAF">
        <w:rPr>
          <w:rFonts w:cstheme="minorHAnsi"/>
          <w:bCs/>
          <w:sz w:val="20"/>
          <w:szCs w:val="20"/>
          <w:lang w:bidi="ar-SA"/>
        </w:rPr>
        <w:t xml:space="preserve">JBE, </w:t>
      </w:r>
      <w:r>
        <w:rPr>
          <w:rFonts w:cstheme="minorHAnsi"/>
          <w:bCs/>
          <w:sz w:val="20"/>
          <w:szCs w:val="20"/>
          <w:lang w:bidi="ar-SA"/>
        </w:rPr>
        <w:t xml:space="preserve">including both IFBs and RFPs; </w:t>
      </w:r>
      <w:r w:rsidR="00F73477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iv</w:t>
      </w:r>
      <w:r>
        <w:rPr>
          <w:rFonts w:cstheme="minorHAnsi"/>
          <w:bCs/>
          <w:sz w:val="20"/>
          <w:szCs w:val="20"/>
          <w:lang w:bidi="ar-SA"/>
        </w:rPr>
        <w:t>) “bid” refers to a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response to a comp</w:t>
      </w:r>
      <w:r>
        <w:rPr>
          <w:rFonts w:cstheme="minorHAnsi"/>
          <w:bCs/>
          <w:sz w:val="20"/>
          <w:szCs w:val="20"/>
          <w:lang w:bidi="ar-SA"/>
        </w:rPr>
        <w:t>etitive solicitation issued by the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JBE</w:t>
      </w:r>
      <w:r>
        <w:rPr>
          <w:rFonts w:cstheme="minorHAnsi"/>
          <w:bCs/>
          <w:sz w:val="20"/>
          <w:szCs w:val="20"/>
          <w:lang w:bidi="ar-SA"/>
        </w:rPr>
        <w:t xml:space="preserve">, including both IFBs and RFPs.  </w:t>
      </w:r>
    </w:p>
    <w:p w14:paraId="12C2981E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E525FE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Bidder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Bidder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Bidder should not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14:paraId="493548A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C31098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Bidder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>based o</w:t>
      </w:r>
      <w:r w:rsidR="00251243">
        <w:rPr>
          <w:rFonts w:cstheme="minorHAnsi"/>
          <w:bCs/>
          <w:sz w:val="20"/>
          <w:szCs w:val="20"/>
          <w:lang w:bidi="ar-SA"/>
        </w:rPr>
        <w:t>n information provided in the 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The JBE may, but is not obligated to, verify or seek clarification of any information set forth in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If Bidder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2048731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673FF6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7B1A58FA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3CD455FF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Bidder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38F3F61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235DEF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7B7DCE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13A1AF8F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 Bidder will subcontract any portion of the contract work, answer “yes” and complete subparts A-C.  If Bidder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3CD8C92E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>ount to be paid by Bidder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Bidder’s total bid price, multiplied by 100.  Enter a percentage; do not enter a dollar amount.  For example, if the amount to be paid by Bidder to subcontractor</w:t>
      </w:r>
      <w:r w:rsidR="00E6548C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Bidder’s total bid price is $125,000, enter “28%” (35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>000 ÷ 125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 xml:space="preserve">000 = 0.28; 0.28 x 100 = 28). </w:t>
      </w:r>
    </w:p>
    <w:p w14:paraId="63AAC772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Bidder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9B2432C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>the 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36C7B1E5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Bidder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6007FE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C376EF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75AA21A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1ADAB933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Bidder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53FF9AC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  <w:bookmarkStart w:id="0" w:name="_GoBack"/>
      <w:bookmarkEnd w:id="0"/>
    </w:p>
    <w:p w14:paraId="0FE2193E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FEF1B8A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430069EE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  Bidder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1EC9F6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6DAC51B7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06C7B9C5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372E6E58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Bidder’s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Bidder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>”  Provide the name and title of the authorized Bidder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0B4BED27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7AD5BA12" w14:textId="77777777" w:rsidR="00551F4B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3B98D503" w14:textId="77777777" w:rsidR="008846F6" w:rsidRDefault="008846F6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7130B26C" w14:textId="77777777" w:rsidR="008846F6" w:rsidRDefault="008846F6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7439CD5F" w14:textId="77777777" w:rsidR="008846F6" w:rsidRDefault="008846F6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6888A454" w14:textId="77777777" w:rsidR="008846F6" w:rsidRDefault="008846F6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D151D3B" w14:textId="77777777" w:rsidR="008846F6" w:rsidRDefault="008846F6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E0F3DCC" w14:textId="77777777" w:rsidR="008846F6" w:rsidRDefault="008846F6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34F66CB2" w14:textId="77777777" w:rsidR="008846F6" w:rsidRPr="00601781" w:rsidRDefault="008846F6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8846F6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A2197" w14:textId="77777777" w:rsidR="008B02D4" w:rsidRDefault="008B02D4" w:rsidP="005A1DC5">
      <w:pPr>
        <w:spacing w:line="240" w:lineRule="auto"/>
      </w:pPr>
      <w:r>
        <w:separator/>
      </w:r>
    </w:p>
  </w:endnote>
  <w:endnote w:type="continuationSeparator" w:id="0">
    <w:p w14:paraId="2EF02D70" w14:textId="77777777" w:rsidR="008B02D4" w:rsidRDefault="008B02D4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622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CA923" w14:textId="12E523F4" w:rsidR="001853B5" w:rsidRDefault="001853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4F2FF2" w14:textId="77777777" w:rsidR="00304087" w:rsidRDefault="0030408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3DE7B" w14:textId="77777777" w:rsidR="008B02D4" w:rsidRDefault="008B02D4" w:rsidP="005A1DC5">
      <w:pPr>
        <w:spacing w:line="240" w:lineRule="auto"/>
      </w:pPr>
      <w:r>
        <w:separator/>
      </w:r>
    </w:p>
  </w:footnote>
  <w:footnote w:type="continuationSeparator" w:id="0">
    <w:p w14:paraId="427F7B93" w14:textId="77777777" w:rsidR="008B02D4" w:rsidRDefault="008B02D4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29B49" w14:textId="2C1C494D" w:rsidR="00A84E18" w:rsidRDefault="00A84E18" w:rsidP="00A84E18">
    <w:pPr>
      <w:pStyle w:val="JCCReportCoverSubhead"/>
      <w:spacing w:line="240" w:lineRule="auto"/>
      <w:jc w:val="right"/>
      <w:rPr>
        <w:rFonts w:ascii="Arial" w:hAnsi="Arial" w:cs="Arial"/>
        <w:caps w:val="0"/>
        <w:sz w:val="18"/>
        <w:szCs w:val="18"/>
      </w:rPr>
    </w:pPr>
    <w:r>
      <w:rPr>
        <w:rFonts w:ascii="Arial" w:hAnsi="Arial" w:cs="Arial"/>
        <w:caps w:val="0"/>
        <w:sz w:val="18"/>
        <w:szCs w:val="18"/>
      </w:rPr>
      <w:t xml:space="preserve">RFP # </w:t>
    </w:r>
    <w:r w:rsidR="00107120">
      <w:rPr>
        <w:rFonts w:ascii="Arial" w:hAnsi="Arial" w:cs="Arial"/>
        <w:caps w:val="0"/>
        <w:sz w:val="18"/>
        <w:szCs w:val="18"/>
      </w:rPr>
      <w:t>TCAS-2018-02-MS</w:t>
    </w:r>
  </w:p>
  <w:p w14:paraId="514C40EC" w14:textId="70657C0C" w:rsidR="00A84E18" w:rsidRDefault="00A84E18" w:rsidP="00A84E18">
    <w:pPr>
      <w:pStyle w:val="JCCReportCoverSubhead"/>
      <w:spacing w:line="240" w:lineRule="auto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caps w:val="0"/>
        <w:sz w:val="18"/>
        <w:szCs w:val="18"/>
      </w:rPr>
      <w:t>Telephon</w:t>
    </w:r>
    <w:r w:rsidR="004B1B9E">
      <w:rPr>
        <w:rFonts w:ascii="Arial" w:hAnsi="Arial" w:cs="Arial"/>
        <w:caps w:val="0"/>
        <w:sz w:val="18"/>
        <w:szCs w:val="18"/>
      </w:rPr>
      <w:t>e</w:t>
    </w:r>
    <w:r>
      <w:rPr>
        <w:rFonts w:ascii="Arial" w:hAnsi="Arial" w:cs="Arial"/>
        <w:caps w:val="0"/>
        <w:sz w:val="18"/>
        <w:szCs w:val="18"/>
      </w:rPr>
      <w:t xml:space="preserve"> Appearance S</w:t>
    </w:r>
    <w:r w:rsidR="004B1B9E">
      <w:rPr>
        <w:rFonts w:ascii="Arial" w:hAnsi="Arial" w:cs="Arial"/>
        <w:caps w:val="0"/>
        <w:sz w:val="18"/>
        <w:szCs w:val="18"/>
      </w:rPr>
      <w:t>ervices</w:t>
    </w:r>
  </w:p>
  <w:p w14:paraId="2E75A085" w14:textId="47A2E9E6" w:rsidR="00304087" w:rsidRPr="008B6CB1" w:rsidRDefault="00304087" w:rsidP="008B6C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200B"/>
    <w:rsid w:val="0006386B"/>
    <w:rsid w:val="00095025"/>
    <w:rsid w:val="000A2CB0"/>
    <w:rsid w:val="000A2EDA"/>
    <w:rsid w:val="000A514E"/>
    <w:rsid w:val="000A5875"/>
    <w:rsid w:val="000A7053"/>
    <w:rsid w:val="000B108E"/>
    <w:rsid w:val="000C7E16"/>
    <w:rsid w:val="000D5E10"/>
    <w:rsid w:val="000D62FB"/>
    <w:rsid w:val="00105516"/>
    <w:rsid w:val="00107120"/>
    <w:rsid w:val="0011527D"/>
    <w:rsid w:val="0011548B"/>
    <w:rsid w:val="00122035"/>
    <w:rsid w:val="0013243B"/>
    <w:rsid w:val="0015133D"/>
    <w:rsid w:val="00154F98"/>
    <w:rsid w:val="00164667"/>
    <w:rsid w:val="001853B5"/>
    <w:rsid w:val="001931D1"/>
    <w:rsid w:val="001A46BE"/>
    <w:rsid w:val="001B335E"/>
    <w:rsid w:val="001D0320"/>
    <w:rsid w:val="001E561D"/>
    <w:rsid w:val="0022076C"/>
    <w:rsid w:val="00222A70"/>
    <w:rsid w:val="00225C8E"/>
    <w:rsid w:val="00242574"/>
    <w:rsid w:val="00251243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41FEF"/>
    <w:rsid w:val="00346D02"/>
    <w:rsid w:val="003478DE"/>
    <w:rsid w:val="0035495E"/>
    <w:rsid w:val="003615A3"/>
    <w:rsid w:val="0038302C"/>
    <w:rsid w:val="003929F5"/>
    <w:rsid w:val="003950F7"/>
    <w:rsid w:val="00396718"/>
    <w:rsid w:val="003B6633"/>
    <w:rsid w:val="003C04B4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1B9E"/>
    <w:rsid w:val="004C5BAD"/>
    <w:rsid w:val="004E0395"/>
    <w:rsid w:val="00521C57"/>
    <w:rsid w:val="00527A0C"/>
    <w:rsid w:val="00540E04"/>
    <w:rsid w:val="00551F4B"/>
    <w:rsid w:val="00552C10"/>
    <w:rsid w:val="005647B5"/>
    <w:rsid w:val="005650C1"/>
    <w:rsid w:val="00566A2F"/>
    <w:rsid w:val="00572D5B"/>
    <w:rsid w:val="00583C6E"/>
    <w:rsid w:val="0059057A"/>
    <w:rsid w:val="0059189C"/>
    <w:rsid w:val="00596A04"/>
    <w:rsid w:val="005A1DC5"/>
    <w:rsid w:val="005A2932"/>
    <w:rsid w:val="005C1D7C"/>
    <w:rsid w:val="005D676A"/>
    <w:rsid w:val="005F3D68"/>
    <w:rsid w:val="00601781"/>
    <w:rsid w:val="00602BDE"/>
    <w:rsid w:val="00606C2C"/>
    <w:rsid w:val="00610B70"/>
    <w:rsid w:val="00626A8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4B3"/>
    <w:rsid w:val="007125E7"/>
    <w:rsid w:val="00720D9B"/>
    <w:rsid w:val="00736024"/>
    <w:rsid w:val="0075035A"/>
    <w:rsid w:val="00773CD5"/>
    <w:rsid w:val="007746BD"/>
    <w:rsid w:val="007A2BC8"/>
    <w:rsid w:val="007C73F7"/>
    <w:rsid w:val="007D2363"/>
    <w:rsid w:val="007F08B2"/>
    <w:rsid w:val="007F5000"/>
    <w:rsid w:val="00812C1C"/>
    <w:rsid w:val="00816D98"/>
    <w:rsid w:val="008329C9"/>
    <w:rsid w:val="008806E9"/>
    <w:rsid w:val="008846F6"/>
    <w:rsid w:val="00884C33"/>
    <w:rsid w:val="008B02D4"/>
    <w:rsid w:val="008B6BD8"/>
    <w:rsid w:val="008B6CB1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84E6F"/>
    <w:rsid w:val="00990ECE"/>
    <w:rsid w:val="00993C13"/>
    <w:rsid w:val="00994C92"/>
    <w:rsid w:val="00995864"/>
    <w:rsid w:val="009B0890"/>
    <w:rsid w:val="009B78CF"/>
    <w:rsid w:val="009C7E1D"/>
    <w:rsid w:val="009F1DD1"/>
    <w:rsid w:val="009F610B"/>
    <w:rsid w:val="00A079EF"/>
    <w:rsid w:val="00A24C56"/>
    <w:rsid w:val="00A3409B"/>
    <w:rsid w:val="00A432FF"/>
    <w:rsid w:val="00A6777F"/>
    <w:rsid w:val="00A84E18"/>
    <w:rsid w:val="00A851FD"/>
    <w:rsid w:val="00A905D8"/>
    <w:rsid w:val="00AA31EE"/>
    <w:rsid w:val="00AA71C5"/>
    <w:rsid w:val="00AB06D7"/>
    <w:rsid w:val="00AB1BB5"/>
    <w:rsid w:val="00AB21D6"/>
    <w:rsid w:val="00AC4122"/>
    <w:rsid w:val="00AC5200"/>
    <w:rsid w:val="00AD0E6A"/>
    <w:rsid w:val="00B22C7D"/>
    <w:rsid w:val="00B50E42"/>
    <w:rsid w:val="00B51930"/>
    <w:rsid w:val="00B52B9C"/>
    <w:rsid w:val="00B55205"/>
    <w:rsid w:val="00B631A6"/>
    <w:rsid w:val="00B65B21"/>
    <w:rsid w:val="00B74D44"/>
    <w:rsid w:val="00BA74EF"/>
    <w:rsid w:val="00BB2815"/>
    <w:rsid w:val="00BD144E"/>
    <w:rsid w:val="00BE0C16"/>
    <w:rsid w:val="00BE386F"/>
    <w:rsid w:val="00BE69B5"/>
    <w:rsid w:val="00C00C4E"/>
    <w:rsid w:val="00C26057"/>
    <w:rsid w:val="00C303DC"/>
    <w:rsid w:val="00C4156B"/>
    <w:rsid w:val="00C55204"/>
    <w:rsid w:val="00C9574A"/>
    <w:rsid w:val="00CA0DA6"/>
    <w:rsid w:val="00CA704D"/>
    <w:rsid w:val="00CB3B89"/>
    <w:rsid w:val="00CC3BFF"/>
    <w:rsid w:val="00CD4725"/>
    <w:rsid w:val="00D05807"/>
    <w:rsid w:val="00D062E2"/>
    <w:rsid w:val="00D319AE"/>
    <w:rsid w:val="00D338C7"/>
    <w:rsid w:val="00D420C9"/>
    <w:rsid w:val="00D456DC"/>
    <w:rsid w:val="00D50C0F"/>
    <w:rsid w:val="00D634E1"/>
    <w:rsid w:val="00D86B85"/>
    <w:rsid w:val="00DB2030"/>
    <w:rsid w:val="00DC03BF"/>
    <w:rsid w:val="00DD1543"/>
    <w:rsid w:val="00DF0E5E"/>
    <w:rsid w:val="00DF61C1"/>
    <w:rsid w:val="00E26A82"/>
    <w:rsid w:val="00E34B2A"/>
    <w:rsid w:val="00E454FB"/>
    <w:rsid w:val="00E52C8D"/>
    <w:rsid w:val="00E6548C"/>
    <w:rsid w:val="00ED66F6"/>
    <w:rsid w:val="00EF73F7"/>
    <w:rsid w:val="00F009D3"/>
    <w:rsid w:val="00F076B5"/>
    <w:rsid w:val="00F35952"/>
    <w:rsid w:val="00F42947"/>
    <w:rsid w:val="00F4427B"/>
    <w:rsid w:val="00F554E3"/>
    <w:rsid w:val="00F56814"/>
    <w:rsid w:val="00F620AF"/>
    <w:rsid w:val="00F669E5"/>
    <w:rsid w:val="00F7219C"/>
    <w:rsid w:val="00F73477"/>
    <w:rsid w:val="00F801BC"/>
    <w:rsid w:val="00FA2A97"/>
    <w:rsid w:val="00FA3411"/>
    <w:rsid w:val="00FB4706"/>
    <w:rsid w:val="00FD2122"/>
    <w:rsid w:val="00FE16DA"/>
    <w:rsid w:val="00FE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69CD8AB"/>
  <w15:docId w15:val="{667B20C9-F7EB-41DC-A96E-90AC2CFA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  <w:style w:type="paragraph" w:customStyle="1" w:styleId="JCCReportCoverSubhead">
    <w:name w:val="JCC Report Cover Subhead"/>
    <w:basedOn w:val="Normal"/>
    <w:rsid w:val="008B6CB1"/>
    <w:pPr>
      <w:spacing w:line="400" w:lineRule="atLeast"/>
    </w:pPr>
    <w:rPr>
      <w:rFonts w:ascii="Goudy Old Style" w:eastAsia="Times New Roman" w:hAnsi="Goudy Old Style"/>
      <w:caps/>
      <w:spacing w:val="20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7C587-2E50-4066-A692-742DC0C7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Lawson, Mona</cp:lastModifiedBy>
  <cp:revision>12</cp:revision>
  <cp:lastPrinted>2013-11-27T19:12:00Z</cp:lastPrinted>
  <dcterms:created xsi:type="dcterms:W3CDTF">2018-01-05T17:17:00Z</dcterms:created>
  <dcterms:modified xsi:type="dcterms:W3CDTF">2018-01-30T18:49:00Z</dcterms:modified>
</cp:coreProperties>
</file>