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C3E" w:rsidRPr="00B42902" w:rsidRDefault="005C4C3E" w:rsidP="00B42902">
      <w:pPr>
        <w:spacing w:after="120"/>
        <w:jc w:val="center"/>
        <w:rPr>
          <w:rFonts w:ascii="Arial" w:eastAsia="Calibri" w:hAnsi="Arial"/>
          <w:b/>
          <w:bCs/>
          <w:sz w:val="28"/>
          <w:szCs w:val="20"/>
          <w:lang w:bidi="ar-SA"/>
        </w:rPr>
      </w:pPr>
      <w:r w:rsidRPr="00B42902">
        <w:rPr>
          <w:rFonts w:ascii="Arial" w:eastAsia="Calibri" w:hAnsi="Arial"/>
          <w:b/>
          <w:bCs/>
          <w:sz w:val="28"/>
          <w:szCs w:val="20"/>
          <w:lang w:bidi="ar-SA"/>
        </w:rPr>
        <w:t xml:space="preserve">ATTACHMENT </w:t>
      </w:r>
      <w:r w:rsidR="00614E89">
        <w:rPr>
          <w:rFonts w:ascii="Arial" w:eastAsia="Calibri" w:hAnsi="Arial"/>
          <w:b/>
          <w:bCs/>
          <w:sz w:val="28"/>
          <w:szCs w:val="20"/>
          <w:lang w:bidi="ar-SA"/>
        </w:rPr>
        <w:t>9</w:t>
      </w:r>
    </w:p>
    <w:p w:rsidR="005A2932" w:rsidRPr="00B42902" w:rsidRDefault="005A2932" w:rsidP="00B42902">
      <w:pPr>
        <w:spacing w:after="120"/>
        <w:jc w:val="center"/>
        <w:rPr>
          <w:rFonts w:ascii="Arial" w:eastAsia="Calibri" w:hAnsi="Arial"/>
          <w:b/>
          <w:bCs/>
          <w:sz w:val="28"/>
          <w:szCs w:val="20"/>
          <w:lang w:bidi="ar-SA"/>
        </w:rPr>
      </w:pPr>
      <w:r w:rsidRPr="00B42902">
        <w:rPr>
          <w:rFonts w:ascii="Arial" w:eastAsia="Calibri" w:hAnsi="Arial"/>
          <w:b/>
          <w:bCs/>
          <w:sz w:val="28"/>
          <w:szCs w:val="20"/>
          <w:lang w:bidi="ar-SA"/>
        </w:rPr>
        <w:t xml:space="preserve">BIDDER </w:t>
      </w:r>
      <w:r w:rsidR="005C4C3E" w:rsidRPr="00B42902">
        <w:rPr>
          <w:rFonts w:ascii="Arial" w:eastAsia="Calibri" w:hAnsi="Arial"/>
          <w:b/>
          <w:bCs/>
          <w:sz w:val="28"/>
          <w:szCs w:val="20"/>
          <w:lang w:bidi="ar-SA"/>
        </w:rPr>
        <w:t xml:space="preserve">DVBE </w:t>
      </w:r>
      <w:r w:rsidRPr="00B42902">
        <w:rPr>
          <w:rFonts w:ascii="Arial" w:eastAsia="Calibri" w:hAnsi="Arial"/>
          <w:b/>
          <w:bCs/>
          <w:sz w:val="28"/>
          <w:szCs w:val="20"/>
          <w:lang w:bidi="ar-SA"/>
        </w:rPr>
        <w:t>DECLARATION</w:t>
      </w:r>
    </w:p>
    <w:p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5A2932">
      <w:pPr>
        <w:autoSpaceDE w:val="0"/>
        <w:autoSpaceDN w:val="0"/>
        <w:adjustRightInd w:val="0"/>
        <w:spacing w:line="240" w:lineRule="auto"/>
        <w:rPr>
          <w:rFonts w:cstheme="minorHAnsi"/>
          <w:bCs/>
          <w:lang w:bidi="ar-SA"/>
        </w:rPr>
      </w:pPr>
    </w:p>
    <w:p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1A46BE">
      <w:pPr>
        <w:autoSpaceDE w:val="0"/>
        <w:autoSpaceDN w:val="0"/>
        <w:adjustRightInd w:val="0"/>
        <w:spacing w:line="240" w:lineRule="auto"/>
        <w:rPr>
          <w:rFonts w:cstheme="minorHAnsi"/>
          <w:lang w:bidi="ar-SA"/>
        </w:rPr>
      </w:pPr>
    </w:p>
    <w:p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rsidR="002E1519" w:rsidRDefault="002E1519" w:rsidP="00751403">
      <w:pPr>
        <w:autoSpaceDE w:val="0"/>
        <w:autoSpaceDN w:val="0"/>
        <w:adjustRightInd w:val="0"/>
        <w:spacing w:line="240" w:lineRule="auto"/>
        <w:ind w:left="720" w:hanging="720"/>
        <w:rPr>
          <w:rFonts w:cstheme="minorHAnsi"/>
          <w:bCs/>
          <w:lang w:bidi="ar-SA"/>
        </w:rPr>
      </w:pPr>
    </w:p>
    <w:p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rsidR="00BD144E" w:rsidRDefault="00BD144E" w:rsidP="005A2932">
      <w:pPr>
        <w:autoSpaceDE w:val="0"/>
        <w:autoSpaceDN w:val="0"/>
        <w:adjustRightInd w:val="0"/>
        <w:spacing w:line="240" w:lineRule="auto"/>
        <w:rPr>
          <w:rFonts w:cstheme="minorHAnsi"/>
          <w:bCs/>
          <w:lang w:bidi="ar-SA"/>
        </w:rPr>
      </w:pPr>
    </w:p>
    <w:p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8D1D51">
      <w:pPr>
        <w:autoSpaceDE w:val="0"/>
        <w:autoSpaceDN w:val="0"/>
        <w:adjustRightInd w:val="0"/>
        <w:spacing w:line="240" w:lineRule="auto"/>
        <w:rPr>
          <w:rFonts w:cstheme="minorHAnsi"/>
          <w:i/>
          <w:lang w:bidi="ar-SA"/>
        </w:rPr>
      </w:pPr>
    </w:p>
    <w:p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Skip this section if (</w:t>
      </w:r>
      <w:proofErr w:type="spellStart"/>
      <w:r>
        <w:rPr>
          <w:rFonts w:cstheme="minorHAnsi"/>
          <w:i/>
          <w:lang w:bidi="ar-SA"/>
        </w:rPr>
        <w:t>i</w:t>
      </w:r>
      <w:proofErr w:type="spellEnd"/>
      <w:r>
        <w:rPr>
          <w:rFonts w:cstheme="minorHAnsi"/>
          <w:i/>
          <w:lang w:bidi="ar-SA"/>
        </w:rPr>
        <w:t xml:space="preserve">)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2A5FDA">
      <w:pPr>
        <w:autoSpaceDE w:val="0"/>
        <w:autoSpaceDN w:val="0"/>
        <w:adjustRightInd w:val="0"/>
        <w:spacing w:line="240" w:lineRule="auto"/>
        <w:rPr>
          <w:rFonts w:cstheme="minorHAnsi"/>
          <w:b/>
          <w:bCs/>
          <w:lang w:bidi="ar-SA"/>
        </w:rPr>
      </w:pPr>
    </w:p>
    <w:p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lastRenderedPageBreak/>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5A2932">
      <w:pPr>
        <w:autoSpaceDE w:val="0"/>
        <w:autoSpaceDN w:val="0"/>
        <w:adjustRightInd w:val="0"/>
        <w:spacing w:line="240" w:lineRule="auto"/>
        <w:rPr>
          <w:rFonts w:cstheme="minorHAnsi"/>
          <w:bCs/>
          <w:lang w:bidi="ar-SA"/>
        </w:rPr>
      </w:pPr>
    </w:p>
    <w:p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5A2932">
      <w:pPr>
        <w:autoSpaceDE w:val="0"/>
        <w:autoSpaceDN w:val="0"/>
        <w:adjustRightInd w:val="0"/>
        <w:spacing w:line="240" w:lineRule="auto"/>
        <w:rPr>
          <w:rFonts w:cstheme="minorHAnsi"/>
          <w:lang w:bidi="ar-SA"/>
        </w:rPr>
      </w:pPr>
    </w:p>
    <w:p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rsidR="00D50C0F" w:rsidRDefault="00D50C0F" w:rsidP="005A2932">
      <w:pPr>
        <w:autoSpaceDE w:val="0"/>
        <w:autoSpaceDN w:val="0"/>
        <w:adjustRightInd w:val="0"/>
        <w:spacing w:line="240" w:lineRule="auto"/>
        <w:rPr>
          <w:rFonts w:cstheme="minorHAnsi"/>
          <w:lang w:bidi="ar-SA"/>
        </w:rPr>
      </w:pPr>
    </w:p>
    <w:p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5A2932">
      <w:pPr>
        <w:autoSpaceDE w:val="0"/>
        <w:autoSpaceDN w:val="0"/>
        <w:adjustRightInd w:val="0"/>
        <w:spacing w:line="240" w:lineRule="auto"/>
        <w:rPr>
          <w:rFonts w:cstheme="minorHAnsi"/>
          <w:lang w:bidi="ar-SA"/>
        </w:rPr>
      </w:pPr>
    </w:p>
    <w:p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5A2932">
      <w:pPr>
        <w:autoSpaceDE w:val="0"/>
        <w:autoSpaceDN w:val="0"/>
        <w:adjustRightInd w:val="0"/>
        <w:spacing w:line="240" w:lineRule="auto"/>
        <w:rPr>
          <w:rFonts w:cstheme="minorHAnsi"/>
          <w:lang w:bidi="ar-SA"/>
        </w:rPr>
      </w:pP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42902" w:rsidRDefault="00B42902" w:rsidP="005A2932">
      <w:pPr>
        <w:autoSpaceDE w:val="0"/>
        <w:autoSpaceDN w:val="0"/>
        <w:adjustRightInd w:val="0"/>
        <w:spacing w:line="240" w:lineRule="auto"/>
        <w:rPr>
          <w:rFonts w:cstheme="minorHAnsi"/>
          <w:lang w:bidi="ar-SA"/>
        </w:rPr>
      </w:pPr>
      <w:r>
        <w:rPr>
          <w:rFonts w:cstheme="minorHAnsi"/>
          <w:lang w:bidi="ar-SA"/>
        </w:rPr>
        <w:br w:type="page"/>
      </w:r>
    </w:p>
    <w:p w:rsidR="00B631A6" w:rsidRDefault="00B631A6" w:rsidP="005A2932">
      <w:pPr>
        <w:autoSpaceDE w:val="0"/>
        <w:autoSpaceDN w:val="0"/>
        <w:adjustRightInd w:val="0"/>
        <w:spacing w:line="240" w:lineRule="auto"/>
        <w:rPr>
          <w:rFonts w:cstheme="minorHAnsi"/>
          <w:lang w:bidi="ar-SA"/>
        </w:rPr>
      </w:pPr>
    </w:p>
    <w:p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5A2932">
      <w:pPr>
        <w:autoSpaceDE w:val="0"/>
        <w:autoSpaceDN w:val="0"/>
        <w:adjustRightInd w:val="0"/>
        <w:spacing w:line="240" w:lineRule="auto"/>
        <w:rPr>
          <w:rFonts w:cstheme="minorHAnsi"/>
          <w:b/>
          <w:lang w:bidi="ar-SA"/>
        </w:rPr>
      </w:pPr>
    </w:p>
    <w:p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551F4B">
      <w:pPr>
        <w:autoSpaceDE w:val="0"/>
        <w:autoSpaceDN w:val="0"/>
        <w:adjustRightInd w:val="0"/>
        <w:spacing w:line="240" w:lineRule="auto"/>
        <w:rPr>
          <w:rFonts w:cstheme="minorHAnsi"/>
          <w:bCs/>
          <w:sz w:val="20"/>
          <w:szCs w:val="20"/>
          <w:lang w:bidi="ar-SA"/>
        </w:rPr>
      </w:pPr>
    </w:p>
    <w:p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w:t>
      </w:r>
      <w:proofErr w:type="spellStart"/>
      <w:r w:rsidR="005E0194">
        <w:rPr>
          <w:rFonts w:cstheme="minorHAnsi"/>
          <w:bCs/>
          <w:sz w:val="20"/>
          <w:szCs w:val="20"/>
          <w:lang w:bidi="ar-SA"/>
        </w:rPr>
        <w:t>i</w:t>
      </w:r>
      <w:proofErr w:type="spellEnd"/>
      <w:r w:rsidR="005E0194">
        <w:rPr>
          <w:rFonts w:cstheme="minorHAnsi"/>
          <w:bCs/>
          <w:sz w:val="20"/>
          <w:szCs w:val="20"/>
          <w:lang w:bidi="ar-SA"/>
        </w:rPr>
        <w:t>)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914094" w:rsidRDefault="00914094"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rsidR="005E0194" w:rsidRDefault="005E0194" w:rsidP="00551F4B">
      <w:pPr>
        <w:autoSpaceDE w:val="0"/>
        <w:autoSpaceDN w:val="0"/>
        <w:adjustRightInd w:val="0"/>
        <w:spacing w:line="240" w:lineRule="auto"/>
        <w:ind w:left="720" w:hanging="720"/>
        <w:rPr>
          <w:rFonts w:cstheme="minorHAnsi"/>
          <w:bCs/>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 xml:space="preserve">.  </w:t>
      </w:r>
    </w:p>
    <w:p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w:t>
      </w:r>
    </w:p>
    <w:p w:rsidR="00551F4B" w:rsidRPr="00551F4B" w:rsidRDefault="00551F4B" w:rsidP="00551F4B">
      <w:pPr>
        <w:autoSpaceDE w:val="0"/>
        <w:autoSpaceDN w:val="0"/>
        <w:adjustRightInd w:val="0"/>
        <w:spacing w:line="240" w:lineRule="auto"/>
        <w:rPr>
          <w:rFonts w:cstheme="minorHAnsi"/>
          <w:b/>
          <w:bCs/>
          <w:i/>
          <w:sz w:val="20"/>
          <w:szCs w:val="20"/>
          <w:lang w:bidi="ar-SA"/>
        </w:rPr>
      </w:pPr>
    </w:p>
    <w:p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kip this section if (</w:t>
      </w:r>
      <w:proofErr w:type="spellStart"/>
      <w:r w:rsidR="00551F4B" w:rsidRPr="00551F4B">
        <w:rPr>
          <w:rFonts w:cstheme="minorHAnsi"/>
          <w:i/>
          <w:sz w:val="20"/>
          <w:szCs w:val="20"/>
          <w:lang w:bidi="ar-SA"/>
        </w:rPr>
        <w:t>i</w:t>
      </w:r>
      <w:proofErr w:type="spellEnd"/>
      <w:r w:rsidR="00551F4B" w:rsidRPr="00551F4B">
        <w:rPr>
          <w:rFonts w:cstheme="minorHAnsi"/>
          <w:i/>
          <w:sz w:val="20"/>
          <w:szCs w:val="20"/>
          <w:lang w:bidi="ar-SA"/>
        </w:rPr>
        <w:t xml:space="preserve">) Bidder does not have an approved Business Utilization Plan (BUP) on file with DGS, or (ii) this solicitation is for non-IT services.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551F4B">
      <w:pPr>
        <w:spacing w:line="240" w:lineRule="auto"/>
        <w:rPr>
          <w:rFonts w:cstheme="minorHAnsi"/>
          <w:b/>
          <w:bCs/>
          <w:sz w:val="20"/>
          <w:szCs w:val="20"/>
          <w:lang w:bidi="ar-SA"/>
        </w:rPr>
      </w:pPr>
    </w:p>
    <w:p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17C8" w:rsidRDefault="00E317C8" w:rsidP="005A1DC5">
      <w:pPr>
        <w:spacing w:line="240" w:lineRule="auto"/>
      </w:pPr>
      <w:r>
        <w:separator/>
      </w:r>
    </w:p>
  </w:endnote>
  <w:endnote w:type="continuationSeparator" w:id="0">
    <w:p w:rsidR="00E317C8" w:rsidRDefault="00E317C8"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66E6" w:rsidRDefault="00F766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7433937"/>
      <w:docPartObj>
        <w:docPartGallery w:val="Page Numbers (Bottom of Page)"/>
        <w:docPartUnique/>
      </w:docPartObj>
    </w:sdtPr>
    <w:sdtEndPr>
      <w:rPr>
        <w:i/>
      </w:rPr>
    </w:sdtEndPr>
    <w:sdtContent>
      <w:sdt>
        <w:sdtPr>
          <w:id w:val="1728636285"/>
          <w:docPartObj>
            <w:docPartGallery w:val="Page Numbers (Top of Page)"/>
            <w:docPartUnique/>
          </w:docPartObj>
        </w:sdtPr>
        <w:sdtEndPr>
          <w:rPr>
            <w:i/>
          </w:rPr>
        </w:sdtEndPr>
        <w:sdtContent>
          <w:bookmarkStart w:id="0" w:name="_GoBack" w:displacedByCustomXml="prev"/>
          <w:p w:rsidR="00F766E6" w:rsidRPr="00F766E6" w:rsidRDefault="00F766E6">
            <w:pPr>
              <w:pStyle w:val="Footer"/>
              <w:jc w:val="center"/>
              <w:rPr>
                <w:i/>
              </w:rPr>
            </w:pPr>
            <w:r w:rsidRPr="00F766E6">
              <w:rPr>
                <w:i/>
              </w:rPr>
              <w:t xml:space="preserve">Page </w:t>
            </w:r>
            <w:r w:rsidRPr="00F766E6">
              <w:rPr>
                <w:bCs/>
                <w:i/>
              </w:rPr>
              <w:fldChar w:fldCharType="begin"/>
            </w:r>
            <w:r w:rsidRPr="00F766E6">
              <w:rPr>
                <w:bCs/>
                <w:i/>
              </w:rPr>
              <w:instrText xml:space="preserve"> PAGE </w:instrText>
            </w:r>
            <w:r w:rsidRPr="00F766E6">
              <w:rPr>
                <w:bCs/>
                <w:i/>
              </w:rPr>
              <w:fldChar w:fldCharType="separate"/>
            </w:r>
            <w:r>
              <w:rPr>
                <w:bCs/>
                <w:i/>
                <w:noProof/>
              </w:rPr>
              <w:t>1</w:t>
            </w:r>
            <w:r w:rsidRPr="00F766E6">
              <w:rPr>
                <w:bCs/>
                <w:i/>
              </w:rPr>
              <w:fldChar w:fldCharType="end"/>
            </w:r>
            <w:r w:rsidRPr="00F766E6">
              <w:rPr>
                <w:i/>
              </w:rPr>
              <w:t xml:space="preserve"> of </w:t>
            </w:r>
            <w:r w:rsidRPr="00F766E6">
              <w:rPr>
                <w:bCs/>
                <w:i/>
              </w:rPr>
              <w:fldChar w:fldCharType="begin"/>
            </w:r>
            <w:r w:rsidRPr="00F766E6">
              <w:rPr>
                <w:bCs/>
                <w:i/>
              </w:rPr>
              <w:instrText xml:space="preserve"> NUMPAGES  </w:instrText>
            </w:r>
            <w:r w:rsidRPr="00F766E6">
              <w:rPr>
                <w:bCs/>
                <w:i/>
              </w:rPr>
              <w:fldChar w:fldCharType="separate"/>
            </w:r>
            <w:r>
              <w:rPr>
                <w:bCs/>
                <w:i/>
                <w:noProof/>
              </w:rPr>
              <w:t>5</w:t>
            </w:r>
            <w:r w:rsidRPr="00F766E6">
              <w:rPr>
                <w:bCs/>
                <w:i/>
              </w:rPr>
              <w:fldChar w:fldCharType="end"/>
            </w:r>
          </w:p>
        </w:sdtContent>
      </w:sdt>
    </w:sdtContent>
  </w:sdt>
  <w:bookmarkEnd w:id="0"/>
  <w:p w:rsidR="005D676A" w:rsidRDefault="005D676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66E6" w:rsidRDefault="00F766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17C8" w:rsidRDefault="00E317C8" w:rsidP="005A1DC5">
      <w:pPr>
        <w:spacing w:line="240" w:lineRule="auto"/>
      </w:pPr>
      <w:r>
        <w:separator/>
      </w:r>
    </w:p>
  </w:footnote>
  <w:footnote w:type="continuationSeparator" w:id="0">
    <w:p w:rsidR="00E317C8" w:rsidRDefault="00E317C8" w:rsidP="005A1DC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66E6" w:rsidRDefault="00F766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4E89" w:rsidRPr="00C8032D" w:rsidRDefault="00614E89" w:rsidP="00614E89">
    <w:pPr>
      <w:pStyle w:val="Header"/>
      <w:jc w:val="right"/>
      <w:rPr>
        <w:rFonts w:ascii="Times New Roman" w:eastAsia="Times" w:hAnsi="Times New Roman"/>
        <w:i/>
        <w:sz w:val="20"/>
        <w:szCs w:val="20"/>
      </w:rPr>
    </w:pPr>
    <w:r w:rsidRPr="00C8032D">
      <w:rPr>
        <w:i/>
        <w:sz w:val="20"/>
        <w:szCs w:val="20"/>
      </w:rPr>
      <w:t>Statewide Office Supplies, Toner, Paper, Ergo &amp; Janitorial</w:t>
    </w:r>
  </w:p>
  <w:p w:rsidR="00614E89" w:rsidRPr="00C8032D" w:rsidRDefault="00614E89" w:rsidP="00614E89">
    <w:pPr>
      <w:pStyle w:val="Header"/>
      <w:jc w:val="right"/>
      <w:rPr>
        <w:rFonts w:ascii="Times New Roman" w:eastAsia="Times" w:hAnsi="Times New Roman"/>
        <w:i/>
        <w:sz w:val="20"/>
        <w:szCs w:val="20"/>
      </w:rPr>
    </w:pPr>
    <w:r w:rsidRPr="00C8032D">
      <w:rPr>
        <w:rFonts w:ascii="Times New Roman" w:eastAsia="Times" w:hAnsi="Times New Roman"/>
        <w:i/>
        <w:sz w:val="20"/>
        <w:szCs w:val="20"/>
      </w:rPr>
      <w:t xml:space="preserve">RFP Number: </w:t>
    </w:r>
    <w:r w:rsidRPr="00C8032D">
      <w:rPr>
        <w:i/>
        <w:sz w:val="20"/>
        <w:szCs w:val="20"/>
      </w:rPr>
      <w:t>TCAS-2017-04-BH</w:t>
    </w:r>
  </w:p>
  <w:p w:rsidR="005C4C3E" w:rsidRDefault="005C4C3E" w:rsidP="005C4C3E">
    <w:pPr>
      <w:pStyle w:val="Header"/>
    </w:pPr>
  </w:p>
  <w:p w:rsidR="005A1DC5" w:rsidRPr="005A1DC5" w:rsidRDefault="005C4C3E" w:rsidP="005C4C3E">
    <w:pPr>
      <w:pStyle w:val="Header"/>
      <w:rPr>
        <w:sz w:val="20"/>
        <w:szCs w:val="20"/>
      </w:rPr>
    </w:pPr>
    <w:r w:rsidDel="005C4C3E">
      <w:rPr>
        <w:sz w:val="20"/>
        <w:szCs w:val="2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66E6" w:rsidRDefault="00F766E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42574"/>
    <w:rsid w:val="002925F5"/>
    <w:rsid w:val="002A0327"/>
    <w:rsid w:val="002A5FDA"/>
    <w:rsid w:val="002A6554"/>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E4ADB"/>
    <w:rsid w:val="003E5A74"/>
    <w:rsid w:val="003F7211"/>
    <w:rsid w:val="003F7760"/>
    <w:rsid w:val="00401A35"/>
    <w:rsid w:val="00427EC8"/>
    <w:rsid w:val="00432390"/>
    <w:rsid w:val="00443540"/>
    <w:rsid w:val="00461FC5"/>
    <w:rsid w:val="004A4844"/>
    <w:rsid w:val="004E0395"/>
    <w:rsid w:val="00521C57"/>
    <w:rsid w:val="0054344C"/>
    <w:rsid w:val="00551F4B"/>
    <w:rsid w:val="005647B5"/>
    <w:rsid w:val="005650C1"/>
    <w:rsid w:val="00566A2F"/>
    <w:rsid w:val="00583C6E"/>
    <w:rsid w:val="005A1DC5"/>
    <w:rsid w:val="005A2932"/>
    <w:rsid w:val="005C1D7C"/>
    <w:rsid w:val="005C4C3E"/>
    <w:rsid w:val="005D676A"/>
    <w:rsid w:val="005E0194"/>
    <w:rsid w:val="00601781"/>
    <w:rsid w:val="00602BDE"/>
    <w:rsid w:val="00606C2C"/>
    <w:rsid w:val="00610B70"/>
    <w:rsid w:val="00614E89"/>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44C67"/>
    <w:rsid w:val="00963F3F"/>
    <w:rsid w:val="00984E6F"/>
    <w:rsid w:val="00993C13"/>
    <w:rsid w:val="009B0890"/>
    <w:rsid w:val="009B78CF"/>
    <w:rsid w:val="009C7E1D"/>
    <w:rsid w:val="00A02EEC"/>
    <w:rsid w:val="00A15A35"/>
    <w:rsid w:val="00A24C56"/>
    <w:rsid w:val="00A3409B"/>
    <w:rsid w:val="00A6777F"/>
    <w:rsid w:val="00A84409"/>
    <w:rsid w:val="00A905D8"/>
    <w:rsid w:val="00AA71C5"/>
    <w:rsid w:val="00AC5200"/>
    <w:rsid w:val="00B22C7D"/>
    <w:rsid w:val="00B42902"/>
    <w:rsid w:val="00B51930"/>
    <w:rsid w:val="00B55205"/>
    <w:rsid w:val="00B6151F"/>
    <w:rsid w:val="00B631A6"/>
    <w:rsid w:val="00B65B21"/>
    <w:rsid w:val="00B86752"/>
    <w:rsid w:val="00BA74EF"/>
    <w:rsid w:val="00BC1F1C"/>
    <w:rsid w:val="00BD144E"/>
    <w:rsid w:val="00BE0C16"/>
    <w:rsid w:val="00BE386F"/>
    <w:rsid w:val="00BE677D"/>
    <w:rsid w:val="00BE69B5"/>
    <w:rsid w:val="00C00C4E"/>
    <w:rsid w:val="00C02F8A"/>
    <w:rsid w:val="00C303DC"/>
    <w:rsid w:val="00C4156B"/>
    <w:rsid w:val="00C55204"/>
    <w:rsid w:val="00CA0DA6"/>
    <w:rsid w:val="00CA704D"/>
    <w:rsid w:val="00CC3BFF"/>
    <w:rsid w:val="00CD4725"/>
    <w:rsid w:val="00D14258"/>
    <w:rsid w:val="00D319AE"/>
    <w:rsid w:val="00D420C9"/>
    <w:rsid w:val="00D420EC"/>
    <w:rsid w:val="00D456DC"/>
    <w:rsid w:val="00D50C0F"/>
    <w:rsid w:val="00D62474"/>
    <w:rsid w:val="00DB2030"/>
    <w:rsid w:val="00DB4C14"/>
    <w:rsid w:val="00DD1543"/>
    <w:rsid w:val="00DF61C1"/>
    <w:rsid w:val="00E005CF"/>
    <w:rsid w:val="00E075C4"/>
    <w:rsid w:val="00E317C8"/>
    <w:rsid w:val="00E34B2A"/>
    <w:rsid w:val="00E52C8D"/>
    <w:rsid w:val="00ED66F6"/>
    <w:rsid w:val="00F35952"/>
    <w:rsid w:val="00F42947"/>
    <w:rsid w:val="00F4427B"/>
    <w:rsid w:val="00F531E0"/>
    <w:rsid w:val="00F554E3"/>
    <w:rsid w:val="00F620AF"/>
    <w:rsid w:val="00F7219C"/>
    <w:rsid w:val="00F75F89"/>
    <w:rsid w:val="00F766E6"/>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C8F77E-B003-4B50-8016-0CCACA370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rsid w:val="005C4C3E"/>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nhideWhenUsed/>
    <w:rsid w:val="005A1DC5"/>
    <w:pPr>
      <w:tabs>
        <w:tab w:val="center" w:pos="4680"/>
        <w:tab w:val="right" w:pos="9360"/>
      </w:tabs>
      <w:spacing w:line="240" w:lineRule="auto"/>
    </w:pPr>
  </w:style>
  <w:style w:type="character" w:customStyle="1" w:styleId="HeaderChar">
    <w:name w:val="Header Char"/>
    <w:basedOn w:val="DefaultParagraphFont"/>
    <w:link w:val="Header"/>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 w:type="character" w:customStyle="1" w:styleId="Heading4Char">
    <w:name w:val="Heading 4 Char"/>
    <w:basedOn w:val="DefaultParagraphFont"/>
    <w:link w:val="Heading4"/>
    <w:rsid w:val="005C4C3E"/>
    <w:rPr>
      <w:rFonts w:asciiTheme="majorHAnsi" w:eastAsiaTheme="majorEastAsia" w:hAnsiTheme="majorHAnsi" w:cstheme="majorBidi"/>
      <w:i/>
      <w:iCs/>
      <w:color w:val="365F91" w:themeColor="accent1" w:themeShade="BF"/>
    </w:rPr>
  </w:style>
  <w:style w:type="paragraph" w:customStyle="1" w:styleId="JCCReportCoverSubhead">
    <w:name w:val="JCC Report Cover Subhead"/>
    <w:basedOn w:val="Normal"/>
    <w:rsid w:val="005C4C3E"/>
    <w:pPr>
      <w:spacing w:line="400" w:lineRule="atLeast"/>
    </w:pPr>
    <w:rPr>
      <w:rFonts w:ascii="Goudy Old Style" w:eastAsia="Times New Roman" w:hAnsi="Goudy Old Style"/>
      <w:caps/>
      <w:spacing w:val="20"/>
      <w:sz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ABB344-AD6B-4358-B138-2E23153FF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1881</Words>
  <Characters>10723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Coombs, Paula</cp:lastModifiedBy>
  <cp:revision>3</cp:revision>
  <cp:lastPrinted>2012-12-12T01:29:00Z</cp:lastPrinted>
  <dcterms:created xsi:type="dcterms:W3CDTF">2017-07-26T18:22:00Z</dcterms:created>
  <dcterms:modified xsi:type="dcterms:W3CDTF">2017-08-04T19:21:00Z</dcterms:modified>
</cp:coreProperties>
</file>