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FA" w:rsidRDefault="00A339FA"/>
    <w:p w:rsidR="00A339FA" w:rsidRDefault="00682BFF">
      <w:r>
        <w:t xml:space="preserve">Revised </w:t>
      </w:r>
      <w:r w:rsidR="00A339FA">
        <w:t>List of Participants, Conference Call of February 8, 2013</w:t>
      </w:r>
    </w:p>
    <w:p w:rsidR="00682BFF" w:rsidRDefault="00682BFF">
      <w:r>
        <w:t xml:space="preserve">Revised </w:t>
      </w:r>
    </w:p>
    <w:p w:rsidR="006F2789" w:rsidRDefault="00A339FA">
      <w:r w:rsidRPr="00A339FA">
        <w:t>RFP Number: SAPC 2013-01-JMG</w:t>
      </w:r>
    </w:p>
    <w:p w:rsidR="00A339FA" w:rsidRP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>Willem Spies | Senior Vice President, SAP Consulting Services | EPI-USE America, Inc. | Mobile: +1 678 642 4125 | Fax: +1 770 234 4029 | email: </w:t>
      </w:r>
      <w:hyperlink r:id="rId5" w:history="1">
        <w:r w:rsidRPr="00A339FA">
          <w:rPr>
            <w:rStyle w:val="Hyperlink"/>
          </w:rPr>
          <w:t>willem.spies@us.epiuse.com</w:t>
        </w:r>
      </w:hyperlink>
    </w:p>
    <w:p w:rsid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</w:p>
    <w:p w:rsidR="00A339FA" w:rsidRDefault="00A339FA" w:rsidP="00A339FA">
      <w:pPr>
        <w:ind w:left="0" w:firstLine="0"/>
      </w:pPr>
      <w:r w:rsidRPr="00A339FA">
        <w:t>HTC Global Services</w:t>
      </w:r>
    </w:p>
    <w:p w:rsidR="00A339FA" w:rsidRPr="00A339FA" w:rsidRDefault="00A339FA" w:rsidP="00A339FA">
      <w:pPr>
        <w:ind w:left="0" w:firstLine="0"/>
      </w:pPr>
      <w:r w:rsidRPr="00A339FA">
        <w:t>Tel: 847-987-5874</w:t>
      </w:r>
    </w:p>
    <w:p w:rsidR="00A339FA" w:rsidRPr="00A339FA" w:rsidRDefault="00A339FA" w:rsidP="00A339FA">
      <w:pPr>
        <w:ind w:left="0" w:firstLine="0"/>
      </w:pPr>
      <w:r w:rsidRPr="00A339FA">
        <w:t xml:space="preserve">Dave Vembar: Email: </w:t>
      </w:r>
      <w:hyperlink r:id="rId6" w:history="1">
        <w:r w:rsidRPr="00A339FA">
          <w:rPr>
            <w:rStyle w:val="Hyperlink"/>
          </w:rPr>
          <w:t>DAVE.NATH@HTCINC.COM</w:t>
        </w:r>
      </w:hyperlink>
      <w:r w:rsidRPr="00A339FA">
        <w:t>; Location – Schaumburg IL</w:t>
      </w:r>
    </w:p>
    <w:p w:rsidR="00A339FA" w:rsidRPr="00A339FA" w:rsidRDefault="00A339FA" w:rsidP="00A339FA">
      <w:pPr>
        <w:ind w:left="0" w:firstLine="0"/>
      </w:pPr>
      <w:r w:rsidRPr="00A339FA">
        <w:t xml:space="preserve">Prakash Tamhaney Email: </w:t>
      </w:r>
      <w:hyperlink r:id="rId7" w:history="1">
        <w:r w:rsidRPr="00A339FA">
          <w:rPr>
            <w:rStyle w:val="Hyperlink"/>
          </w:rPr>
          <w:t>PRAKASH.TAMHANEY@HTCINC.COM</w:t>
        </w:r>
      </w:hyperlink>
      <w:r w:rsidRPr="00A339FA">
        <w:t>; Location: Troy, MI</w:t>
      </w:r>
    </w:p>
    <w:p w:rsidR="00A339FA" w:rsidRPr="00A339FA" w:rsidRDefault="00A339FA" w:rsidP="00A339FA">
      <w:pPr>
        <w:ind w:left="0" w:firstLine="0"/>
      </w:pPr>
    </w:p>
    <w:p w:rsid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>Anil Thakur</w:t>
      </w:r>
    </w:p>
    <w:p w:rsidR="00A339FA" w:rsidRPr="00A339FA" w:rsidRDefault="00A339FA" w:rsidP="00A339FA">
      <w:pPr>
        <w:ind w:left="0" w:firstLine="0"/>
      </w:pPr>
      <w:r w:rsidRPr="00A339FA">
        <w:t>Matrix Technology Group</w:t>
      </w:r>
    </w:p>
    <w:p w:rsidR="00A339FA" w:rsidRPr="00A339FA" w:rsidRDefault="00A339FA" w:rsidP="00A339FA">
      <w:pPr>
        <w:ind w:left="0" w:firstLine="0"/>
      </w:pPr>
      <w:r w:rsidRPr="00A339FA">
        <w:t>Phone: 732-226-0787</w:t>
      </w:r>
    </w:p>
    <w:p w:rsidR="00A339FA" w:rsidRPr="00A339FA" w:rsidRDefault="00A339FA" w:rsidP="00A339FA">
      <w:pPr>
        <w:ind w:left="0" w:firstLine="0"/>
      </w:pPr>
      <w:r w:rsidRPr="00A339FA">
        <w:t>Fax  : 732-909-2631</w:t>
      </w:r>
    </w:p>
    <w:p w:rsidR="00A339FA" w:rsidRPr="00A339FA" w:rsidRDefault="00A339FA" w:rsidP="00A339FA">
      <w:pPr>
        <w:ind w:left="0" w:firstLine="0"/>
      </w:pPr>
    </w:p>
    <w:p w:rsidR="00A339FA" w:rsidRPr="00A339FA" w:rsidRDefault="00A339FA" w:rsidP="00A339FA">
      <w:pPr>
        <w:ind w:left="0" w:firstLine="0"/>
      </w:pPr>
      <w:r w:rsidRPr="00A339FA">
        <w:t>Manish Dabral</w:t>
      </w:r>
    </w:p>
    <w:p w:rsidR="00A339FA" w:rsidRPr="00A339FA" w:rsidRDefault="00A339FA" w:rsidP="00A339FA">
      <w:pPr>
        <w:ind w:left="0" w:firstLine="0"/>
      </w:pPr>
      <w:r w:rsidRPr="00A339FA">
        <w:t>Sage Group Consulting Inc</w:t>
      </w:r>
    </w:p>
    <w:p w:rsidR="00A339FA" w:rsidRPr="00A339FA" w:rsidRDefault="00A339FA" w:rsidP="00A339FA">
      <w:pPr>
        <w:ind w:left="0" w:firstLine="0"/>
      </w:pPr>
      <w:r w:rsidRPr="00A339FA">
        <w:t>Direct :  732 490 6617</w:t>
      </w:r>
    </w:p>
    <w:p w:rsidR="00A339FA" w:rsidRPr="00A339FA" w:rsidRDefault="00A339FA" w:rsidP="00A339FA">
      <w:pPr>
        <w:ind w:left="0" w:firstLine="0"/>
      </w:pPr>
      <w:r w:rsidRPr="00A339FA">
        <w:t>Phone : 732 767 0010 x 117</w:t>
      </w:r>
    </w:p>
    <w:p w:rsidR="00A339FA" w:rsidRPr="00A339FA" w:rsidRDefault="00A339FA" w:rsidP="00A339FA">
      <w:pPr>
        <w:ind w:left="0" w:firstLine="0"/>
      </w:pPr>
      <w:r w:rsidRPr="00A339FA">
        <w:t>Fax : 732 490 6617</w:t>
      </w:r>
    </w:p>
    <w:p w:rsidR="00A339FA" w:rsidRPr="00A339FA" w:rsidRDefault="00A339FA" w:rsidP="00A339FA">
      <w:pPr>
        <w:ind w:left="0" w:firstLine="0"/>
      </w:pPr>
      <w:r w:rsidRPr="00A339FA">
        <w:t xml:space="preserve">Email : </w:t>
      </w:r>
      <w:hyperlink r:id="rId8" w:tooltip="mailto:mdabral@sageci.com" w:history="1">
        <w:r w:rsidRPr="00A339FA">
          <w:rPr>
            <w:rStyle w:val="Hyperlink"/>
          </w:rPr>
          <w:t>mdabral@sageci.com</w:t>
        </w:r>
      </w:hyperlink>
    </w:p>
    <w:p w:rsidR="00A339FA" w:rsidRDefault="0098310A" w:rsidP="00A339FA">
      <w:pPr>
        <w:ind w:left="0" w:firstLine="0"/>
      </w:pPr>
      <w:hyperlink r:id="rId9" w:tooltip="http://www.sageci.com/" w:history="1">
        <w:r w:rsidR="00A339FA" w:rsidRPr="00A339FA">
          <w:rPr>
            <w:rStyle w:val="Hyperlink"/>
          </w:rPr>
          <w:t>http://www.sageci.com</w:t>
        </w:r>
      </w:hyperlink>
    </w:p>
    <w:p w:rsidR="00682BFF" w:rsidRDefault="00682BFF" w:rsidP="00A339FA">
      <w:pPr>
        <w:ind w:left="0" w:firstLine="0"/>
      </w:pPr>
    </w:p>
    <w:p w:rsidR="00682BFF" w:rsidRDefault="00682BFF" w:rsidP="00A339FA">
      <w:pPr>
        <w:ind w:left="0" w:firstLine="0"/>
      </w:pPr>
    </w:p>
    <w:p w:rsidR="00682BFF" w:rsidRDefault="00682BFF" w:rsidP="00682BF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Company name: 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Pandit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View Software, LLC</w:t>
      </w:r>
    </w:p>
    <w:p w:rsidR="00682BFF" w:rsidRDefault="00682BFF" w:rsidP="00682BF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Contact Information:  Sridhar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Talanki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    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stalanki@panditview.com</w:t>
        </w:r>
      </w:hyperlink>
      <w:r>
        <w:rPr>
          <w:rFonts w:ascii="Arial" w:hAnsi="Arial" w:cs="Arial"/>
          <w:color w:val="002060"/>
          <w:sz w:val="20"/>
          <w:szCs w:val="20"/>
        </w:rPr>
        <w:t>          303-867-2150</w:t>
      </w:r>
    </w:p>
    <w:p w:rsidR="00682BFF" w:rsidRDefault="00682BFF" w:rsidP="00682BF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                                  Sam Thomas      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sam.thomas@panditview.com</w:t>
        </w:r>
      </w:hyperlink>
      <w:r>
        <w:rPr>
          <w:rFonts w:ascii="Arial" w:hAnsi="Arial" w:cs="Arial"/>
          <w:color w:val="002060"/>
          <w:sz w:val="20"/>
          <w:szCs w:val="20"/>
        </w:rPr>
        <w:t>   303-867-6772</w:t>
      </w:r>
    </w:p>
    <w:p w:rsidR="00682BFF" w:rsidRDefault="00682BFF" w:rsidP="00A339FA">
      <w:pPr>
        <w:ind w:left="0" w:firstLine="0"/>
      </w:pPr>
    </w:p>
    <w:sectPr w:rsidR="00682BFF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A43"/>
    <w:multiLevelType w:val="hybridMultilevel"/>
    <w:tmpl w:val="3C2CB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rFGiaI+Iv7rEorHwV4qpM8xOBo=" w:salt="pLG/rTX2PgITWJZ0Ufwjmw=="/>
  <w:defaultTabStop w:val="720"/>
  <w:characterSpacingControl w:val="doNotCompress"/>
  <w:compat/>
  <w:rsids>
    <w:rsidRoot w:val="00A339FA"/>
    <w:rsid w:val="001F2B71"/>
    <w:rsid w:val="00682BFF"/>
    <w:rsid w:val="006B0E0C"/>
    <w:rsid w:val="006F2789"/>
    <w:rsid w:val="0098310A"/>
    <w:rsid w:val="00A339FA"/>
    <w:rsid w:val="00C113A7"/>
    <w:rsid w:val="00E2689A"/>
    <w:rsid w:val="00E411FE"/>
    <w:rsid w:val="00E5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33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9FA"/>
    <w:pPr>
      <w:spacing w:after="0"/>
      <w:ind w:firstLine="0"/>
      <w:jc w:val="left"/>
    </w:pPr>
    <w:rPr>
      <w:rFonts w:ascii="Calibri" w:hAnsi="Calibri"/>
      <w:sz w:val="22"/>
      <w:szCs w:val="22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39FA"/>
    <w:pPr>
      <w:spacing w:after="0"/>
      <w:ind w:left="0" w:firstLine="0"/>
      <w:jc w:val="left"/>
    </w:pPr>
    <w:rPr>
      <w:rFonts w:ascii="Consolas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39FA"/>
    <w:rPr>
      <w:rFonts w:ascii="Consolas" w:hAnsi="Consolas" w:cstheme="minorBidi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bral@sagec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KASH.TAMHANEY@HTCIN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NATH@HTCINC.COM" TargetMode="External"/><Relationship Id="rId11" Type="http://schemas.openxmlformats.org/officeDocument/2006/relationships/hyperlink" Target="mailto:sam.thomas@panditview.com" TargetMode="External"/><Relationship Id="rId5" Type="http://schemas.openxmlformats.org/officeDocument/2006/relationships/hyperlink" Target="applewebdata://F9BD04E8-7E06-439A-A897-39052800C6C3/willem.spies@us.epiuse.com" TargetMode="External"/><Relationship Id="rId10" Type="http://schemas.openxmlformats.org/officeDocument/2006/relationships/hyperlink" Target="mailto:stalanki@panditvie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geci.com/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8</DocSecurity>
  <Lines>9</Lines>
  <Paragraphs>2</Paragraphs>
  <ScaleCrop>false</ScaleCrop>
  <Company>Administrative Office of the Courts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4</cp:revision>
  <dcterms:created xsi:type="dcterms:W3CDTF">2013-02-25T20:25:00Z</dcterms:created>
  <dcterms:modified xsi:type="dcterms:W3CDTF">2013-02-25T20:27:00Z</dcterms:modified>
</cp:coreProperties>
</file>