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224A08C6" w:rsidR="006617B8" w:rsidRPr="00001EEE" w:rsidRDefault="005255B6" w:rsidP="001C11A4">
      <w:pPr>
        <w:pStyle w:val="BodyText"/>
        <w:spacing w:afterLines="100" w:after="240"/>
        <w:jc w:val="center"/>
        <w:rPr>
          <w:rFonts w:ascii="Times New Roman Bold" w:hAnsi="Times New Roman Bold" w:cstheme="minorHAnsi"/>
          <w:b/>
          <w:sz w:val="24"/>
          <w:szCs w:val="32"/>
        </w:rPr>
      </w:pPr>
      <w:bookmarkStart w:id="0" w:name="_Hlk141367868"/>
      <w:r>
        <w:rPr>
          <w:rFonts w:ascii="Times New Roman Bold" w:hAnsi="Times New Roman Bold" w:cstheme="minorHAnsi"/>
          <w:b/>
          <w:sz w:val="24"/>
          <w:szCs w:val="32"/>
        </w:rPr>
        <w:t xml:space="preserve">ATTACHMENT </w:t>
      </w:r>
      <w:r w:rsidR="00743C0A">
        <w:rPr>
          <w:rFonts w:ascii="Times New Roman Bold" w:hAnsi="Times New Roman Bold" w:cstheme="minorHAnsi"/>
          <w:b/>
          <w:sz w:val="24"/>
          <w:szCs w:val="32"/>
        </w:rPr>
        <w:t>C</w:t>
      </w:r>
      <w:r w:rsidR="000A5AC0">
        <w:rPr>
          <w:rFonts w:ascii="Times New Roman Bold" w:hAnsi="Times New Roman Bold" w:cstheme="minorHAnsi"/>
          <w:b/>
          <w:sz w:val="24"/>
          <w:szCs w:val="32"/>
        </w:rPr>
        <w:t xml:space="preserve"> </w:t>
      </w:r>
      <w:r w:rsidR="000A5AC0" w:rsidRPr="000A5AC0">
        <w:rPr>
          <w:rFonts w:ascii="Times New Roman Bold" w:hAnsi="Times New Roman Bold" w:cstheme="minorHAnsi"/>
          <w:b/>
          <w:i/>
          <w:iCs/>
          <w:color w:val="FF0000"/>
          <w:sz w:val="24"/>
          <w:szCs w:val="32"/>
        </w:rPr>
        <w:t>[Addendum No. 01]</w:t>
      </w:r>
    </w:p>
    <w:bookmarkEnd w:id="0"/>
    <w:p w14:paraId="7106A97E" w14:textId="37A8E3C4" w:rsidR="004553A3" w:rsidRDefault="004553A3" w:rsidP="00E17B15">
      <w:pPr>
        <w:pStyle w:val="BodyText"/>
        <w:jc w:val="center"/>
        <w:rPr>
          <w:rFonts w:ascii="Times New Roman Bold" w:hAnsi="Times New Roman Bold" w:cstheme="minorHAnsi"/>
          <w:b/>
          <w:sz w:val="24"/>
          <w:szCs w:val="28"/>
        </w:rPr>
      </w:pPr>
      <w:r w:rsidRPr="004553A3">
        <w:rPr>
          <w:rFonts w:ascii="Times New Roman Bold" w:hAnsi="Times New Roman Bold" w:cstheme="minorHAnsi"/>
          <w:b/>
          <w:sz w:val="24"/>
          <w:szCs w:val="28"/>
        </w:rPr>
        <w:t>QUALIFICATIONS QUESTIONNAIRE</w:t>
      </w:r>
    </w:p>
    <w:p w14:paraId="6536AA6C" w14:textId="0EDEA246" w:rsidR="0081620E" w:rsidRPr="004553A3" w:rsidRDefault="0081620E" w:rsidP="001C11A4">
      <w:pPr>
        <w:pStyle w:val="BodyText"/>
        <w:spacing w:afterLines="100" w:after="240"/>
        <w:jc w:val="center"/>
        <w:rPr>
          <w:rFonts w:ascii="Times New Roman Bold" w:hAnsi="Times New Roman Bold" w:cstheme="minorHAnsi"/>
          <w:b/>
          <w:sz w:val="24"/>
          <w:szCs w:val="28"/>
        </w:rPr>
      </w:pPr>
      <w:r>
        <w:rPr>
          <w:rFonts w:ascii="Times New Roman Bold" w:hAnsi="Times New Roman Bold" w:cstheme="minorHAnsi"/>
          <w:b/>
          <w:sz w:val="24"/>
          <w:szCs w:val="28"/>
        </w:rPr>
        <w:t>FOR CONSULTING SERVICES</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583"/>
        <w:gridCol w:w="1096"/>
        <w:gridCol w:w="506"/>
        <w:gridCol w:w="40"/>
        <w:gridCol w:w="810"/>
        <w:gridCol w:w="353"/>
        <w:gridCol w:w="187"/>
        <w:gridCol w:w="630"/>
        <w:gridCol w:w="180"/>
        <w:gridCol w:w="716"/>
        <w:gridCol w:w="716"/>
        <w:gridCol w:w="814"/>
        <w:gridCol w:w="266"/>
        <w:gridCol w:w="1188"/>
      </w:tblGrid>
      <w:tr w:rsidR="004553A3" w:rsidRPr="004E09FB" w14:paraId="1A5509C5" w14:textId="77777777" w:rsidTr="00664922">
        <w:trPr>
          <w:cantSplit/>
          <w:tblHeader/>
          <w:jc w:val="center"/>
        </w:trPr>
        <w:tc>
          <w:tcPr>
            <w:tcW w:w="10085" w:type="dxa"/>
            <w:gridSpan w:val="14"/>
            <w:tcBorders>
              <w:bottom w:val="single" w:sz="4" w:space="0" w:color="auto"/>
            </w:tcBorders>
            <w:shd w:val="clear" w:color="auto" w:fill="B8CCE4" w:themeFill="accent1" w:themeFillTint="66"/>
            <w:vAlign w:val="bottom"/>
          </w:tcPr>
          <w:p w14:paraId="71B3D090" w14:textId="77777777" w:rsidR="004553A3" w:rsidRPr="00664922" w:rsidRDefault="004553A3" w:rsidP="001C11A4">
            <w:pPr>
              <w:widowControl/>
              <w:jc w:val="center"/>
              <w:rPr>
                <w:rFonts w:ascii="Arial Black" w:hAnsi="Arial Black" w:cstheme="minorHAnsi"/>
                <w:b/>
                <w:sz w:val="24"/>
                <w:szCs w:val="24"/>
              </w:rPr>
            </w:pPr>
            <w:r w:rsidRPr="00664922">
              <w:rPr>
                <w:rFonts w:ascii="Arial Black" w:hAnsi="Arial Black" w:cstheme="minorHAnsi"/>
                <w:b/>
                <w:sz w:val="24"/>
                <w:szCs w:val="24"/>
              </w:rPr>
              <w:t>CONSULTANT INFORMATION</w:t>
            </w:r>
          </w:p>
        </w:tc>
      </w:tr>
      <w:tr w:rsidR="004553A3" w:rsidRPr="004E09FB" w14:paraId="68F3C149" w14:textId="77777777" w:rsidTr="004C3699">
        <w:trPr>
          <w:cantSplit/>
          <w:jc w:val="center"/>
        </w:trPr>
        <w:tc>
          <w:tcPr>
            <w:tcW w:w="2583" w:type="dxa"/>
            <w:tcBorders>
              <w:left w:val="single" w:sz="4" w:space="0" w:color="auto"/>
            </w:tcBorders>
            <w:shd w:val="clear" w:color="auto" w:fill="auto"/>
            <w:vAlign w:val="bottom"/>
          </w:tcPr>
          <w:p w14:paraId="0FDBA0B1" w14:textId="77777777" w:rsidR="004553A3" w:rsidRPr="004E09FB" w:rsidRDefault="004553A3" w:rsidP="001C11A4">
            <w:pPr>
              <w:widowControl/>
              <w:rPr>
                <w:sz w:val="21"/>
                <w:szCs w:val="21"/>
              </w:rPr>
            </w:pPr>
            <w:r>
              <w:rPr>
                <w:sz w:val="21"/>
                <w:szCs w:val="21"/>
              </w:rPr>
              <w:t>Consultant</w:t>
            </w:r>
            <w:r w:rsidRPr="004E09FB">
              <w:rPr>
                <w:sz w:val="21"/>
                <w:szCs w:val="21"/>
              </w:rPr>
              <w:t>’s company name:</w:t>
            </w:r>
          </w:p>
        </w:tc>
        <w:tc>
          <w:tcPr>
            <w:tcW w:w="7502" w:type="dxa"/>
            <w:gridSpan w:val="13"/>
            <w:tcBorders>
              <w:left w:val="single" w:sz="4" w:space="0" w:color="auto"/>
            </w:tcBorders>
            <w:shd w:val="clear" w:color="auto" w:fill="auto"/>
            <w:vAlign w:val="bottom"/>
          </w:tcPr>
          <w:p w14:paraId="4B647BF2" w14:textId="533A0455" w:rsidR="004553A3" w:rsidRPr="004E09FB" w:rsidRDefault="00D5610F" w:rsidP="001C11A4">
            <w:pPr>
              <w:widowControl/>
              <w:rPr>
                <w:sz w:val="21"/>
                <w:szCs w:val="21"/>
              </w:rPr>
            </w:pPr>
            <w:r>
              <w:rPr>
                <w:sz w:val="21"/>
                <w:szCs w:val="21"/>
              </w:rPr>
              <w:fldChar w:fldCharType="begin">
                <w:ffData>
                  <w:name w:val="Text1"/>
                  <w:enabled/>
                  <w:calcOnExit w:val="0"/>
                  <w:textInput/>
                </w:ffData>
              </w:fldChar>
            </w:r>
            <w:bookmarkStart w:id="1" w:name="Text1"/>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
          </w:p>
        </w:tc>
      </w:tr>
      <w:tr w:rsidR="004553A3" w:rsidRPr="004E09FB" w14:paraId="5C548423" w14:textId="77777777" w:rsidTr="004C3699">
        <w:trPr>
          <w:cantSplit/>
          <w:jc w:val="center"/>
        </w:trPr>
        <w:tc>
          <w:tcPr>
            <w:tcW w:w="2583" w:type="dxa"/>
            <w:tcBorders>
              <w:left w:val="single" w:sz="4" w:space="0" w:color="auto"/>
            </w:tcBorders>
            <w:shd w:val="clear" w:color="auto" w:fill="auto"/>
            <w:vAlign w:val="bottom"/>
          </w:tcPr>
          <w:p w14:paraId="69ADEE4E" w14:textId="77777777" w:rsidR="004553A3" w:rsidRPr="004E09FB" w:rsidRDefault="004553A3" w:rsidP="001C11A4">
            <w:pPr>
              <w:widowControl/>
              <w:rPr>
                <w:sz w:val="21"/>
                <w:szCs w:val="21"/>
              </w:rPr>
            </w:pPr>
            <w:r w:rsidRPr="004E09FB">
              <w:rPr>
                <w:sz w:val="21"/>
                <w:szCs w:val="21"/>
              </w:rPr>
              <w:t>Address:</w:t>
            </w:r>
          </w:p>
        </w:tc>
        <w:tc>
          <w:tcPr>
            <w:tcW w:w="7502" w:type="dxa"/>
            <w:gridSpan w:val="13"/>
            <w:tcBorders>
              <w:left w:val="single" w:sz="4" w:space="0" w:color="auto"/>
            </w:tcBorders>
            <w:shd w:val="clear" w:color="auto" w:fill="auto"/>
            <w:vAlign w:val="bottom"/>
          </w:tcPr>
          <w:p w14:paraId="6A4B0D92" w14:textId="40661C60" w:rsidR="004553A3" w:rsidRPr="004E09FB" w:rsidRDefault="00D5610F" w:rsidP="001C11A4">
            <w:pPr>
              <w:widowControl/>
              <w:rPr>
                <w:sz w:val="21"/>
                <w:szCs w:val="21"/>
              </w:rPr>
            </w:pPr>
            <w:r>
              <w:rPr>
                <w:sz w:val="21"/>
                <w:szCs w:val="21"/>
              </w:rPr>
              <w:fldChar w:fldCharType="begin">
                <w:ffData>
                  <w:name w:val="Text2"/>
                  <w:enabled/>
                  <w:calcOnExit w:val="0"/>
                  <w:textInput/>
                </w:ffData>
              </w:fldChar>
            </w:r>
            <w:bookmarkStart w:id="2" w:name="Text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
          </w:p>
        </w:tc>
      </w:tr>
      <w:tr w:rsidR="004553A3" w:rsidRPr="004E09FB" w14:paraId="013F67D0" w14:textId="77777777" w:rsidTr="004C3699">
        <w:trPr>
          <w:cantSplit/>
          <w:jc w:val="center"/>
        </w:trPr>
        <w:tc>
          <w:tcPr>
            <w:tcW w:w="2583" w:type="dxa"/>
            <w:tcBorders>
              <w:left w:val="single" w:sz="4" w:space="0" w:color="auto"/>
            </w:tcBorders>
            <w:shd w:val="clear" w:color="auto" w:fill="auto"/>
            <w:vAlign w:val="bottom"/>
          </w:tcPr>
          <w:p w14:paraId="38F3CD29" w14:textId="77777777" w:rsidR="004553A3" w:rsidRPr="004E09FB" w:rsidRDefault="004553A3" w:rsidP="001C11A4">
            <w:pPr>
              <w:widowControl/>
              <w:rPr>
                <w:sz w:val="21"/>
                <w:szCs w:val="21"/>
              </w:rPr>
            </w:pPr>
            <w:r w:rsidRPr="004E09FB">
              <w:rPr>
                <w:sz w:val="21"/>
                <w:szCs w:val="21"/>
              </w:rPr>
              <w:t>Telephone:</w:t>
            </w:r>
          </w:p>
        </w:tc>
        <w:tc>
          <w:tcPr>
            <w:tcW w:w="7502" w:type="dxa"/>
            <w:gridSpan w:val="13"/>
            <w:tcBorders>
              <w:left w:val="single" w:sz="4" w:space="0" w:color="auto"/>
            </w:tcBorders>
            <w:shd w:val="clear" w:color="auto" w:fill="auto"/>
            <w:vAlign w:val="bottom"/>
          </w:tcPr>
          <w:p w14:paraId="315E1459" w14:textId="2B84445A" w:rsidR="004553A3" w:rsidRPr="004E09FB" w:rsidRDefault="00D5610F" w:rsidP="001C11A4">
            <w:pPr>
              <w:widowControl/>
              <w:rPr>
                <w:sz w:val="21"/>
                <w:szCs w:val="21"/>
              </w:rPr>
            </w:pPr>
            <w:r>
              <w:rPr>
                <w:sz w:val="21"/>
                <w:szCs w:val="21"/>
              </w:rPr>
              <w:fldChar w:fldCharType="begin">
                <w:ffData>
                  <w:name w:val="Text3"/>
                  <w:enabled/>
                  <w:calcOnExit w:val="0"/>
                  <w:textInput/>
                </w:ffData>
              </w:fldChar>
            </w:r>
            <w:bookmarkStart w:id="3" w:name="Text3"/>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3"/>
          </w:p>
        </w:tc>
      </w:tr>
      <w:tr w:rsidR="004553A3" w:rsidRPr="004E09FB" w14:paraId="1EDCFF77" w14:textId="77777777" w:rsidTr="004C3699">
        <w:trPr>
          <w:cantSplit/>
          <w:jc w:val="center"/>
        </w:trPr>
        <w:tc>
          <w:tcPr>
            <w:tcW w:w="2583" w:type="dxa"/>
            <w:tcBorders>
              <w:left w:val="single" w:sz="4" w:space="0" w:color="auto"/>
            </w:tcBorders>
            <w:shd w:val="clear" w:color="auto" w:fill="auto"/>
            <w:vAlign w:val="bottom"/>
          </w:tcPr>
          <w:p w14:paraId="7B8F27E2" w14:textId="77777777" w:rsidR="004553A3" w:rsidRPr="004E09FB" w:rsidRDefault="004553A3" w:rsidP="001C11A4">
            <w:pPr>
              <w:widowControl/>
              <w:rPr>
                <w:sz w:val="21"/>
                <w:szCs w:val="21"/>
              </w:rPr>
            </w:pPr>
            <w:r w:rsidRPr="004E09FB">
              <w:rPr>
                <w:sz w:val="21"/>
                <w:szCs w:val="21"/>
              </w:rPr>
              <w:t>Mobile telephone:</w:t>
            </w:r>
          </w:p>
        </w:tc>
        <w:tc>
          <w:tcPr>
            <w:tcW w:w="7502" w:type="dxa"/>
            <w:gridSpan w:val="13"/>
            <w:tcBorders>
              <w:left w:val="single" w:sz="4" w:space="0" w:color="auto"/>
            </w:tcBorders>
            <w:shd w:val="clear" w:color="auto" w:fill="auto"/>
            <w:vAlign w:val="bottom"/>
          </w:tcPr>
          <w:p w14:paraId="787E42FE" w14:textId="3B805798" w:rsidR="004553A3" w:rsidRPr="004E09FB" w:rsidRDefault="00D5610F" w:rsidP="001C11A4">
            <w:pPr>
              <w:widowControl/>
              <w:rPr>
                <w:sz w:val="21"/>
                <w:szCs w:val="21"/>
              </w:rPr>
            </w:pPr>
            <w:r>
              <w:rPr>
                <w:sz w:val="21"/>
                <w:szCs w:val="21"/>
              </w:rPr>
              <w:fldChar w:fldCharType="begin">
                <w:ffData>
                  <w:name w:val="Text4"/>
                  <w:enabled/>
                  <w:calcOnExit w:val="0"/>
                  <w:textInput/>
                </w:ffData>
              </w:fldChar>
            </w:r>
            <w:bookmarkStart w:id="4" w:name="Text4"/>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4"/>
          </w:p>
        </w:tc>
      </w:tr>
      <w:tr w:rsidR="004553A3" w:rsidRPr="004E09FB" w14:paraId="246FB6D2" w14:textId="77777777" w:rsidTr="004C3699">
        <w:trPr>
          <w:cantSplit/>
          <w:jc w:val="center"/>
        </w:trPr>
        <w:tc>
          <w:tcPr>
            <w:tcW w:w="2583" w:type="dxa"/>
            <w:tcBorders>
              <w:left w:val="single" w:sz="4" w:space="0" w:color="auto"/>
            </w:tcBorders>
            <w:shd w:val="clear" w:color="auto" w:fill="auto"/>
            <w:vAlign w:val="bottom"/>
          </w:tcPr>
          <w:p w14:paraId="75CCBAD2" w14:textId="77777777" w:rsidR="004553A3" w:rsidRPr="004E09FB" w:rsidRDefault="004553A3" w:rsidP="001C11A4">
            <w:pPr>
              <w:widowControl/>
              <w:rPr>
                <w:sz w:val="21"/>
                <w:szCs w:val="21"/>
              </w:rPr>
            </w:pPr>
            <w:r w:rsidRPr="004E09FB">
              <w:rPr>
                <w:sz w:val="21"/>
                <w:szCs w:val="21"/>
              </w:rPr>
              <w:t>E-mail:</w:t>
            </w:r>
          </w:p>
        </w:tc>
        <w:tc>
          <w:tcPr>
            <w:tcW w:w="7502" w:type="dxa"/>
            <w:gridSpan w:val="13"/>
            <w:tcBorders>
              <w:left w:val="single" w:sz="4" w:space="0" w:color="auto"/>
            </w:tcBorders>
            <w:shd w:val="clear" w:color="auto" w:fill="auto"/>
            <w:vAlign w:val="bottom"/>
          </w:tcPr>
          <w:p w14:paraId="1F413A8B" w14:textId="0E10C03F" w:rsidR="004553A3" w:rsidRPr="004E09FB" w:rsidRDefault="00D5610F" w:rsidP="001C11A4">
            <w:pPr>
              <w:widowControl/>
              <w:rPr>
                <w:sz w:val="21"/>
                <w:szCs w:val="21"/>
              </w:rPr>
            </w:pPr>
            <w:r>
              <w:rPr>
                <w:sz w:val="21"/>
                <w:szCs w:val="21"/>
              </w:rPr>
              <w:fldChar w:fldCharType="begin">
                <w:ffData>
                  <w:name w:val="Text5"/>
                  <w:enabled/>
                  <w:calcOnExit w:val="0"/>
                  <w:textInput/>
                </w:ffData>
              </w:fldChar>
            </w:r>
            <w:bookmarkStart w:id="5" w:name="Text5"/>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5"/>
          </w:p>
        </w:tc>
      </w:tr>
      <w:tr w:rsidR="004553A3" w:rsidRPr="004E09FB" w14:paraId="6BCD8648" w14:textId="77777777" w:rsidTr="004C3699">
        <w:trPr>
          <w:cantSplit/>
          <w:jc w:val="center"/>
        </w:trPr>
        <w:tc>
          <w:tcPr>
            <w:tcW w:w="4185" w:type="dxa"/>
            <w:gridSpan w:val="3"/>
            <w:tcBorders>
              <w:left w:val="single" w:sz="4" w:space="0" w:color="auto"/>
            </w:tcBorders>
            <w:shd w:val="clear" w:color="auto" w:fill="auto"/>
            <w:vAlign w:val="bottom"/>
          </w:tcPr>
          <w:p w14:paraId="3365EADC" w14:textId="77777777" w:rsidR="004553A3" w:rsidRPr="004E09FB" w:rsidRDefault="004553A3" w:rsidP="001C11A4">
            <w:pPr>
              <w:widowControl/>
              <w:rPr>
                <w:sz w:val="21"/>
                <w:szCs w:val="21"/>
              </w:rPr>
            </w:pPr>
            <w:r w:rsidRPr="004E09FB">
              <w:rPr>
                <w:sz w:val="21"/>
                <w:szCs w:val="21"/>
              </w:rPr>
              <w:t>Years in business under current company name:</w:t>
            </w:r>
          </w:p>
        </w:tc>
        <w:tc>
          <w:tcPr>
            <w:tcW w:w="5900" w:type="dxa"/>
            <w:gridSpan w:val="11"/>
            <w:tcBorders>
              <w:left w:val="single" w:sz="4" w:space="0" w:color="auto"/>
            </w:tcBorders>
            <w:shd w:val="clear" w:color="auto" w:fill="auto"/>
            <w:vAlign w:val="bottom"/>
          </w:tcPr>
          <w:p w14:paraId="6CC56556" w14:textId="79612A52" w:rsidR="004553A3" w:rsidRPr="004E09FB" w:rsidRDefault="00D5610F" w:rsidP="001C11A4">
            <w:pPr>
              <w:widowControl/>
              <w:rPr>
                <w:sz w:val="21"/>
                <w:szCs w:val="21"/>
              </w:rPr>
            </w:pPr>
            <w:r>
              <w:rPr>
                <w:sz w:val="21"/>
                <w:szCs w:val="21"/>
              </w:rPr>
              <w:fldChar w:fldCharType="begin">
                <w:ffData>
                  <w:name w:val="Text6"/>
                  <w:enabled/>
                  <w:calcOnExit w:val="0"/>
                  <w:textInput/>
                </w:ffData>
              </w:fldChar>
            </w:r>
            <w:bookmarkStart w:id="6" w:name="Text6"/>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6"/>
          </w:p>
        </w:tc>
      </w:tr>
      <w:tr w:rsidR="004553A3" w:rsidRPr="004E09FB" w14:paraId="51EDD6DD" w14:textId="77777777" w:rsidTr="004C3699">
        <w:trPr>
          <w:cantSplit/>
          <w:jc w:val="center"/>
        </w:trPr>
        <w:tc>
          <w:tcPr>
            <w:tcW w:w="4185" w:type="dxa"/>
            <w:gridSpan w:val="3"/>
            <w:tcBorders>
              <w:left w:val="single" w:sz="4" w:space="0" w:color="auto"/>
            </w:tcBorders>
            <w:shd w:val="clear" w:color="auto" w:fill="auto"/>
            <w:vAlign w:val="bottom"/>
          </w:tcPr>
          <w:p w14:paraId="00B90DC8" w14:textId="77777777" w:rsidR="004553A3" w:rsidRPr="004E09FB" w:rsidRDefault="004553A3" w:rsidP="001C11A4">
            <w:pPr>
              <w:widowControl/>
              <w:rPr>
                <w:sz w:val="21"/>
                <w:szCs w:val="21"/>
              </w:rPr>
            </w:pPr>
            <w:r w:rsidRPr="004E09FB">
              <w:rPr>
                <w:sz w:val="21"/>
                <w:szCs w:val="21"/>
              </w:rPr>
              <w:t>Years at the above address:</w:t>
            </w:r>
          </w:p>
        </w:tc>
        <w:tc>
          <w:tcPr>
            <w:tcW w:w="5900" w:type="dxa"/>
            <w:gridSpan w:val="11"/>
            <w:tcBorders>
              <w:left w:val="single" w:sz="4" w:space="0" w:color="auto"/>
            </w:tcBorders>
            <w:shd w:val="clear" w:color="auto" w:fill="auto"/>
            <w:vAlign w:val="bottom"/>
          </w:tcPr>
          <w:p w14:paraId="46A563AE" w14:textId="5BE669B5"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61446753" w14:textId="77777777" w:rsidTr="004C3699">
        <w:trPr>
          <w:cantSplit/>
          <w:jc w:val="center"/>
        </w:trPr>
        <w:tc>
          <w:tcPr>
            <w:tcW w:w="4185" w:type="dxa"/>
            <w:gridSpan w:val="3"/>
            <w:tcBorders>
              <w:left w:val="single" w:sz="4" w:space="0" w:color="auto"/>
            </w:tcBorders>
            <w:shd w:val="clear" w:color="auto" w:fill="auto"/>
            <w:vAlign w:val="bottom"/>
          </w:tcPr>
          <w:p w14:paraId="02CBF5B7" w14:textId="77777777" w:rsidR="004553A3" w:rsidRPr="004E09FB" w:rsidRDefault="004553A3" w:rsidP="001C11A4">
            <w:pPr>
              <w:widowControl/>
              <w:rPr>
                <w:sz w:val="21"/>
                <w:szCs w:val="21"/>
              </w:rPr>
            </w:pPr>
            <w:r w:rsidRPr="004E09FB">
              <w:rPr>
                <w:sz w:val="21"/>
                <w:szCs w:val="21"/>
              </w:rPr>
              <w:t>Types of work performed with own forces:</w:t>
            </w:r>
          </w:p>
        </w:tc>
        <w:tc>
          <w:tcPr>
            <w:tcW w:w="5900" w:type="dxa"/>
            <w:gridSpan w:val="11"/>
            <w:tcBorders>
              <w:left w:val="single" w:sz="4" w:space="0" w:color="auto"/>
            </w:tcBorders>
            <w:shd w:val="clear" w:color="auto" w:fill="auto"/>
            <w:vAlign w:val="bottom"/>
          </w:tcPr>
          <w:p w14:paraId="2C58AF28" w14:textId="317236F2"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6BD8A75E" w14:textId="77777777" w:rsidTr="004C3699">
        <w:trPr>
          <w:cantSplit/>
          <w:jc w:val="center"/>
        </w:trPr>
        <w:tc>
          <w:tcPr>
            <w:tcW w:w="5388" w:type="dxa"/>
            <w:gridSpan w:val="6"/>
            <w:vMerge w:val="restart"/>
            <w:tcBorders>
              <w:left w:val="single" w:sz="4" w:space="0" w:color="auto"/>
            </w:tcBorders>
            <w:shd w:val="clear" w:color="auto" w:fill="auto"/>
          </w:tcPr>
          <w:p w14:paraId="5217DE57" w14:textId="2C6FED68" w:rsidR="004553A3" w:rsidRPr="004E09FB" w:rsidRDefault="004553A3" w:rsidP="001C11A4">
            <w:pPr>
              <w:widowControl/>
              <w:rPr>
                <w:sz w:val="21"/>
                <w:szCs w:val="21"/>
              </w:rPr>
            </w:pPr>
            <w:r w:rsidRPr="004E09FB">
              <w:rPr>
                <w:sz w:val="21"/>
                <w:szCs w:val="21"/>
              </w:rPr>
              <w:t xml:space="preserve">Gross revenue of the </w:t>
            </w:r>
            <w:r>
              <w:rPr>
                <w:sz w:val="21"/>
                <w:szCs w:val="21"/>
              </w:rPr>
              <w:t>Consultant</w:t>
            </w:r>
            <w:r w:rsidRPr="004E09FB">
              <w:rPr>
                <w:sz w:val="21"/>
                <w:szCs w:val="21"/>
              </w:rPr>
              <w:t xml:space="preserve"> for the past three (3) years:</w:t>
            </w:r>
            <w:r>
              <w:rPr>
                <w:sz w:val="21"/>
                <w:szCs w:val="21"/>
              </w:rPr>
              <w:t xml:space="preserve"> </w:t>
            </w:r>
          </w:p>
        </w:tc>
        <w:tc>
          <w:tcPr>
            <w:tcW w:w="997" w:type="dxa"/>
            <w:gridSpan w:val="3"/>
            <w:tcBorders>
              <w:left w:val="single" w:sz="4" w:space="0" w:color="auto"/>
            </w:tcBorders>
            <w:shd w:val="clear" w:color="auto" w:fill="auto"/>
            <w:vAlign w:val="bottom"/>
          </w:tcPr>
          <w:p w14:paraId="52949A2D" w14:textId="779FC127" w:rsidR="004553A3" w:rsidRPr="004E09FB" w:rsidRDefault="004553A3" w:rsidP="001C11A4">
            <w:pPr>
              <w:widowControl/>
              <w:jc w:val="center"/>
              <w:rPr>
                <w:sz w:val="21"/>
                <w:szCs w:val="21"/>
              </w:rPr>
            </w:pPr>
            <w:r>
              <w:rPr>
                <w:sz w:val="21"/>
                <w:szCs w:val="21"/>
              </w:rPr>
              <w:t>2021</w:t>
            </w:r>
          </w:p>
        </w:tc>
        <w:tc>
          <w:tcPr>
            <w:tcW w:w="3700" w:type="dxa"/>
            <w:gridSpan w:val="5"/>
            <w:tcBorders>
              <w:left w:val="single" w:sz="4" w:space="0" w:color="auto"/>
            </w:tcBorders>
            <w:shd w:val="clear" w:color="auto" w:fill="auto"/>
            <w:vAlign w:val="bottom"/>
          </w:tcPr>
          <w:p w14:paraId="183CB42B" w14:textId="05B2B4DD" w:rsidR="004553A3" w:rsidRPr="004E09FB" w:rsidRDefault="004553A3" w:rsidP="001C11A4">
            <w:pPr>
              <w:widowControl/>
              <w:rPr>
                <w:sz w:val="21"/>
                <w:szCs w:val="21"/>
              </w:rPr>
            </w:pPr>
            <w:r>
              <w:rPr>
                <w:sz w:val="21"/>
                <w:szCs w:val="21"/>
              </w:rPr>
              <w:t>$</w:t>
            </w:r>
            <w:r w:rsidR="00D5610F">
              <w:rPr>
                <w:sz w:val="21"/>
                <w:szCs w:val="21"/>
              </w:rPr>
              <w:fldChar w:fldCharType="begin">
                <w:ffData>
                  <w:name w:val="Text6"/>
                  <w:enabled/>
                  <w:calcOnExit w:val="0"/>
                  <w:textInput/>
                </w:ffData>
              </w:fldChar>
            </w:r>
            <w:r w:rsidR="00D5610F">
              <w:rPr>
                <w:sz w:val="21"/>
                <w:szCs w:val="21"/>
              </w:rPr>
              <w:instrText xml:space="preserve"> FORMTEXT </w:instrText>
            </w:r>
            <w:r w:rsidR="00D5610F">
              <w:rPr>
                <w:sz w:val="21"/>
                <w:szCs w:val="21"/>
              </w:rPr>
            </w:r>
            <w:r w:rsidR="00D5610F">
              <w:rPr>
                <w:sz w:val="21"/>
                <w:szCs w:val="21"/>
              </w:rPr>
              <w:fldChar w:fldCharType="separate"/>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sz w:val="21"/>
                <w:szCs w:val="21"/>
              </w:rPr>
              <w:fldChar w:fldCharType="end"/>
            </w:r>
          </w:p>
        </w:tc>
      </w:tr>
      <w:tr w:rsidR="004553A3" w:rsidRPr="004E09FB" w14:paraId="155C7975" w14:textId="77777777" w:rsidTr="004C3699">
        <w:trPr>
          <w:cantSplit/>
          <w:jc w:val="center"/>
        </w:trPr>
        <w:tc>
          <w:tcPr>
            <w:tcW w:w="5388" w:type="dxa"/>
            <w:gridSpan w:val="6"/>
            <w:vMerge/>
            <w:tcBorders>
              <w:left w:val="single" w:sz="4" w:space="0" w:color="auto"/>
            </w:tcBorders>
            <w:shd w:val="clear" w:color="auto" w:fill="auto"/>
            <w:vAlign w:val="bottom"/>
          </w:tcPr>
          <w:p w14:paraId="5D17CE11" w14:textId="5CF381A7" w:rsidR="004553A3" w:rsidRPr="004E09FB" w:rsidRDefault="004553A3" w:rsidP="001C11A4">
            <w:pPr>
              <w:widowControl/>
              <w:rPr>
                <w:sz w:val="21"/>
                <w:szCs w:val="21"/>
              </w:rPr>
            </w:pPr>
          </w:p>
        </w:tc>
        <w:tc>
          <w:tcPr>
            <w:tcW w:w="997" w:type="dxa"/>
            <w:gridSpan w:val="3"/>
            <w:tcBorders>
              <w:left w:val="single" w:sz="4" w:space="0" w:color="auto"/>
            </w:tcBorders>
            <w:shd w:val="clear" w:color="auto" w:fill="auto"/>
            <w:vAlign w:val="bottom"/>
          </w:tcPr>
          <w:p w14:paraId="32777380" w14:textId="5623284F" w:rsidR="004553A3" w:rsidRPr="004E09FB" w:rsidRDefault="004553A3" w:rsidP="001C11A4">
            <w:pPr>
              <w:widowControl/>
              <w:jc w:val="center"/>
              <w:rPr>
                <w:sz w:val="21"/>
                <w:szCs w:val="21"/>
              </w:rPr>
            </w:pPr>
            <w:r>
              <w:rPr>
                <w:sz w:val="21"/>
                <w:szCs w:val="21"/>
              </w:rPr>
              <w:t>2020</w:t>
            </w:r>
          </w:p>
        </w:tc>
        <w:tc>
          <w:tcPr>
            <w:tcW w:w="3700" w:type="dxa"/>
            <w:gridSpan w:val="5"/>
            <w:tcBorders>
              <w:left w:val="single" w:sz="4" w:space="0" w:color="auto"/>
            </w:tcBorders>
            <w:shd w:val="clear" w:color="auto" w:fill="auto"/>
            <w:vAlign w:val="bottom"/>
          </w:tcPr>
          <w:p w14:paraId="75493AAA" w14:textId="33D138AF" w:rsidR="004553A3" w:rsidRPr="004E09FB" w:rsidRDefault="004553A3" w:rsidP="001C11A4">
            <w:pPr>
              <w:widowControl/>
              <w:rPr>
                <w:sz w:val="21"/>
                <w:szCs w:val="21"/>
              </w:rPr>
            </w:pPr>
            <w:r>
              <w:rPr>
                <w:sz w:val="21"/>
                <w:szCs w:val="21"/>
              </w:rPr>
              <w:t>$</w:t>
            </w:r>
            <w:r w:rsidR="00D5610F">
              <w:rPr>
                <w:sz w:val="21"/>
                <w:szCs w:val="21"/>
              </w:rPr>
              <w:fldChar w:fldCharType="begin">
                <w:ffData>
                  <w:name w:val="Text6"/>
                  <w:enabled/>
                  <w:calcOnExit w:val="0"/>
                  <w:textInput/>
                </w:ffData>
              </w:fldChar>
            </w:r>
            <w:r w:rsidR="00D5610F">
              <w:rPr>
                <w:sz w:val="21"/>
                <w:szCs w:val="21"/>
              </w:rPr>
              <w:instrText xml:space="preserve"> FORMTEXT </w:instrText>
            </w:r>
            <w:r w:rsidR="00D5610F">
              <w:rPr>
                <w:sz w:val="21"/>
                <w:szCs w:val="21"/>
              </w:rPr>
            </w:r>
            <w:r w:rsidR="00D5610F">
              <w:rPr>
                <w:sz w:val="21"/>
                <w:szCs w:val="21"/>
              </w:rPr>
              <w:fldChar w:fldCharType="separate"/>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sz w:val="21"/>
                <w:szCs w:val="21"/>
              </w:rPr>
              <w:fldChar w:fldCharType="end"/>
            </w:r>
          </w:p>
        </w:tc>
      </w:tr>
      <w:tr w:rsidR="004553A3" w:rsidRPr="004E09FB" w14:paraId="0252A000" w14:textId="77777777" w:rsidTr="004C3699">
        <w:trPr>
          <w:cantSplit/>
          <w:jc w:val="center"/>
        </w:trPr>
        <w:tc>
          <w:tcPr>
            <w:tcW w:w="5388" w:type="dxa"/>
            <w:gridSpan w:val="6"/>
            <w:vMerge/>
            <w:tcBorders>
              <w:left w:val="single" w:sz="4" w:space="0" w:color="auto"/>
            </w:tcBorders>
            <w:shd w:val="clear" w:color="auto" w:fill="auto"/>
            <w:vAlign w:val="bottom"/>
          </w:tcPr>
          <w:p w14:paraId="2732CC35" w14:textId="04C1B977" w:rsidR="004553A3" w:rsidRDefault="004553A3" w:rsidP="001C11A4">
            <w:pPr>
              <w:widowControl/>
              <w:rPr>
                <w:sz w:val="21"/>
                <w:szCs w:val="21"/>
              </w:rPr>
            </w:pPr>
          </w:p>
        </w:tc>
        <w:tc>
          <w:tcPr>
            <w:tcW w:w="997" w:type="dxa"/>
            <w:gridSpan w:val="3"/>
            <w:tcBorders>
              <w:left w:val="single" w:sz="4" w:space="0" w:color="auto"/>
            </w:tcBorders>
            <w:shd w:val="clear" w:color="auto" w:fill="auto"/>
            <w:vAlign w:val="bottom"/>
          </w:tcPr>
          <w:p w14:paraId="425A51B9" w14:textId="13C5F5B5" w:rsidR="004553A3" w:rsidRPr="004E09FB" w:rsidRDefault="004553A3" w:rsidP="001C11A4">
            <w:pPr>
              <w:widowControl/>
              <w:jc w:val="center"/>
              <w:rPr>
                <w:sz w:val="21"/>
                <w:szCs w:val="21"/>
              </w:rPr>
            </w:pPr>
            <w:r>
              <w:rPr>
                <w:sz w:val="21"/>
                <w:szCs w:val="21"/>
              </w:rPr>
              <w:t>2019</w:t>
            </w:r>
          </w:p>
        </w:tc>
        <w:tc>
          <w:tcPr>
            <w:tcW w:w="3700" w:type="dxa"/>
            <w:gridSpan w:val="5"/>
            <w:tcBorders>
              <w:left w:val="single" w:sz="4" w:space="0" w:color="auto"/>
            </w:tcBorders>
            <w:shd w:val="clear" w:color="auto" w:fill="auto"/>
            <w:vAlign w:val="bottom"/>
          </w:tcPr>
          <w:p w14:paraId="62D0E0F2" w14:textId="7C786677" w:rsidR="004553A3" w:rsidRPr="004E09FB" w:rsidRDefault="004553A3" w:rsidP="001C11A4">
            <w:pPr>
              <w:widowControl/>
              <w:rPr>
                <w:sz w:val="21"/>
                <w:szCs w:val="21"/>
              </w:rPr>
            </w:pPr>
            <w:r>
              <w:rPr>
                <w:sz w:val="21"/>
                <w:szCs w:val="21"/>
              </w:rPr>
              <w:t>$</w:t>
            </w:r>
            <w:r w:rsidR="00D5610F">
              <w:rPr>
                <w:sz w:val="21"/>
                <w:szCs w:val="21"/>
              </w:rPr>
              <w:fldChar w:fldCharType="begin">
                <w:ffData>
                  <w:name w:val="Text6"/>
                  <w:enabled/>
                  <w:calcOnExit w:val="0"/>
                  <w:textInput/>
                </w:ffData>
              </w:fldChar>
            </w:r>
            <w:r w:rsidR="00D5610F">
              <w:rPr>
                <w:sz w:val="21"/>
                <w:szCs w:val="21"/>
              </w:rPr>
              <w:instrText xml:space="preserve"> FORMTEXT </w:instrText>
            </w:r>
            <w:r w:rsidR="00D5610F">
              <w:rPr>
                <w:sz w:val="21"/>
                <w:szCs w:val="21"/>
              </w:rPr>
            </w:r>
            <w:r w:rsidR="00D5610F">
              <w:rPr>
                <w:sz w:val="21"/>
                <w:szCs w:val="21"/>
              </w:rPr>
              <w:fldChar w:fldCharType="separate"/>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noProof/>
                <w:sz w:val="21"/>
                <w:szCs w:val="21"/>
              </w:rPr>
              <w:t> </w:t>
            </w:r>
            <w:r w:rsidR="00D5610F">
              <w:rPr>
                <w:sz w:val="21"/>
                <w:szCs w:val="21"/>
              </w:rPr>
              <w:fldChar w:fldCharType="end"/>
            </w:r>
          </w:p>
        </w:tc>
      </w:tr>
      <w:tr w:rsidR="004553A3" w:rsidRPr="004E09FB" w14:paraId="3566DC02" w14:textId="77777777" w:rsidTr="00664922">
        <w:trPr>
          <w:cantSplit/>
          <w:jc w:val="center"/>
        </w:trPr>
        <w:tc>
          <w:tcPr>
            <w:tcW w:w="10085" w:type="dxa"/>
            <w:gridSpan w:val="14"/>
            <w:tcBorders>
              <w:left w:val="single" w:sz="4" w:space="0" w:color="auto"/>
            </w:tcBorders>
            <w:shd w:val="clear" w:color="auto" w:fill="auto"/>
            <w:vAlign w:val="bottom"/>
          </w:tcPr>
          <w:p w14:paraId="21EA525F" w14:textId="3147BCC1" w:rsidR="004553A3" w:rsidRDefault="004553A3" w:rsidP="001C11A4">
            <w:pPr>
              <w:widowControl/>
              <w:rPr>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4553A3" w:rsidRPr="004E09FB" w14:paraId="5D5FDED5" w14:textId="77777777" w:rsidTr="00985421">
        <w:trPr>
          <w:cantSplit/>
          <w:jc w:val="center"/>
        </w:trPr>
        <w:tc>
          <w:tcPr>
            <w:tcW w:w="5575" w:type="dxa"/>
            <w:gridSpan w:val="7"/>
            <w:tcBorders>
              <w:left w:val="single" w:sz="4" w:space="0" w:color="auto"/>
            </w:tcBorders>
            <w:shd w:val="clear" w:color="auto" w:fill="auto"/>
            <w:vAlign w:val="bottom"/>
          </w:tcPr>
          <w:p w14:paraId="758F68D5" w14:textId="4C4ACF2A" w:rsidR="004553A3" w:rsidRPr="004E09FB" w:rsidRDefault="004553A3" w:rsidP="001C11A4">
            <w:pPr>
              <w:widowControl/>
              <w:rPr>
                <w:sz w:val="21"/>
                <w:szCs w:val="21"/>
              </w:rPr>
            </w:pPr>
            <w:r w:rsidRPr="004E09FB">
              <w:rPr>
                <w:sz w:val="21"/>
                <w:szCs w:val="21"/>
              </w:rPr>
              <w:t>Department of Industrial Relations (“DIR”) registration number</w:t>
            </w:r>
            <w:r w:rsidR="00985421">
              <w:rPr>
                <w:sz w:val="21"/>
                <w:szCs w:val="21"/>
              </w:rPr>
              <w:t>:</w:t>
            </w:r>
          </w:p>
        </w:tc>
        <w:tc>
          <w:tcPr>
            <w:tcW w:w="4510" w:type="dxa"/>
            <w:gridSpan w:val="7"/>
            <w:tcBorders>
              <w:left w:val="single" w:sz="4" w:space="0" w:color="auto"/>
            </w:tcBorders>
            <w:shd w:val="clear" w:color="auto" w:fill="auto"/>
            <w:vAlign w:val="bottom"/>
          </w:tcPr>
          <w:p w14:paraId="7B393980" w14:textId="31FFDBB7"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985421" w:rsidRPr="004E09FB" w14:paraId="07B96A5A" w14:textId="77777777" w:rsidTr="009420A8">
        <w:trPr>
          <w:cantSplit/>
          <w:jc w:val="center"/>
        </w:trPr>
        <w:tc>
          <w:tcPr>
            <w:tcW w:w="5575" w:type="dxa"/>
            <w:gridSpan w:val="7"/>
            <w:tcBorders>
              <w:left w:val="single" w:sz="4" w:space="0" w:color="auto"/>
            </w:tcBorders>
            <w:shd w:val="clear" w:color="auto" w:fill="auto"/>
            <w:vAlign w:val="bottom"/>
          </w:tcPr>
          <w:p w14:paraId="7EA304DA" w14:textId="4121E44B" w:rsidR="00985421" w:rsidRPr="004E09FB" w:rsidRDefault="00985421" w:rsidP="009420A8">
            <w:pPr>
              <w:widowControl/>
              <w:rPr>
                <w:sz w:val="21"/>
                <w:szCs w:val="21"/>
              </w:rPr>
            </w:pPr>
            <w:r w:rsidRPr="004E09FB">
              <w:rPr>
                <w:sz w:val="21"/>
                <w:szCs w:val="21"/>
              </w:rPr>
              <w:t xml:space="preserve">DIR registration </w:t>
            </w:r>
            <w:r>
              <w:rPr>
                <w:sz w:val="21"/>
                <w:szCs w:val="21"/>
              </w:rPr>
              <w:t>expiration date:</w:t>
            </w:r>
          </w:p>
        </w:tc>
        <w:tc>
          <w:tcPr>
            <w:tcW w:w="4510" w:type="dxa"/>
            <w:gridSpan w:val="7"/>
            <w:tcBorders>
              <w:left w:val="single" w:sz="4" w:space="0" w:color="auto"/>
            </w:tcBorders>
            <w:shd w:val="clear" w:color="auto" w:fill="auto"/>
            <w:vAlign w:val="bottom"/>
          </w:tcPr>
          <w:p w14:paraId="4EFE2AB6" w14:textId="3F9CD851" w:rsidR="00985421" w:rsidRPr="004E09FB" w:rsidRDefault="00D5610F" w:rsidP="009420A8">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58AB160D" w14:textId="77777777" w:rsidTr="004C3699">
        <w:trPr>
          <w:cantSplit/>
          <w:jc w:val="center"/>
        </w:trPr>
        <w:tc>
          <w:tcPr>
            <w:tcW w:w="3679" w:type="dxa"/>
            <w:gridSpan w:val="2"/>
            <w:tcBorders>
              <w:left w:val="single" w:sz="4" w:space="0" w:color="auto"/>
            </w:tcBorders>
            <w:shd w:val="clear" w:color="auto" w:fill="auto"/>
            <w:vAlign w:val="bottom"/>
          </w:tcPr>
          <w:p w14:paraId="0A69E6FD" w14:textId="77777777" w:rsidR="004553A3" w:rsidRPr="004E09FB" w:rsidRDefault="004553A3" w:rsidP="001C11A4">
            <w:pPr>
              <w:widowControl/>
              <w:rPr>
                <w:b/>
                <w:sz w:val="21"/>
                <w:szCs w:val="21"/>
              </w:rPr>
            </w:pPr>
            <w:r w:rsidRPr="004E09FB">
              <w:rPr>
                <w:sz w:val="21"/>
                <w:szCs w:val="21"/>
              </w:rPr>
              <w:t>Name of license holder exactly as on file:</w:t>
            </w:r>
          </w:p>
        </w:tc>
        <w:tc>
          <w:tcPr>
            <w:tcW w:w="6406" w:type="dxa"/>
            <w:gridSpan w:val="12"/>
            <w:tcBorders>
              <w:left w:val="single" w:sz="4" w:space="0" w:color="auto"/>
            </w:tcBorders>
            <w:shd w:val="clear" w:color="auto" w:fill="auto"/>
            <w:vAlign w:val="bottom"/>
          </w:tcPr>
          <w:p w14:paraId="41F46A9E" w14:textId="7F237749" w:rsidR="004553A3" w:rsidRPr="004E09FB" w:rsidRDefault="00D5610F" w:rsidP="001C11A4">
            <w:pPr>
              <w:widowControl/>
              <w:rPr>
                <w:b/>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787C9212" w14:textId="77777777" w:rsidTr="004C3699">
        <w:trPr>
          <w:cantSplit/>
          <w:jc w:val="center"/>
        </w:trPr>
        <w:tc>
          <w:tcPr>
            <w:tcW w:w="3679" w:type="dxa"/>
            <w:gridSpan w:val="2"/>
            <w:tcBorders>
              <w:left w:val="single" w:sz="4" w:space="0" w:color="auto"/>
            </w:tcBorders>
            <w:shd w:val="clear" w:color="auto" w:fill="auto"/>
            <w:vAlign w:val="bottom"/>
          </w:tcPr>
          <w:p w14:paraId="1A2BA8F9" w14:textId="77777777" w:rsidR="004553A3" w:rsidRPr="004E09FB" w:rsidRDefault="004553A3" w:rsidP="001C11A4">
            <w:pPr>
              <w:widowControl/>
              <w:rPr>
                <w:sz w:val="21"/>
                <w:szCs w:val="21"/>
              </w:rPr>
            </w:pPr>
            <w:r w:rsidRPr="004E09FB">
              <w:rPr>
                <w:sz w:val="21"/>
                <w:szCs w:val="21"/>
              </w:rPr>
              <w:t>License classification(s):</w:t>
            </w:r>
          </w:p>
        </w:tc>
        <w:tc>
          <w:tcPr>
            <w:tcW w:w="6406" w:type="dxa"/>
            <w:gridSpan w:val="12"/>
            <w:tcBorders>
              <w:left w:val="single" w:sz="4" w:space="0" w:color="auto"/>
            </w:tcBorders>
            <w:shd w:val="clear" w:color="auto" w:fill="auto"/>
            <w:vAlign w:val="bottom"/>
          </w:tcPr>
          <w:p w14:paraId="3679C4B8" w14:textId="0EA41FE3"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403E40AC" w14:textId="77777777" w:rsidTr="004C3699">
        <w:trPr>
          <w:cantSplit/>
          <w:jc w:val="center"/>
        </w:trPr>
        <w:tc>
          <w:tcPr>
            <w:tcW w:w="3679" w:type="dxa"/>
            <w:gridSpan w:val="2"/>
            <w:tcBorders>
              <w:left w:val="single" w:sz="4" w:space="0" w:color="auto"/>
            </w:tcBorders>
            <w:shd w:val="clear" w:color="auto" w:fill="auto"/>
            <w:vAlign w:val="bottom"/>
          </w:tcPr>
          <w:p w14:paraId="6981559C" w14:textId="77777777" w:rsidR="004553A3" w:rsidRPr="004E09FB" w:rsidRDefault="004553A3" w:rsidP="001C11A4">
            <w:pPr>
              <w:widowControl/>
              <w:rPr>
                <w:sz w:val="21"/>
                <w:szCs w:val="21"/>
              </w:rPr>
            </w:pPr>
            <w:r w:rsidRPr="004E09FB">
              <w:rPr>
                <w:sz w:val="21"/>
                <w:szCs w:val="21"/>
              </w:rPr>
              <w:t>License Number(s):</w:t>
            </w:r>
          </w:p>
        </w:tc>
        <w:tc>
          <w:tcPr>
            <w:tcW w:w="6406" w:type="dxa"/>
            <w:gridSpan w:val="12"/>
            <w:tcBorders>
              <w:left w:val="single" w:sz="4" w:space="0" w:color="auto"/>
            </w:tcBorders>
            <w:shd w:val="clear" w:color="auto" w:fill="auto"/>
            <w:vAlign w:val="bottom"/>
          </w:tcPr>
          <w:p w14:paraId="5DFCA477" w14:textId="4967FE63"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59DC4381" w14:textId="77777777" w:rsidTr="004C3699">
        <w:trPr>
          <w:cantSplit/>
          <w:jc w:val="center"/>
        </w:trPr>
        <w:tc>
          <w:tcPr>
            <w:tcW w:w="3679" w:type="dxa"/>
            <w:gridSpan w:val="2"/>
            <w:tcBorders>
              <w:left w:val="single" w:sz="4" w:space="0" w:color="auto"/>
            </w:tcBorders>
            <w:shd w:val="clear" w:color="auto" w:fill="auto"/>
            <w:vAlign w:val="bottom"/>
          </w:tcPr>
          <w:p w14:paraId="7232B21D" w14:textId="77777777" w:rsidR="004553A3" w:rsidRPr="004E09FB" w:rsidRDefault="004553A3" w:rsidP="001C11A4">
            <w:pPr>
              <w:widowControl/>
              <w:rPr>
                <w:sz w:val="21"/>
                <w:szCs w:val="21"/>
              </w:rPr>
            </w:pPr>
            <w:r w:rsidRPr="004E09FB">
              <w:rPr>
                <w:sz w:val="21"/>
                <w:szCs w:val="21"/>
              </w:rPr>
              <w:t xml:space="preserve">License expiration date(s):  </w:t>
            </w:r>
          </w:p>
        </w:tc>
        <w:tc>
          <w:tcPr>
            <w:tcW w:w="6406" w:type="dxa"/>
            <w:gridSpan w:val="12"/>
            <w:tcBorders>
              <w:left w:val="single" w:sz="4" w:space="0" w:color="auto"/>
            </w:tcBorders>
            <w:shd w:val="clear" w:color="auto" w:fill="auto"/>
            <w:vAlign w:val="bottom"/>
          </w:tcPr>
          <w:p w14:paraId="2F43DF5A" w14:textId="3596FB46"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674A6295" w14:textId="77777777" w:rsidTr="00985421">
        <w:trPr>
          <w:cantSplit/>
          <w:jc w:val="center"/>
        </w:trPr>
        <w:tc>
          <w:tcPr>
            <w:tcW w:w="4225" w:type="dxa"/>
            <w:gridSpan w:val="4"/>
            <w:tcBorders>
              <w:left w:val="single" w:sz="4" w:space="0" w:color="auto"/>
            </w:tcBorders>
            <w:shd w:val="clear" w:color="auto" w:fill="auto"/>
            <w:vAlign w:val="bottom"/>
          </w:tcPr>
          <w:p w14:paraId="67C7FD78" w14:textId="77777777" w:rsidR="004553A3" w:rsidRPr="004E09FB" w:rsidRDefault="004553A3" w:rsidP="001C11A4">
            <w:pPr>
              <w:widowControl/>
              <w:rPr>
                <w:sz w:val="21"/>
                <w:szCs w:val="21"/>
              </w:rPr>
            </w:pPr>
            <w:r w:rsidRPr="004E09FB">
              <w:rPr>
                <w:sz w:val="21"/>
                <w:szCs w:val="21"/>
              </w:rPr>
              <w:t xml:space="preserve">Responsible Managing Officer (RMO) or Employee (RME) for </w:t>
            </w:r>
            <w:r>
              <w:rPr>
                <w:sz w:val="21"/>
                <w:szCs w:val="21"/>
              </w:rPr>
              <w:t>Consultant</w:t>
            </w:r>
            <w:r w:rsidRPr="004E09FB">
              <w:rPr>
                <w:sz w:val="21"/>
                <w:szCs w:val="21"/>
              </w:rPr>
              <w:t>:</w:t>
            </w:r>
          </w:p>
        </w:tc>
        <w:tc>
          <w:tcPr>
            <w:tcW w:w="5860" w:type="dxa"/>
            <w:gridSpan w:val="10"/>
            <w:tcBorders>
              <w:left w:val="single" w:sz="4" w:space="0" w:color="auto"/>
            </w:tcBorders>
            <w:shd w:val="clear" w:color="auto" w:fill="auto"/>
            <w:vAlign w:val="bottom"/>
          </w:tcPr>
          <w:p w14:paraId="72169476" w14:textId="7C328810"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562B0FEE" w14:textId="77777777" w:rsidTr="004C3699">
        <w:trPr>
          <w:cantSplit/>
          <w:jc w:val="center"/>
        </w:trPr>
        <w:tc>
          <w:tcPr>
            <w:tcW w:w="7817" w:type="dxa"/>
            <w:gridSpan w:val="11"/>
            <w:tcBorders>
              <w:left w:val="single" w:sz="4" w:space="0" w:color="auto"/>
            </w:tcBorders>
            <w:shd w:val="clear" w:color="auto" w:fill="auto"/>
            <w:vAlign w:val="bottom"/>
          </w:tcPr>
          <w:p w14:paraId="72CB6DDB" w14:textId="77777777" w:rsidR="004553A3" w:rsidRPr="004E09FB" w:rsidRDefault="004553A3" w:rsidP="001C11A4">
            <w:pPr>
              <w:widowControl/>
              <w:rPr>
                <w:sz w:val="21"/>
                <w:szCs w:val="21"/>
              </w:rPr>
            </w:pPr>
            <w:r w:rsidRPr="004E09FB">
              <w:rPr>
                <w:sz w:val="21"/>
                <w:szCs w:val="21"/>
              </w:rPr>
              <w:t>Number of years license holder has held the listed license(s):</w:t>
            </w:r>
          </w:p>
        </w:tc>
        <w:tc>
          <w:tcPr>
            <w:tcW w:w="2268" w:type="dxa"/>
            <w:gridSpan w:val="3"/>
            <w:tcBorders>
              <w:left w:val="single" w:sz="4" w:space="0" w:color="auto"/>
            </w:tcBorders>
            <w:shd w:val="clear" w:color="auto" w:fill="auto"/>
            <w:vAlign w:val="bottom"/>
          </w:tcPr>
          <w:p w14:paraId="2BB4E7BD" w14:textId="03B5D794"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54BBB96A" w14:textId="77777777" w:rsidTr="004C3699">
        <w:trPr>
          <w:cantSplit/>
          <w:jc w:val="center"/>
        </w:trPr>
        <w:tc>
          <w:tcPr>
            <w:tcW w:w="7817" w:type="dxa"/>
            <w:gridSpan w:val="11"/>
            <w:tcBorders>
              <w:left w:val="single" w:sz="4" w:space="0" w:color="auto"/>
            </w:tcBorders>
            <w:shd w:val="clear" w:color="auto" w:fill="auto"/>
            <w:vAlign w:val="bottom"/>
          </w:tcPr>
          <w:p w14:paraId="46F86D1D" w14:textId="02FDDFC9" w:rsidR="004553A3" w:rsidRPr="004E09FB" w:rsidRDefault="004553A3" w:rsidP="001C11A4">
            <w:pPr>
              <w:widowControl/>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con</w:t>
            </w:r>
            <w:r w:rsidR="00453F8B">
              <w:rPr>
                <w:sz w:val="21"/>
                <w:szCs w:val="21"/>
              </w:rPr>
              <w:t>sultant’s</w:t>
            </w:r>
            <w:r w:rsidRPr="004E09FB">
              <w:rPr>
                <w:sz w:val="21"/>
                <w:szCs w:val="21"/>
              </w:rPr>
              <w:t xml:space="preserve"> license law:</w:t>
            </w:r>
          </w:p>
        </w:tc>
        <w:tc>
          <w:tcPr>
            <w:tcW w:w="2268" w:type="dxa"/>
            <w:gridSpan w:val="3"/>
            <w:tcBorders>
              <w:left w:val="single" w:sz="4" w:space="0" w:color="auto"/>
            </w:tcBorders>
            <w:shd w:val="clear" w:color="auto" w:fill="auto"/>
            <w:vAlign w:val="bottom"/>
          </w:tcPr>
          <w:p w14:paraId="4D0F083C" w14:textId="399AD3A3"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628205ED" w14:textId="77777777" w:rsidTr="004C3699">
        <w:trPr>
          <w:cantSplit/>
          <w:jc w:val="center"/>
        </w:trPr>
        <w:tc>
          <w:tcPr>
            <w:tcW w:w="7817" w:type="dxa"/>
            <w:gridSpan w:val="11"/>
            <w:tcBorders>
              <w:left w:val="single" w:sz="4" w:space="0" w:color="auto"/>
            </w:tcBorders>
            <w:shd w:val="clear" w:color="auto" w:fill="auto"/>
            <w:vAlign w:val="bottom"/>
          </w:tcPr>
          <w:p w14:paraId="33422FBE" w14:textId="77777777" w:rsidR="004553A3" w:rsidRPr="004E09FB" w:rsidRDefault="004553A3" w:rsidP="001C11A4">
            <w:pPr>
              <w:widowControl/>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c>
          <w:tcPr>
            <w:tcW w:w="2268" w:type="dxa"/>
            <w:gridSpan w:val="3"/>
            <w:tcBorders>
              <w:left w:val="single" w:sz="4" w:space="0" w:color="auto"/>
            </w:tcBorders>
            <w:shd w:val="clear" w:color="auto" w:fill="auto"/>
            <w:vAlign w:val="bottom"/>
          </w:tcPr>
          <w:p w14:paraId="40C50C9F" w14:textId="721C078E" w:rsidR="004553A3" w:rsidRPr="004E09FB" w:rsidRDefault="00D5610F"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4553A3" w:rsidRPr="004E09FB" w14:paraId="3F708425" w14:textId="77777777" w:rsidTr="004C3699">
        <w:trPr>
          <w:cantSplit/>
          <w:jc w:val="center"/>
        </w:trPr>
        <w:tc>
          <w:tcPr>
            <w:tcW w:w="8897" w:type="dxa"/>
            <w:gridSpan w:val="13"/>
            <w:tcBorders>
              <w:left w:val="single" w:sz="4" w:space="0" w:color="auto"/>
            </w:tcBorders>
            <w:shd w:val="clear" w:color="auto" w:fill="auto"/>
            <w:vAlign w:val="bottom"/>
          </w:tcPr>
          <w:p w14:paraId="5F88F8E6" w14:textId="3B2258E9"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If “yes”, explain on a separate signed sheet, including the reason for the change.</w:t>
            </w:r>
          </w:p>
        </w:tc>
        <w:tc>
          <w:tcPr>
            <w:tcW w:w="1188" w:type="dxa"/>
            <w:tcBorders>
              <w:left w:val="single" w:sz="4" w:space="0" w:color="auto"/>
            </w:tcBorders>
            <w:shd w:val="clear" w:color="auto" w:fill="auto"/>
          </w:tcPr>
          <w:p w14:paraId="6D38C7ED" w14:textId="77777777" w:rsidR="004553A3" w:rsidRDefault="004553A3" w:rsidP="001C11A4">
            <w:pPr>
              <w:widowControl/>
              <w:rPr>
                <w:sz w:val="21"/>
                <w:szCs w:val="21"/>
              </w:rPr>
            </w:pPr>
            <w:r>
              <w:rPr>
                <w:sz w:val="21"/>
                <w:szCs w:val="21"/>
              </w:rPr>
              <w:fldChar w:fldCharType="begin">
                <w:ffData>
                  <w:name w:val="Check1"/>
                  <w:enabled/>
                  <w:calcOnExit w:val="0"/>
                  <w:checkBox>
                    <w:sizeAuto/>
                    <w:default w:val="0"/>
                  </w:checkBox>
                </w:ffData>
              </w:fldChar>
            </w:r>
            <w:bookmarkStart w:id="7" w:name="Check1"/>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bookmarkEnd w:id="7"/>
            <w:r>
              <w:rPr>
                <w:sz w:val="21"/>
                <w:szCs w:val="21"/>
              </w:rPr>
              <w:t xml:space="preserve"> Yes</w:t>
            </w:r>
          </w:p>
          <w:p w14:paraId="312A50F5" w14:textId="367DCB83" w:rsidR="004553A3" w:rsidRPr="004E09FB" w:rsidRDefault="004553A3" w:rsidP="001C11A4">
            <w:pPr>
              <w:widowControl/>
              <w:rPr>
                <w:sz w:val="21"/>
                <w:szCs w:val="21"/>
              </w:rPr>
            </w:pPr>
            <w:r>
              <w:rPr>
                <w:sz w:val="21"/>
                <w:szCs w:val="21"/>
              </w:rPr>
              <w:fldChar w:fldCharType="begin">
                <w:ffData>
                  <w:name w:val="Check2"/>
                  <w:enabled/>
                  <w:calcOnExit w:val="0"/>
                  <w:checkBox>
                    <w:sizeAuto/>
                    <w:default w:val="0"/>
                  </w:checkBox>
                </w:ffData>
              </w:fldChar>
            </w:r>
            <w:bookmarkStart w:id="8" w:name="Check2"/>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bookmarkEnd w:id="8"/>
            <w:r>
              <w:rPr>
                <w:sz w:val="21"/>
                <w:szCs w:val="21"/>
              </w:rPr>
              <w:t xml:space="preserve"> No</w:t>
            </w:r>
          </w:p>
        </w:tc>
      </w:tr>
      <w:tr w:rsidR="001D60AD" w:rsidRPr="004E09FB" w14:paraId="09D1E259" w14:textId="77777777" w:rsidTr="004C3699">
        <w:trPr>
          <w:cantSplit/>
          <w:jc w:val="center"/>
        </w:trPr>
        <w:tc>
          <w:tcPr>
            <w:tcW w:w="8897" w:type="dxa"/>
            <w:gridSpan w:val="13"/>
            <w:tcBorders>
              <w:left w:val="single" w:sz="4" w:space="0" w:color="auto"/>
            </w:tcBorders>
            <w:shd w:val="clear" w:color="auto" w:fill="auto"/>
            <w:vAlign w:val="bottom"/>
          </w:tcPr>
          <w:p w14:paraId="29053FC7" w14:textId="487D5C35" w:rsidR="001D60AD" w:rsidRPr="004E09FB" w:rsidRDefault="001D60AD" w:rsidP="001D60AD">
            <w:pPr>
              <w:widowControl/>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A corporation whose shares are publicly traded is not required to answer this question.</w:t>
            </w:r>
            <w:r>
              <w:rPr>
                <w:sz w:val="21"/>
                <w:szCs w:val="21"/>
              </w:rPr>
              <w:t xml:space="preserve"> If “YES”,</w:t>
            </w:r>
            <w:r w:rsidRPr="004E09FB">
              <w:rPr>
                <w:sz w:val="21"/>
                <w:szCs w:val="21"/>
              </w:rPr>
              <w:t xml:space="preserve"> explain on a separate signed sheet, including the reason for the change.</w:t>
            </w:r>
          </w:p>
        </w:tc>
        <w:tc>
          <w:tcPr>
            <w:tcW w:w="1188" w:type="dxa"/>
            <w:tcBorders>
              <w:left w:val="single" w:sz="4" w:space="0" w:color="auto"/>
            </w:tcBorders>
            <w:shd w:val="clear" w:color="auto" w:fill="auto"/>
          </w:tcPr>
          <w:p w14:paraId="3BAA1E83"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p w14:paraId="5A8A61AC" w14:textId="11A6792D"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1D60AD" w:rsidRPr="004E09FB" w14:paraId="289163CF" w14:textId="77777777" w:rsidTr="004C3699">
        <w:trPr>
          <w:cantSplit/>
          <w:jc w:val="center"/>
        </w:trPr>
        <w:tc>
          <w:tcPr>
            <w:tcW w:w="8897" w:type="dxa"/>
            <w:gridSpan w:val="13"/>
            <w:tcBorders>
              <w:left w:val="single" w:sz="4" w:space="0" w:color="auto"/>
            </w:tcBorders>
            <w:shd w:val="clear" w:color="auto" w:fill="auto"/>
            <w:vAlign w:val="bottom"/>
          </w:tcPr>
          <w:p w14:paraId="2D905ADE" w14:textId="77777777" w:rsidR="001D60AD" w:rsidRDefault="001D60AD" w:rsidP="001D60AD">
            <w:pPr>
              <w:widowControl/>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1BA150EF" w14:textId="15FACBFF" w:rsidR="001D60AD" w:rsidRPr="004E09FB" w:rsidRDefault="001D60AD" w:rsidP="001D60AD">
            <w:pPr>
              <w:widowControl/>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If “yes”, explain on a separate signed sheet, the name of the related company(ies) and the percent ownership.</w:t>
            </w:r>
          </w:p>
        </w:tc>
        <w:tc>
          <w:tcPr>
            <w:tcW w:w="1188" w:type="dxa"/>
            <w:tcBorders>
              <w:left w:val="single" w:sz="4" w:space="0" w:color="auto"/>
            </w:tcBorders>
            <w:shd w:val="clear" w:color="auto" w:fill="auto"/>
          </w:tcPr>
          <w:p w14:paraId="5267F922"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p w14:paraId="185C50B8" w14:textId="7EA92196"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4C3699" w:rsidRPr="004E09FB" w14:paraId="23E8D4F2" w14:textId="77777777" w:rsidTr="004C3699">
        <w:trPr>
          <w:cantSplit/>
          <w:jc w:val="center"/>
        </w:trPr>
        <w:tc>
          <w:tcPr>
            <w:tcW w:w="5035" w:type="dxa"/>
            <w:gridSpan w:val="5"/>
            <w:vMerge w:val="restart"/>
            <w:shd w:val="clear" w:color="auto" w:fill="auto"/>
          </w:tcPr>
          <w:p w14:paraId="1D399864" w14:textId="24CBDCAE" w:rsidR="004C3699" w:rsidRPr="004E09FB" w:rsidRDefault="004C3699" w:rsidP="004C3699">
            <w:pPr>
              <w:widowControl/>
              <w:rPr>
                <w:sz w:val="21"/>
                <w:szCs w:val="21"/>
              </w:rPr>
            </w:pPr>
            <w:r w:rsidRPr="004E09FB">
              <w:rPr>
                <w:sz w:val="21"/>
                <w:szCs w:val="21"/>
              </w:rPr>
              <w:t xml:space="preserve">Indicate the form of </w:t>
            </w:r>
            <w:r>
              <w:rPr>
                <w:sz w:val="21"/>
                <w:szCs w:val="21"/>
              </w:rPr>
              <w:t>Consultant</w:t>
            </w:r>
            <w:r w:rsidRPr="004E09FB">
              <w:rPr>
                <w:sz w:val="21"/>
                <w:szCs w:val="21"/>
              </w:rPr>
              <w:t xml:space="preserve"> (type of business entity):</w:t>
            </w:r>
          </w:p>
        </w:tc>
        <w:tc>
          <w:tcPr>
            <w:tcW w:w="5050" w:type="dxa"/>
            <w:gridSpan w:val="9"/>
            <w:shd w:val="clear" w:color="auto" w:fill="auto"/>
            <w:vAlign w:val="bottom"/>
          </w:tcPr>
          <w:p w14:paraId="0B8C6419" w14:textId="52458E82" w:rsidR="004C3699" w:rsidRPr="004E09FB" w:rsidRDefault="004C3699" w:rsidP="004C3699">
            <w:pPr>
              <w:widowControl/>
              <w:rPr>
                <w:sz w:val="21"/>
                <w:szCs w:val="21"/>
              </w:rPr>
            </w:pPr>
            <w:r>
              <w:rPr>
                <w:sz w:val="21"/>
                <w:szCs w:val="21"/>
              </w:rPr>
              <w:fldChar w:fldCharType="begin">
                <w:ffData>
                  <w:name w:val="Check3"/>
                  <w:enabled/>
                  <w:calcOnExit w:val="0"/>
                  <w:checkBox>
                    <w:sizeAuto/>
                    <w:default w:val="0"/>
                  </w:checkBox>
                </w:ffData>
              </w:fldChar>
            </w:r>
            <w:bookmarkStart w:id="9" w:name="Check3"/>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bookmarkEnd w:id="9"/>
            <w:r>
              <w:rPr>
                <w:sz w:val="21"/>
                <w:szCs w:val="21"/>
              </w:rPr>
              <w:t xml:space="preserve"> </w:t>
            </w:r>
            <w:r w:rsidRPr="004E09FB">
              <w:rPr>
                <w:sz w:val="21"/>
                <w:szCs w:val="21"/>
              </w:rPr>
              <w:t>Individual</w:t>
            </w:r>
          </w:p>
        </w:tc>
      </w:tr>
      <w:tr w:rsidR="004C3699" w:rsidRPr="004E09FB" w14:paraId="51D824AE" w14:textId="77777777" w:rsidTr="004C3699">
        <w:trPr>
          <w:cantSplit/>
          <w:jc w:val="center"/>
        </w:trPr>
        <w:tc>
          <w:tcPr>
            <w:tcW w:w="5035" w:type="dxa"/>
            <w:gridSpan w:val="5"/>
            <w:vMerge/>
            <w:shd w:val="clear" w:color="auto" w:fill="auto"/>
          </w:tcPr>
          <w:p w14:paraId="14C8DB85" w14:textId="0A11329D" w:rsidR="004C3699" w:rsidRPr="004E09FB" w:rsidRDefault="004C3699" w:rsidP="004C3699">
            <w:pPr>
              <w:widowControl/>
              <w:rPr>
                <w:sz w:val="21"/>
                <w:szCs w:val="21"/>
              </w:rPr>
            </w:pPr>
          </w:p>
        </w:tc>
        <w:tc>
          <w:tcPr>
            <w:tcW w:w="5050" w:type="dxa"/>
            <w:gridSpan w:val="9"/>
            <w:shd w:val="clear" w:color="auto" w:fill="auto"/>
            <w:vAlign w:val="bottom"/>
          </w:tcPr>
          <w:p w14:paraId="789A4864" w14:textId="5000100A"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Sole Proprietorship</w:t>
            </w:r>
          </w:p>
        </w:tc>
      </w:tr>
      <w:tr w:rsidR="004C3699" w:rsidRPr="004E09FB" w14:paraId="3CE73C8E" w14:textId="77777777" w:rsidTr="004C3699">
        <w:trPr>
          <w:cantSplit/>
          <w:jc w:val="center"/>
        </w:trPr>
        <w:tc>
          <w:tcPr>
            <w:tcW w:w="5035" w:type="dxa"/>
            <w:gridSpan w:val="5"/>
            <w:vMerge/>
            <w:shd w:val="clear" w:color="auto" w:fill="auto"/>
          </w:tcPr>
          <w:p w14:paraId="6C0406E4" w14:textId="77777777" w:rsidR="004C3699" w:rsidRPr="004E09FB" w:rsidRDefault="004C3699" w:rsidP="004C3699">
            <w:pPr>
              <w:widowControl/>
              <w:rPr>
                <w:sz w:val="21"/>
                <w:szCs w:val="21"/>
              </w:rPr>
            </w:pPr>
          </w:p>
        </w:tc>
        <w:tc>
          <w:tcPr>
            <w:tcW w:w="5050" w:type="dxa"/>
            <w:gridSpan w:val="9"/>
            <w:shd w:val="clear" w:color="auto" w:fill="auto"/>
            <w:vAlign w:val="bottom"/>
          </w:tcPr>
          <w:p w14:paraId="7189574E" w14:textId="4A1509CB"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Partnership</w:t>
            </w:r>
          </w:p>
        </w:tc>
      </w:tr>
      <w:tr w:rsidR="004C3699" w:rsidRPr="004E09FB" w14:paraId="4F1B46A2" w14:textId="77777777" w:rsidTr="004C3699">
        <w:trPr>
          <w:cantSplit/>
          <w:jc w:val="center"/>
        </w:trPr>
        <w:tc>
          <w:tcPr>
            <w:tcW w:w="5035" w:type="dxa"/>
            <w:gridSpan w:val="5"/>
            <w:vMerge/>
            <w:shd w:val="clear" w:color="auto" w:fill="auto"/>
          </w:tcPr>
          <w:p w14:paraId="0E0AD8C0" w14:textId="77777777" w:rsidR="004C3699" w:rsidRPr="004E09FB" w:rsidRDefault="004C3699" w:rsidP="004C3699">
            <w:pPr>
              <w:widowControl/>
              <w:rPr>
                <w:sz w:val="21"/>
                <w:szCs w:val="21"/>
              </w:rPr>
            </w:pPr>
          </w:p>
        </w:tc>
        <w:tc>
          <w:tcPr>
            <w:tcW w:w="5050" w:type="dxa"/>
            <w:gridSpan w:val="9"/>
            <w:shd w:val="clear" w:color="auto" w:fill="auto"/>
            <w:vAlign w:val="bottom"/>
          </w:tcPr>
          <w:p w14:paraId="5129E3F6" w14:textId="1E8EB14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Limited Partnership</w:t>
            </w:r>
          </w:p>
        </w:tc>
      </w:tr>
      <w:tr w:rsidR="004C3699" w:rsidRPr="004E09FB" w14:paraId="62ABACBC" w14:textId="77777777" w:rsidTr="004C3699">
        <w:trPr>
          <w:cantSplit/>
          <w:jc w:val="center"/>
        </w:trPr>
        <w:tc>
          <w:tcPr>
            <w:tcW w:w="5035" w:type="dxa"/>
            <w:gridSpan w:val="5"/>
            <w:vMerge/>
            <w:shd w:val="clear" w:color="auto" w:fill="auto"/>
          </w:tcPr>
          <w:p w14:paraId="64718EC3" w14:textId="77777777" w:rsidR="004C3699" w:rsidRPr="004E09FB" w:rsidRDefault="004C3699" w:rsidP="004C3699">
            <w:pPr>
              <w:widowControl/>
              <w:rPr>
                <w:sz w:val="21"/>
                <w:szCs w:val="21"/>
              </w:rPr>
            </w:pPr>
          </w:p>
        </w:tc>
        <w:tc>
          <w:tcPr>
            <w:tcW w:w="2066" w:type="dxa"/>
            <w:gridSpan w:val="5"/>
            <w:shd w:val="clear" w:color="auto" w:fill="auto"/>
            <w:vAlign w:val="bottom"/>
          </w:tcPr>
          <w:p w14:paraId="41D26C0C"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Corporation, State:</w:t>
            </w:r>
          </w:p>
          <w:p w14:paraId="12826A7B" w14:textId="77777777" w:rsidR="008E1F4B" w:rsidRPr="008E1F4B" w:rsidRDefault="008E1F4B" w:rsidP="008E1F4B">
            <w:pPr>
              <w:rPr>
                <w:sz w:val="21"/>
                <w:szCs w:val="21"/>
              </w:rPr>
            </w:pPr>
          </w:p>
          <w:p w14:paraId="7BED20DD" w14:textId="72B36FCC" w:rsidR="008E1F4B" w:rsidRPr="008E1F4B" w:rsidRDefault="00312D4F" w:rsidP="008E1F4B">
            <w:pPr>
              <w:rPr>
                <w:sz w:val="21"/>
                <w:szCs w:val="21"/>
              </w:rPr>
            </w:pPr>
            <w:r>
              <w:rPr>
                <w:sz w:val="21"/>
                <w:szCs w:val="21"/>
              </w:rPr>
              <w:fldChar w:fldCharType="begin">
                <w:ffData>
                  <w:name w:val="Text7"/>
                  <w:enabled/>
                  <w:calcOnExit w:val="0"/>
                  <w:textInput/>
                </w:ffData>
              </w:fldChar>
            </w:r>
            <w:bookmarkStart w:id="10" w:name="Text7"/>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0"/>
          </w:p>
          <w:p w14:paraId="10BDF79D" w14:textId="77777777" w:rsidR="008E1F4B" w:rsidRPr="008E1F4B" w:rsidRDefault="008E1F4B" w:rsidP="008E1F4B">
            <w:pPr>
              <w:rPr>
                <w:sz w:val="21"/>
                <w:szCs w:val="21"/>
              </w:rPr>
            </w:pPr>
          </w:p>
          <w:p w14:paraId="4E515880" w14:textId="5312BBDD" w:rsidR="008E1F4B" w:rsidRPr="008E1F4B" w:rsidRDefault="008E1F4B" w:rsidP="008E1F4B">
            <w:pPr>
              <w:rPr>
                <w:sz w:val="21"/>
                <w:szCs w:val="21"/>
              </w:rPr>
            </w:pPr>
          </w:p>
        </w:tc>
        <w:tc>
          <w:tcPr>
            <w:tcW w:w="2984" w:type="dxa"/>
            <w:gridSpan w:val="4"/>
            <w:shd w:val="clear" w:color="auto" w:fill="auto"/>
            <w:vAlign w:val="bottom"/>
          </w:tcPr>
          <w:p w14:paraId="737ECDD7" w14:textId="2B15A2FE" w:rsidR="004C3699" w:rsidRDefault="00312D4F" w:rsidP="004C3699">
            <w:pPr>
              <w:widowControl/>
              <w:rPr>
                <w:sz w:val="21"/>
                <w:szCs w:val="21"/>
              </w:rPr>
            </w:pPr>
            <w:r>
              <w:rPr>
                <w:sz w:val="21"/>
                <w:szCs w:val="21"/>
              </w:rPr>
              <w:fldChar w:fldCharType="begin">
                <w:ffData>
                  <w:name w:val="Text8"/>
                  <w:enabled/>
                  <w:calcOnExit w:val="0"/>
                  <w:textInput/>
                </w:ffData>
              </w:fldChar>
            </w:r>
            <w:bookmarkStart w:id="11" w:name="Text8"/>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1"/>
          </w:p>
        </w:tc>
      </w:tr>
      <w:tr w:rsidR="004C3699" w:rsidRPr="004E09FB" w14:paraId="518821B4" w14:textId="77777777" w:rsidTr="004C3699">
        <w:trPr>
          <w:cantSplit/>
          <w:jc w:val="center"/>
        </w:trPr>
        <w:tc>
          <w:tcPr>
            <w:tcW w:w="5035" w:type="dxa"/>
            <w:gridSpan w:val="5"/>
            <w:vMerge/>
            <w:shd w:val="clear" w:color="auto" w:fill="auto"/>
          </w:tcPr>
          <w:p w14:paraId="6F0E9D68" w14:textId="77777777" w:rsidR="004C3699" w:rsidRPr="004E09FB" w:rsidRDefault="004C3699" w:rsidP="004C3699">
            <w:pPr>
              <w:widowControl/>
              <w:rPr>
                <w:sz w:val="21"/>
                <w:szCs w:val="21"/>
              </w:rPr>
            </w:pPr>
          </w:p>
        </w:tc>
        <w:tc>
          <w:tcPr>
            <w:tcW w:w="5050" w:type="dxa"/>
            <w:gridSpan w:val="9"/>
            <w:shd w:val="clear" w:color="auto" w:fill="auto"/>
            <w:vAlign w:val="bottom"/>
          </w:tcPr>
          <w:p w14:paraId="04A88639"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Limited Liability Company</w:t>
            </w:r>
          </w:p>
          <w:p w14:paraId="77410BA6" w14:textId="77777777" w:rsidR="008E1F4B" w:rsidRPr="008E1F4B" w:rsidRDefault="008E1F4B" w:rsidP="008E1F4B">
            <w:pPr>
              <w:rPr>
                <w:sz w:val="21"/>
                <w:szCs w:val="21"/>
              </w:rPr>
            </w:pPr>
          </w:p>
          <w:p w14:paraId="7261DAD5" w14:textId="68A314C1" w:rsidR="008E1F4B" w:rsidRPr="008E1F4B" w:rsidRDefault="00312D4F" w:rsidP="008E1F4B">
            <w:pPr>
              <w:rPr>
                <w:sz w:val="21"/>
                <w:szCs w:val="21"/>
              </w:rPr>
            </w:pPr>
            <w:r>
              <w:rPr>
                <w:sz w:val="21"/>
                <w:szCs w:val="21"/>
              </w:rPr>
              <w:fldChar w:fldCharType="begin">
                <w:ffData>
                  <w:name w:val="Text9"/>
                  <w:enabled/>
                  <w:calcOnExit w:val="0"/>
                  <w:textInput/>
                </w:ffData>
              </w:fldChar>
            </w:r>
            <w:bookmarkStart w:id="12" w:name="Text9"/>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2"/>
          </w:p>
          <w:p w14:paraId="1EB99B50" w14:textId="1568D937" w:rsidR="008E1F4B" w:rsidRPr="008E1F4B" w:rsidRDefault="008E1F4B" w:rsidP="008E1F4B">
            <w:pPr>
              <w:rPr>
                <w:sz w:val="21"/>
                <w:szCs w:val="21"/>
              </w:rPr>
            </w:pPr>
          </w:p>
        </w:tc>
      </w:tr>
      <w:tr w:rsidR="004C3699" w:rsidRPr="004E09FB" w14:paraId="2425E5D5" w14:textId="77777777" w:rsidTr="004C3699">
        <w:trPr>
          <w:cantSplit/>
          <w:jc w:val="center"/>
        </w:trPr>
        <w:tc>
          <w:tcPr>
            <w:tcW w:w="5035" w:type="dxa"/>
            <w:gridSpan w:val="5"/>
            <w:vMerge/>
            <w:shd w:val="clear" w:color="auto" w:fill="auto"/>
          </w:tcPr>
          <w:p w14:paraId="6E81E7D4" w14:textId="77777777" w:rsidR="004C3699" w:rsidRPr="004E09FB" w:rsidRDefault="004C3699" w:rsidP="004C3699">
            <w:pPr>
              <w:widowControl/>
              <w:rPr>
                <w:sz w:val="21"/>
                <w:szCs w:val="21"/>
              </w:rPr>
            </w:pPr>
          </w:p>
        </w:tc>
        <w:tc>
          <w:tcPr>
            <w:tcW w:w="5050" w:type="dxa"/>
            <w:gridSpan w:val="9"/>
            <w:shd w:val="clear" w:color="auto" w:fill="auto"/>
            <w:vAlign w:val="bottom"/>
          </w:tcPr>
          <w:p w14:paraId="67BF603D"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Joint Venture</w:t>
            </w:r>
          </w:p>
          <w:p w14:paraId="1018D826" w14:textId="52E9B258" w:rsidR="008E1F4B" w:rsidRPr="008E1F4B" w:rsidRDefault="00312D4F" w:rsidP="008E1F4B">
            <w:pPr>
              <w:rPr>
                <w:sz w:val="21"/>
                <w:szCs w:val="21"/>
              </w:rPr>
            </w:pPr>
            <w:r>
              <w:rPr>
                <w:sz w:val="21"/>
                <w:szCs w:val="21"/>
              </w:rPr>
              <w:fldChar w:fldCharType="begin">
                <w:ffData>
                  <w:name w:val="Text10"/>
                  <w:enabled/>
                  <w:calcOnExit w:val="0"/>
                  <w:textInput/>
                </w:ffData>
              </w:fldChar>
            </w:r>
            <w:bookmarkStart w:id="13" w:name="Text10"/>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3"/>
          </w:p>
          <w:p w14:paraId="08A7B05F" w14:textId="62591F76" w:rsidR="008E1F4B" w:rsidRPr="008E1F4B" w:rsidRDefault="008E1F4B" w:rsidP="008E1F4B">
            <w:pPr>
              <w:rPr>
                <w:sz w:val="21"/>
                <w:szCs w:val="21"/>
              </w:rPr>
            </w:pPr>
          </w:p>
        </w:tc>
      </w:tr>
      <w:tr w:rsidR="004C3699" w:rsidRPr="004E09FB" w14:paraId="1CAFB35C" w14:textId="77777777" w:rsidTr="004C3699">
        <w:trPr>
          <w:cantSplit/>
          <w:jc w:val="center"/>
        </w:trPr>
        <w:tc>
          <w:tcPr>
            <w:tcW w:w="5035" w:type="dxa"/>
            <w:gridSpan w:val="5"/>
            <w:vMerge/>
            <w:shd w:val="clear" w:color="auto" w:fill="auto"/>
          </w:tcPr>
          <w:p w14:paraId="5CEEF47E" w14:textId="77777777" w:rsidR="004C3699" w:rsidRPr="004E09FB" w:rsidRDefault="004C3699" w:rsidP="004C3699">
            <w:pPr>
              <w:widowControl/>
              <w:rPr>
                <w:sz w:val="21"/>
                <w:szCs w:val="21"/>
              </w:rPr>
            </w:pPr>
          </w:p>
        </w:tc>
        <w:tc>
          <w:tcPr>
            <w:tcW w:w="1170" w:type="dxa"/>
            <w:gridSpan w:val="3"/>
            <w:shd w:val="clear" w:color="auto" w:fill="auto"/>
            <w:vAlign w:val="bottom"/>
          </w:tcPr>
          <w:p w14:paraId="0722BCE5"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4C3699">
              <w:rPr>
                <w:sz w:val="21"/>
                <w:szCs w:val="21"/>
              </w:rPr>
              <w:t xml:space="preserve"> </w:t>
            </w:r>
            <w:r w:rsidR="004C3699" w:rsidRPr="004E09FB">
              <w:rPr>
                <w:sz w:val="21"/>
                <w:szCs w:val="21"/>
              </w:rPr>
              <w:t>Other:</w:t>
            </w:r>
          </w:p>
          <w:p w14:paraId="2E251CD8" w14:textId="0F75EAAE" w:rsidR="008E1F4B" w:rsidRPr="008E1F4B" w:rsidRDefault="00312D4F" w:rsidP="008E1F4B">
            <w:pPr>
              <w:rPr>
                <w:sz w:val="21"/>
                <w:szCs w:val="21"/>
              </w:rPr>
            </w:pPr>
            <w:r>
              <w:rPr>
                <w:sz w:val="21"/>
                <w:szCs w:val="21"/>
              </w:rPr>
              <w:fldChar w:fldCharType="begin">
                <w:ffData>
                  <w:name w:val="Text11"/>
                  <w:enabled/>
                  <w:calcOnExit w:val="0"/>
                  <w:textInput/>
                </w:ffData>
              </w:fldChar>
            </w:r>
            <w:bookmarkStart w:id="14" w:name="Text11"/>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
          </w:p>
        </w:tc>
        <w:tc>
          <w:tcPr>
            <w:tcW w:w="3880" w:type="dxa"/>
            <w:gridSpan w:val="6"/>
            <w:shd w:val="clear" w:color="auto" w:fill="auto"/>
            <w:vAlign w:val="bottom"/>
          </w:tcPr>
          <w:p w14:paraId="562676FD" w14:textId="1BA46EB4" w:rsidR="004C3699" w:rsidRDefault="00312D4F" w:rsidP="004C3699">
            <w:pPr>
              <w:widowControl/>
              <w:rPr>
                <w:sz w:val="21"/>
                <w:szCs w:val="21"/>
              </w:rPr>
            </w:pPr>
            <w:r>
              <w:rPr>
                <w:sz w:val="21"/>
                <w:szCs w:val="21"/>
              </w:rPr>
              <w:fldChar w:fldCharType="begin">
                <w:ffData>
                  <w:name w:val="Text12"/>
                  <w:enabled/>
                  <w:calcOnExit w:val="0"/>
                  <w:textInput/>
                </w:ffData>
              </w:fldChar>
            </w:r>
            <w:bookmarkStart w:id="15" w:name="Text1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
          </w:p>
        </w:tc>
      </w:tr>
      <w:tr w:rsidR="004C3699" w:rsidRPr="004E09FB" w14:paraId="7278C266" w14:textId="77777777" w:rsidTr="00664922">
        <w:trPr>
          <w:cantSplit/>
          <w:jc w:val="center"/>
        </w:trPr>
        <w:tc>
          <w:tcPr>
            <w:tcW w:w="10085" w:type="dxa"/>
            <w:gridSpan w:val="14"/>
            <w:shd w:val="clear" w:color="auto" w:fill="auto"/>
          </w:tcPr>
          <w:p w14:paraId="0FEC2CA0" w14:textId="5238EFC5" w:rsidR="004C3699" w:rsidRDefault="004C3699" w:rsidP="004C3699">
            <w:pPr>
              <w:keepNext/>
              <w:widowControl/>
              <w:rPr>
                <w:sz w:val="21"/>
                <w:szCs w:val="21"/>
              </w:rPr>
            </w:pPr>
            <w:r w:rsidRPr="004E09FB">
              <w:rPr>
                <w:sz w:val="21"/>
                <w:szCs w:val="21"/>
              </w:rPr>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w:t>
            </w:r>
            <w:r>
              <w:rPr>
                <w:sz w:val="21"/>
                <w:szCs w:val="21"/>
              </w:rPr>
              <w:t xml:space="preserve"> </w:t>
            </w:r>
            <w:r w:rsidRPr="004E09FB">
              <w:rPr>
                <w:sz w:val="21"/>
                <w:szCs w:val="21"/>
              </w:rPr>
              <w:t>percent ownership of each joint venture.  Attach all additional information on separate signed sheets as needed.</w:t>
            </w:r>
          </w:p>
        </w:tc>
      </w:tr>
      <w:tr w:rsidR="004C3699" w:rsidRPr="004E09FB" w14:paraId="73CEE2CF" w14:textId="77777777" w:rsidTr="004C3699">
        <w:trPr>
          <w:cantSplit/>
          <w:jc w:val="center"/>
        </w:trPr>
        <w:tc>
          <w:tcPr>
            <w:tcW w:w="3679" w:type="dxa"/>
            <w:gridSpan w:val="2"/>
            <w:shd w:val="clear" w:color="auto" w:fill="auto"/>
          </w:tcPr>
          <w:p w14:paraId="315596B0" w14:textId="76FE96F4" w:rsidR="004C3699" w:rsidRPr="004553A3" w:rsidRDefault="004C3699" w:rsidP="004C3699">
            <w:pPr>
              <w:keepNext/>
              <w:widowControl/>
              <w:rPr>
                <w:sz w:val="18"/>
                <w:szCs w:val="18"/>
              </w:rPr>
            </w:pPr>
            <w:r w:rsidRPr="004553A3">
              <w:rPr>
                <w:b/>
                <w:sz w:val="18"/>
                <w:szCs w:val="18"/>
              </w:rPr>
              <w:t>Name</w:t>
            </w:r>
          </w:p>
        </w:tc>
        <w:tc>
          <w:tcPr>
            <w:tcW w:w="3422" w:type="dxa"/>
            <w:gridSpan w:val="8"/>
            <w:shd w:val="clear" w:color="auto" w:fill="auto"/>
          </w:tcPr>
          <w:p w14:paraId="1CA56E99" w14:textId="1FF21032" w:rsidR="004C3699" w:rsidRPr="004553A3" w:rsidRDefault="004C3699" w:rsidP="004C3699">
            <w:pPr>
              <w:keepNext/>
              <w:widowControl/>
              <w:rPr>
                <w:sz w:val="18"/>
                <w:szCs w:val="18"/>
              </w:rPr>
            </w:pPr>
            <w:r w:rsidRPr="004553A3">
              <w:rPr>
                <w:b/>
                <w:sz w:val="18"/>
                <w:szCs w:val="18"/>
              </w:rPr>
              <w:t>Position</w:t>
            </w:r>
          </w:p>
        </w:tc>
        <w:tc>
          <w:tcPr>
            <w:tcW w:w="1530" w:type="dxa"/>
            <w:gridSpan w:val="2"/>
            <w:shd w:val="clear" w:color="auto" w:fill="auto"/>
          </w:tcPr>
          <w:p w14:paraId="7F0E81E4" w14:textId="246403E4" w:rsidR="004C3699" w:rsidRPr="004553A3" w:rsidRDefault="004C3699" w:rsidP="004C3699">
            <w:pPr>
              <w:keepNext/>
              <w:widowControl/>
              <w:rPr>
                <w:sz w:val="18"/>
                <w:szCs w:val="18"/>
              </w:rPr>
            </w:pPr>
            <w:r w:rsidRPr="004553A3">
              <w:rPr>
                <w:b/>
                <w:sz w:val="18"/>
                <w:szCs w:val="18"/>
              </w:rPr>
              <w:t>Years with Co.</w:t>
            </w:r>
          </w:p>
        </w:tc>
        <w:tc>
          <w:tcPr>
            <w:tcW w:w="1454" w:type="dxa"/>
            <w:gridSpan w:val="2"/>
            <w:shd w:val="clear" w:color="auto" w:fill="auto"/>
          </w:tcPr>
          <w:p w14:paraId="11909C75" w14:textId="2BF5FE5F" w:rsidR="004C3699" w:rsidRPr="004553A3" w:rsidRDefault="004C3699" w:rsidP="004C3699">
            <w:pPr>
              <w:keepNext/>
              <w:widowControl/>
              <w:rPr>
                <w:sz w:val="18"/>
                <w:szCs w:val="18"/>
              </w:rPr>
            </w:pPr>
            <w:r w:rsidRPr="004553A3">
              <w:rPr>
                <w:b/>
                <w:sz w:val="18"/>
                <w:szCs w:val="18"/>
              </w:rPr>
              <w:t>% Ownership</w:t>
            </w:r>
          </w:p>
        </w:tc>
      </w:tr>
      <w:tr w:rsidR="00C927D2" w:rsidRPr="004E09FB" w14:paraId="6D9B5408" w14:textId="77777777" w:rsidTr="00767676">
        <w:trPr>
          <w:cantSplit/>
          <w:jc w:val="center"/>
        </w:trPr>
        <w:tc>
          <w:tcPr>
            <w:tcW w:w="3679" w:type="dxa"/>
            <w:gridSpan w:val="2"/>
            <w:shd w:val="clear" w:color="auto" w:fill="auto"/>
          </w:tcPr>
          <w:p w14:paraId="1E1C8564" w14:textId="2F7C0A40"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52C61D62" w14:textId="0DE520C0"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vAlign w:val="bottom"/>
          </w:tcPr>
          <w:p w14:paraId="1DA351B3" w14:textId="657F5D74" w:rsidR="00C927D2"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454" w:type="dxa"/>
            <w:gridSpan w:val="2"/>
            <w:shd w:val="clear" w:color="auto" w:fill="auto"/>
          </w:tcPr>
          <w:p w14:paraId="15620D0C" w14:textId="50E504CD" w:rsidR="00C927D2" w:rsidRDefault="00C927D2" w:rsidP="00C927D2">
            <w:pPr>
              <w:keepNext/>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C927D2" w14:paraId="6BF61BAB" w14:textId="77777777" w:rsidTr="002F5193">
        <w:trPr>
          <w:cantSplit/>
          <w:jc w:val="center"/>
        </w:trPr>
        <w:tc>
          <w:tcPr>
            <w:tcW w:w="3679" w:type="dxa"/>
            <w:gridSpan w:val="2"/>
            <w:shd w:val="clear" w:color="auto" w:fill="auto"/>
          </w:tcPr>
          <w:p w14:paraId="167FDDB9" w14:textId="44A2065A"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4269BFE0" w14:textId="2A261747"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tcPr>
          <w:p w14:paraId="6DF2BAA8" w14:textId="48A192D1" w:rsidR="00C927D2" w:rsidRDefault="00C927D2" w:rsidP="00C927D2">
            <w:pPr>
              <w:keepNext/>
              <w:widowControl/>
              <w:rPr>
                <w:sz w:val="21"/>
                <w:szCs w:val="21"/>
              </w:rPr>
            </w:pPr>
            <w:r w:rsidRPr="00332CE7">
              <w:rPr>
                <w:sz w:val="21"/>
                <w:szCs w:val="21"/>
              </w:rPr>
              <w:fldChar w:fldCharType="begin">
                <w:ffData>
                  <w:name w:val="Text6"/>
                  <w:enabled/>
                  <w:calcOnExit w:val="0"/>
                  <w:textInput/>
                </w:ffData>
              </w:fldChar>
            </w:r>
            <w:r w:rsidRPr="00332CE7">
              <w:rPr>
                <w:sz w:val="21"/>
                <w:szCs w:val="21"/>
              </w:rPr>
              <w:instrText xml:space="preserve"> FORMTEXT </w:instrText>
            </w:r>
            <w:r w:rsidRPr="00332CE7">
              <w:rPr>
                <w:sz w:val="21"/>
                <w:szCs w:val="21"/>
              </w:rPr>
            </w:r>
            <w:r w:rsidRPr="00332CE7">
              <w:rPr>
                <w:sz w:val="21"/>
                <w:szCs w:val="21"/>
              </w:rPr>
              <w:fldChar w:fldCharType="separate"/>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sz w:val="21"/>
                <w:szCs w:val="21"/>
              </w:rPr>
              <w:fldChar w:fldCharType="end"/>
            </w:r>
          </w:p>
        </w:tc>
        <w:tc>
          <w:tcPr>
            <w:tcW w:w="1454" w:type="dxa"/>
            <w:gridSpan w:val="2"/>
            <w:shd w:val="clear" w:color="auto" w:fill="auto"/>
          </w:tcPr>
          <w:p w14:paraId="13EFA769" w14:textId="7CF603E9" w:rsidR="00C927D2" w:rsidRDefault="00C927D2" w:rsidP="00C927D2">
            <w:pPr>
              <w:keepNext/>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C927D2" w14:paraId="786906E4" w14:textId="77777777" w:rsidTr="002F5193">
        <w:trPr>
          <w:cantSplit/>
          <w:jc w:val="center"/>
        </w:trPr>
        <w:tc>
          <w:tcPr>
            <w:tcW w:w="3679" w:type="dxa"/>
            <w:gridSpan w:val="2"/>
            <w:shd w:val="clear" w:color="auto" w:fill="auto"/>
          </w:tcPr>
          <w:p w14:paraId="5B90559F" w14:textId="16DA8104"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4B31A12F" w14:textId="1257DB1C"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tcPr>
          <w:p w14:paraId="4A015B8B" w14:textId="798A3AC8" w:rsidR="00C927D2" w:rsidRDefault="00C927D2" w:rsidP="00C927D2">
            <w:pPr>
              <w:keepNext/>
              <w:widowControl/>
              <w:rPr>
                <w:sz w:val="21"/>
                <w:szCs w:val="21"/>
              </w:rPr>
            </w:pPr>
            <w:r w:rsidRPr="00332CE7">
              <w:rPr>
                <w:sz w:val="21"/>
                <w:szCs w:val="21"/>
              </w:rPr>
              <w:fldChar w:fldCharType="begin">
                <w:ffData>
                  <w:name w:val="Text6"/>
                  <w:enabled/>
                  <w:calcOnExit w:val="0"/>
                  <w:textInput/>
                </w:ffData>
              </w:fldChar>
            </w:r>
            <w:r w:rsidRPr="00332CE7">
              <w:rPr>
                <w:sz w:val="21"/>
                <w:szCs w:val="21"/>
              </w:rPr>
              <w:instrText xml:space="preserve"> FORMTEXT </w:instrText>
            </w:r>
            <w:r w:rsidRPr="00332CE7">
              <w:rPr>
                <w:sz w:val="21"/>
                <w:szCs w:val="21"/>
              </w:rPr>
            </w:r>
            <w:r w:rsidRPr="00332CE7">
              <w:rPr>
                <w:sz w:val="21"/>
                <w:szCs w:val="21"/>
              </w:rPr>
              <w:fldChar w:fldCharType="separate"/>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sz w:val="21"/>
                <w:szCs w:val="21"/>
              </w:rPr>
              <w:fldChar w:fldCharType="end"/>
            </w:r>
          </w:p>
        </w:tc>
        <w:tc>
          <w:tcPr>
            <w:tcW w:w="1454" w:type="dxa"/>
            <w:gridSpan w:val="2"/>
            <w:shd w:val="clear" w:color="auto" w:fill="auto"/>
          </w:tcPr>
          <w:p w14:paraId="3121CAAC" w14:textId="050100E0" w:rsidR="00C927D2" w:rsidRDefault="00C927D2" w:rsidP="00C927D2">
            <w:pPr>
              <w:keepNext/>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C927D2" w14:paraId="4DA2BB3B" w14:textId="77777777" w:rsidTr="002F5193">
        <w:trPr>
          <w:cantSplit/>
          <w:jc w:val="center"/>
        </w:trPr>
        <w:tc>
          <w:tcPr>
            <w:tcW w:w="3679" w:type="dxa"/>
            <w:gridSpan w:val="2"/>
            <w:shd w:val="clear" w:color="auto" w:fill="auto"/>
          </w:tcPr>
          <w:p w14:paraId="703A53EF" w14:textId="57943385"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08B2E273" w14:textId="4F7D6C41" w:rsidR="00C927D2" w:rsidRPr="004E09FB" w:rsidRDefault="00C927D2" w:rsidP="00C927D2">
            <w:pPr>
              <w:keepNext/>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tcPr>
          <w:p w14:paraId="51A61B89" w14:textId="46FE0936" w:rsidR="00C927D2" w:rsidRDefault="00C927D2" w:rsidP="00C927D2">
            <w:pPr>
              <w:keepNext/>
              <w:widowControl/>
              <w:rPr>
                <w:sz w:val="21"/>
                <w:szCs w:val="21"/>
              </w:rPr>
            </w:pPr>
            <w:r w:rsidRPr="00332CE7">
              <w:rPr>
                <w:sz w:val="21"/>
                <w:szCs w:val="21"/>
              </w:rPr>
              <w:fldChar w:fldCharType="begin">
                <w:ffData>
                  <w:name w:val="Text6"/>
                  <w:enabled/>
                  <w:calcOnExit w:val="0"/>
                  <w:textInput/>
                </w:ffData>
              </w:fldChar>
            </w:r>
            <w:r w:rsidRPr="00332CE7">
              <w:rPr>
                <w:sz w:val="21"/>
                <w:szCs w:val="21"/>
              </w:rPr>
              <w:instrText xml:space="preserve"> FORMTEXT </w:instrText>
            </w:r>
            <w:r w:rsidRPr="00332CE7">
              <w:rPr>
                <w:sz w:val="21"/>
                <w:szCs w:val="21"/>
              </w:rPr>
            </w:r>
            <w:r w:rsidRPr="00332CE7">
              <w:rPr>
                <w:sz w:val="21"/>
                <w:szCs w:val="21"/>
              </w:rPr>
              <w:fldChar w:fldCharType="separate"/>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sz w:val="21"/>
                <w:szCs w:val="21"/>
              </w:rPr>
              <w:fldChar w:fldCharType="end"/>
            </w:r>
          </w:p>
        </w:tc>
        <w:tc>
          <w:tcPr>
            <w:tcW w:w="1454" w:type="dxa"/>
            <w:gridSpan w:val="2"/>
            <w:shd w:val="clear" w:color="auto" w:fill="auto"/>
          </w:tcPr>
          <w:p w14:paraId="6C7B34BA" w14:textId="128B5557" w:rsidR="00C927D2" w:rsidRDefault="00C927D2" w:rsidP="00C927D2">
            <w:pPr>
              <w:keepNext/>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C927D2" w14:paraId="647BA758" w14:textId="77777777" w:rsidTr="002F5193">
        <w:trPr>
          <w:cantSplit/>
          <w:jc w:val="center"/>
        </w:trPr>
        <w:tc>
          <w:tcPr>
            <w:tcW w:w="3679" w:type="dxa"/>
            <w:gridSpan w:val="2"/>
            <w:shd w:val="clear" w:color="auto" w:fill="auto"/>
          </w:tcPr>
          <w:p w14:paraId="76F5A36B" w14:textId="6B895094" w:rsidR="00C927D2" w:rsidRPr="004E09FB" w:rsidRDefault="00C927D2" w:rsidP="00C927D2">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3422" w:type="dxa"/>
            <w:gridSpan w:val="8"/>
            <w:shd w:val="clear" w:color="auto" w:fill="auto"/>
          </w:tcPr>
          <w:p w14:paraId="488B29AB" w14:textId="19AEE477" w:rsidR="00C927D2" w:rsidRPr="004E09FB" w:rsidRDefault="00C927D2" w:rsidP="00C927D2">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30" w:type="dxa"/>
            <w:gridSpan w:val="2"/>
            <w:shd w:val="clear" w:color="auto" w:fill="auto"/>
          </w:tcPr>
          <w:p w14:paraId="1DCA713F" w14:textId="1AB42E84" w:rsidR="00C927D2" w:rsidRDefault="00C927D2" w:rsidP="00C927D2">
            <w:pPr>
              <w:widowControl/>
              <w:rPr>
                <w:sz w:val="21"/>
                <w:szCs w:val="21"/>
              </w:rPr>
            </w:pPr>
            <w:r w:rsidRPr="00332CE7">
              <w:rPr>
                <w:sz w:val="21"/>
                <w:szCs w:val="21"/>
              </w:rPr>
              <w:fldChar w:fldCharType="begin">
                <w:ffData>
                  <w:name w:val="Text6"/>
                  <w:enabled/>
                  <w:calcOnExit w:val="0"/>
                  <w:textInput/>
                </w:ffData>
              </w:fldChar>
            </w:r>
            <w:r w:rsidRPr="00332CE7">
              <w:rPr>
                <w:sz w:val="21"/>
                <w:szCs w:val="21"/>
              </w:rPr>
              <w:instrText xml:space="preserve"> FORMTEXT </w:instrText>
            </w:r>
            <w:r w:rsidRPr="00332CE7">
              <w:rPr>
                <w:sz w:val="21"/>
                <w:szCs w:val="21"/>
              </w:rPr>
            </w:r>
            <w:r w:rsidRPr="00332CE7">
              <w:rPr>
                <w:sz w:val="21"/>
                <w:szCs w:val="21"/>
              </w:rPr>
              <w:fldChar w:fldCharType="separate"/>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noProof/>
                <w:sz w:val="21"/>
                <w:szCs w:val="21"/>
              </w:rPr>
              <w:t> </w:t>
            </w:r>
            <w:r w:rsidRPr="00332CE7">
              <w:rPr>
                <w:sz w:val="21"/>
                <w:szCs w:val="21"/>
              </w:rPr>
              <w:fldChar w:fldCharType="end"/>
            </w:r>
          </w:p>
        </w:tc>
        <w:tc>
          <w:tcPr>
            <w:tcW w:w="1454" w:type="dxa"/>
            <w:gridSpan w:val="2"/>
            <w:shd w:val="clear" w:color="auto" w:fill="auto"/>
          </w:tcPr>
          <w:p w14:paraId="7A67357B" w14:textId="0655946B" w:rsidR="00C927D2" w:rsidRDefault="00C927D2" w:rsidP="00C927D2">
            <w:pPr>
              <w:widowControl/>
              <w:rPr>
                <w:sz w:val="21"/>
                <w:szCs w:val="21"/>
              </w:rPr>
            </w:pPr>
            <w:r w:rsidRPr="00406703">
              <w:rPr>
                <w:sz w:val="21"/>
                <w:szCs w:val="21"/>
              </w:rPr>
              <w:fldChar w:fldCharType="begin">
                <w:ffData>
                  <w:name w:val="Text6"/>
                  <w:enabled/>
                  <w:calcOnExit w:val="0"/>
                  <w:textInput/>
                </w:ffData>
              </w:fldChar>
            </w:r>
            <w:r w:rsidRPr="00406703">
              <w:rPr>
                <w:sz w:val="21"/>
                <w:szCs w:val="21"/>
              </w:rPr>
              <w:instrText xml:space="preserve"> FORMTEXT </w:instrText>
            </w:r>
            <w:r w:rsidRPr="00406703">
              <w:rPr>
                <w:sz w:val="21"/>
                <w:szCs w:val="21"/>
              </w:rPr>
            </w:r>
            <w:r w:rsidRPr="00406703">
              <w:rPr>
                <w:sz w:val="21"/>
                <w:szCs w:val="21"/>
              </w:rPr>
              <w:fldChar w:fldCharType="separate"/>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noProof/>
                <w:sz w:val="21"/>
                <w:szCs w:val="21"/>
              </w:rPr>
              <w:t> </w:t>
            </w:r>
            <w:r w:rsidRPr="00406703">
              <w:rPr>
                <w:sz w:val="21"/>
                <w:szCs w:val="21"/>
              </w:rPr>
              <w:fldChar w:fldCharType="end"/>
            </w:r>
          </w:p>
        </w:tc>
      </w:tr>
      <w:tr w:rsidR="004C3699" w:rsidRPr="004E09FB" w14:paraId="65D7341F" w14:textId="77777777" w:rsidTr="00664922">
        <w:trPr>
          <w:cantSplit/>
          <w:jc w:val="center"/>
        </w:trPr>
        <w:tc>
          <w:tcPr>
            <w:tcW w:w="10085" w:type="dxa"/>
            <w:gridSpan w:val="14"/>
            <w:shd w:val="clear" w:color="auto" w:fill="auto"/>
          </w:tcPr>
          <w:p w14:paraId="7A067C30" w14:textId="201E4E1F" w:rsidR="004C3699" w:rsidRDefault="004C3699" w:rsidP="004C3699">
            <w:pPr>
              <w:widowControl/>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4C3699" w:rsidRPr="004E09FB" w14:paraId="37530446" w14:textId="77777777" w:rsidTr="004C3699">
        <w:trPr>
          <w:cantSplit/>
          <w:jc w:val="center"/>
        </w:trPr>
        <w:tc>
          <w:tcPr>
            <w:tcW w:w="3679" w:type="dxa"/>
            <w:gridSpan w:val="2"/>
            <w:shd w:val="clear" w:color="auto" w:fill="auto"/>
            <w:vAlign w:val="bottom"/>
          </w:tcPr>
          <w:p w14:paraId="074EEAB9" w14:textId="3487F123" w:rsidR="004C3699" w:rsidRPr="004553A3" w:rsidRDefault="004C3699" w:rsidP="004C3699">
            <w:pPr>
              <w:widowControl/>
              <w:rPr>
                <w:sz w:val="18"/>
                <w:szCs w:val="18"/>
              </w:rPr>
            </w:pPr>
            <w:r w:rsidRPr="004553A3">
              <w:rPr>
                <w:b/>
                <w:sz w:val="18"/>
                <w:szCs w:val="18"/>
              </w:rPr>
              <w:t>Name of Person at Associated Consultant</w:t>
            </w:r>
          </w:p>
        </w:tc>
        <w:tc>
          <w:tcPr>
            <w:tcW w:w="3422" w:type="dxa"/>
            <w:gridSpan w:val="8"/>
            <w:shd w:val="clear" w:color="auto" w:fill="auto"/>
            <w:vAlign w:val="bottom"/>
          </w:tcPr>
          <w:p w14:paraId="47FAD286" w14:textId="5E3AACD2" w:rsidR="004C3699" w:rsidRPr="004553A3" w:rsidRDefault="004C3699" w:rsidP="004C3699">
            <w:pPr>
              <w:widowControl/>
              <w:rPr>
                <w:sz w:val="18"/>
                <w:szCs w:val="18"/>
              </w:rPr>
            </w:pPr>
            <w:r w:rsidRPr="004553A3">
              <w:rPr>
                <w:b/>
                <w:sz w:val="18"/>
                <w:szCs w:val="18"/>
              </w:rPr>
              <w:t>Name of Associated Consultant</w:t>
            </w:r>
          </w:p>
        </w:tc>
        <w:tc>
          <w:tcPr>
            <w:tcW w:w="1530" w:type="dxa"/>
            <w:gridSpan w:val="2"/>
            <w:shd w:val="clear" w:color="auto" w:fill="auto"/>
            <w:vAlign w:val="bottom"/>
          </w:tcPr>
          <w:p w14:paraId="69C9B8AE" w14:textId="0C04DDB7" w:rsidR="004C3699" w:rsidRPr="004553A3" w:rsidRDefault="004C3699" w:rsidP="004C3699">
            <w:pPr>
              <w:widowControl/>
              <w:rPr>
                <w:sz w:val="18"/>
                <w:szCs w:val="18"/>
              </w:rPr>
            </w:pPr>
            <w:r w:rsidRPr="004553A3">
              <w:rPr>
                <w:b/>
                <w:sz w:val="18"/>
                <w:szCs w:val="18"/>
              </w:rPr>
              <w:t>Consultant’s License No. of Associated Consultant</w:t>
            </w:r>
          </w:p>
        </w:tc>
        <w:tc>
          <w:tcPr>
            <w:tcW w:w="1454" w:type="dxa"/>
            <w:gridSpan w:val="2"/>
            <w:shd w:val="clear" w:color="auto" w:fill="auto"/>
            <w:vAlign w:val="bottom"/>
          </w:tcPr>
          <w:p w14:paraId="7C6B3166" w14:textId="31BA7EC3" w:rsidR="004C3699" w:rsidRPr="004553A3" w:rsidRDefault="004C3699" w:rsidP="004C3699">
            <w:pPr>
              <w:widowControl/>
              <w:rPr>
                <w:sz w:val="18"/>
                <w:szCs w:val="18"/>
              </w:rPr>
            </w:pPr>
            <w:r w:rsidRPr="004553A3">
              <w:rPr>
                <w:b/>
                <w:sz w:val="18"/>
                <w:szCs w:val="18"/>
              </w:rPr>
              <w:t>Dates of Person’s Participation with Associated Consultant</w:t>
            </w:r>
          </w:p>
        </w:tc>
      </w:tr>
      <w:tr w:rsidR="00C927D2" w:rsidRPr="004E09FB" w14:paraId="233E25EE" w14:textId="77777777" w:rsidTr="000A2918">
        <w:trPr>
          <w:cantSplit/>
          <w:jc w:val="center"/>
        </w:trPr>
        <w:tc>
          <w:tcPr>
            <w:tcW w:w="3679" w:type="dxa"/>
            <w:gridSpan w:val="2"/>
            <w:shd w:val="clear" w:color="auto" w:fill="auto"/>
          </w:tcPr>
          <w:p w14:paraId="3CCA9D5F" w14:textId="2FD318E9"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1B51741E" w14:textId="6809BFBD"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35778A36" w14:textId="74454C6F"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1EE0703A" w14:textId="6D5AA6AD"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r w:rsidR="00C927D2" w:rsidRPr="004E09FB" w14:paraId="34C06CE9" w14:textId="77777777" w:rsidTr="000A2918">
        <w:trPr>
          <w:cantSplit/>
          <w:jc w:val="center"/>
        </w:trPr>
        <w:tc>
          <w:tcPr>
            <w:tcW w:w="3679" w:type="dxa"/>
            <w:gridSpan w:val="2"/>
            <w:shd w:val="clear" w:color="auto" w:fill="auto"/>
          </w:tcPr>
          <w:p w14:paraId="09D1358E" w14:textId="506F7EE1"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02FDB161" w14:textId="590DA0CE"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6A8B2057" w14:textId="21922E0B"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598A969A" w14:textId="49B927B8"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r w:rsidR="00C927D2" w:rsidRPr="004E09FB" w14:paraId="7F258BF6" w14:textId="77777777" w:rsidTr="000A2918">
        <w:trPr>
          <w:cantSplit/>
          <w:jc w:val="center"/>
        </w:trPr>
        <w:tc>
          <w:tcPr>
            <w:tcW w:w="3679" w:type="dxa"/>
            <w:gridSpan w:val="2"/>
            <w:shd w:val="clear" w:color="auto" w:fill="auto"/>
          </w:tcPr>
          <w:p w14:paraId="0AE0F8DC" w14:textId="60636E94"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64B90E00" w14:textId="7ADEF54B"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7813B219" w14:textId="7FFD2F3D"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2A5AF995" w14:textId="5F3594D5"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r w:rsidR="00C927D2" w:rsidRPr="004E09FB" w14:paraId="241C0887" w14:textId="77777777" w:rsidTr="000A2918">
        <w:trPr>
          <w:cantSplit/>
          <w:jc w:val="center"/>
        </w:trPr>
        <w:tc>
          <w:tcPr>
            <w:tcW w:w="3679" w:type="dxa"/>
            <w:gridSpan w:val="2"/>
            <w:shd w:val="clear" w:color="auto" w:fill="auto"/>
          </w:tcPr>
          <w:p w14:paraId="13719031" w14:textId="619612BC"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3721DC11" w14:textId="5675451E"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2FE36EFC" w14:textId="2F0A2FCC"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290446C7" w14:textId="259BAB2A"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r w:rsidR="00C927D2" w:rsidRPr="004E09FB" w14:paraId="5DCDB377" w14:textId="77777777" w:rsidTr="000A2918">
        <w:trPr>
          <w:cantSplit/>
          <w:jc w:val="center"/>
        </w:trPr>
        <w:tc>
          <w:tcPr>
            <w:tcW w:w="3679" w:type="dxa"/>
            <w:gridSpan w:val="2"/>
            <w:shd w:val="clear" w:color="auto" w:fill="auto"/>
          </w:tcPr>
          <w:p w14:paraId="23EEB448" w14:textId="55599082"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3422" w:type="dxa"/>
            <w:gridSpan w:val="8"/>
            <w:shd w:val="clear" w:color="auto" w:fill="auto"/>
          </w:tcPr>
          <w:p w14:paraId="1A1CAE9E" w14:textId="6BE967F0" w:rsidR="00C927D2" w:rsidRPr="004E09FB"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530" w:type="dxa"/>
            <w:gridSpan w:val="2"/>
            <w:shd w:val="clear" w:color="auto" w:fill="auto"/>
          </w:tcPr>
          <w:p w14:paraId="404EE5E8" w14:textId="34D869AB"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c>
          <w:tcPr>
            <w:tcW w:w="1454" w:type="dxa"/>
            <w:gridSpan w:val="2"/>
            <w:shd w:val="clear" w:color="auto" w:fill="auto"/>
          </w:tcPr>
          <w:p w14:paraId="59639EBE" w14:textId="6002206E" w:rsidR="00C927D2" w:rsidRDefault="00C927D2" w:rsidP="00C927D2">
            <w:pPr>
              <w:widowControl/>
              <w:rPr>
                <w:sz w:val="21"/>
                <w:szCs w:val="21"/>
              </w:rPr>
            </w:pPr>
            <w:r w:rsidRPr="001331E4">
              <w:rPr>
                <w:sz w:val="21"/>
                <w:szCs w:val="21"/>
              </w:rPr>
              <w:fldChar w:fldCharType="begin">
                <w:ffData>
                  <w:name w:val="Text6"/>
                  <w:enabled/>
                  <w:calcOnExit w:val="0"/>
                  <w:textInput/>
                </w:ffData>
              </w:fldChar>
            </w:r>
            <w:r w:rsidRPr="001331E4">
              <w:rPr>
                <w:sz w:val="21"/>
                <w:szCs w:val="21"/>
              </w:rPr>
              <w:instrText xml:space="preserve"> FORMTEXT </w:instrText>
            </w:r>
            <w:r w:rsidRPr="001331E4">
              <w:rPr>
                <w:sz w:val="21"/>
                <w:szCs w:val="21"/>
              </w:rPr>
            </w:r>
            <w:r w:rsidRPr="001331E4">
              <w:rPr>
                <w:sz w:val="21"/>
                <w:szCs w:val="21"/>
              </w:rPr>
              <w:fldChar w:fldCharType="separate"/>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noProof/>
                <w:sz w:val="21"/>
                <w:szCs w:val="21"/>
              </w:rPr>
              <w:t> </w:t>
            </w:r>
            <w:r w:rsidRPr="001331E4">
              <w:rPr>
                <w:sz w:val="21"/>
                <w:szCs w:val="21"/>
              </w:rPr>
              <w:fldChar w:fldCharType="end"/>
            </w:r>
          </w:p>
        </w:tc>
      </w:tr>
    </w:tbl>
    <w:p w14:paraId="05A60587" w14:textId="5FFCFA51" w:rsidR="004553A3" w:rsidRDefault="004553A3" w:rsidP="001C11A4">
      <w:pPr>
        <w:widowControl/>
        <w:jc w:val="center"/>
      </w:pPr>
    </w:p>
    <w:p w14:paraId="071BD689" w14:textId="08A525DD" w:rsidR="004553A3" w:rsidRDefault="004553A3" w:rsidP="001C11A4">
      <w:pPr>
        <w:widowControl/>
        <w:jc w:val="cente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615"/>
        <w:gridCol w:w="990"/>
        <w:gridCol w:w="450"/>
        <w:gridCol w:w="450"/>
        <w:gridCol w:w="540"/>
        <w:gridCol w:w="720"/>
        <w:gridCol w:w="360"/>
        <w:gridCol w:w="90"/>
        <w:gridCol w:w="1350"/>
        <w:gridCol w:w="450"/>
        <w:gridCol w:w="630"/>
        <w:gridCol w:w="680"/>
        <w:gridCol w:w="490"/>
        <w:gridCol w:w="1270"/>
      </w:tblGrid>
      <w:tr w:rsidR="00DA6C8E" w14:paraId="4714D9F8" w14:textId="77777777" w:rsidTr="00664922">
        <w:trPr>
          <w:cantSplit/>
          <w:tblHeader/>
          <w:jc w:val="center"/>
        </w:trPr>
        <w:tc>
          <w:tcPr>
            <w:tcW w:w="10085" w:type="dxa"/>
            <w:gridSpan w:val="14"/>
            <w:shd w:val="clear" w:color="auto" w:fill="B8CCE4" w:themeFill="accent1" w:themeFillTint="66"/>
            <w:vAlign w:val="bottom"/>
          </w:tcPr>
          <w:p w14:paraId="6DC203B3" w14:textId="70F84B1F" w:rsidR="00DA6C8E" w:rsidRPr="00664922" w:rsidRDefault="00DA6C8E" w:rsidP="001C11A4">
            <w:pPr>
              <w:widowControl/>
              <w:jc w:val="center"/>
              <w:rPr>
                <w:rFonts w:ascii="Arial Black" w:hAnsi="Arial Black"/>
                <w:sz w:val="24"/>
                <w:szCs w:val="24"/>
              </w:rPr>
            </w:pPr>
            <w:r w:rsidRPr="00664922">
              <w:rPr>
                <w:rFonts w:ascii="Arial Black" w:hAnsi="Arial Black"/>
                <w:b/>
                <w:sz w:val="24"/>
                <w:szCs w:val="24"/>
              </w:rPr>
              <w:t>CONSULTANT’S INSURANCE INFORMATION</w:t>
            </w:r>
          </w:p>
        </w:tc>
      </w:tr>
      <w:tr w:rsidR="00DA6C8E" w14:paraId="799A33EA" w14:textId="77777777" w:rsidTr="00664922">
        <w:trPr>
          <w:cantSplit/>
          <w:jc w:val="center"/>
        </w:trPr>
        <w:tc>
          <w:tcPr>
            <w:tcW w:w="10085" w:type="dxa"/>
            <w:gridSpan w:val="14"/>
            <w:shd w:val="clear" w:color="auto" w:fill="auto"/>
          </w:tcPr>
          <w:p w14:paraId="4AB76B3F" w14:textId="06D75EE7" w:rsidR="00DA6C8E" w:rsidRDefault="00FC17C4" w:rsidP="001C11A4">
            <w:pPr>
              <w:widowControl/>
              <w:rPr>
                <w:sz w:val="21"/>
                <w:szCs w:val="21"/>
              </w:rPr>
            </w:pPr>
            <w:r>
              <w:rPr>
                <w:sz w:val="21"/>
                <w:szCs w:val="21"/>
              </w:rPr>
              <w:t xml:space="preserve">Information </w:t>
            </w:r>
            <w:r w:rsidR="00DA6C8E" w:rsidRPr="004E09FB">
              <w:rPr>
                <w:sz w:val="21"/>
                <w:szCs w:val="21"/>
              </w:rPr>
              <w:t xml:space="preserve">of insurance company(ies) </w:t>
            </w:r>
            <w:r w:rsidR="00DA6C8E">
              <w:rPr>
                <w:sz w:val="21"/>
                <w:szCs w:val="21"/>
              </w:rPr>
              <w:t>Consultant</w:t>
            </w:r>
            <w:r w:rsidR="00DA6C8E" w:rsidRPr="004E09FB">
              <w:rPr>
                <w:sz w:val="21"/>
                <w:szCs w:val="21"/>
              </w:rPr>
              <w:t xml:space="preserve"> has utilized over the past five (5) years (not broker or agency):</w:t>
            </w:r>
          </w:p>
        </w:tc>
      </w:tr>
      <w:tr w:rsidR="00DA6C8E" w14:paraId="4B59B32F" w14:textId="77777777" w:rsidTr="00664922">
        <w:trPr>
          <w:cantSplit/>
          <w:jc w:val="center"/>
        </w:trPr>
        <w:tc>
          <w:tcPr>
            <w:tcW w:w="2605" w:type="dxa"/>
            <w:gridSpan w:val="2"/>
            <w:shd w:val="clear" w:color="auto" w:fill="auto"/>
          </w:tcPr>
          <w:p w14:paraId="02510CC2" w14:textId="3E57C24A" w:rsidR="00DA6C8E" w:rsidRPr="004E09FB" w:rsidRDefault="00DA6C8E" w:rsidP="001C11A4">
            <w:pPr>
              <w:widowControl/>
              <w:rPr>
                <w:sz w:val="21"/>
                <w:szCs w:val="21"/>
              </w:rPr>
            </w:pPr>
          </w:p>
        </w:tc>
        <w:tc>
          <w:tcPr>
            <w:tcW w:w="2520" w:type="dxa"/>
            <w:gridSpan w:val="5"/>
            <w:shd w:val="clear" w:color="auto" w:fill="auto"/>
          </w:tcPr>
          <w:p w14:paraId="3B1719A0" w14:textId="493B337D" w:rsidR="00DA6C8E" w:rsidRPr="004E09FB" w:rsidRDefault="00FC17C4" w:rsidP="001C11A4">
            <w:pPr>
              <w:widowControl/>
              <w:rPr>
                <w:sz w:val="21"/>
                <w:szCs w:val="21"/>
              </w:rPr>
            </w:pPr>
            <w:r>
              <w:rPr>
                <w:sz w:val="21"/>
                <w:szCs w:val="21"/>
              </w:rPr>
              <w:t>#1</w:t>
            </w:r>
            <w:r w:rsidR="0070646A">
              <w:rPr>
                <w:sz w:val="21"/>
                <w:szCs w:val="21"/>
              </w:rPr>
              <w:fldChar w:fldCharType="begin">
                <w:ffData>
                  <w:name w:val="Text23"/>
                  <w:enabled/>
                  <w:calcOnExit w:val="0"/>
                  <w:textInput/>
                </w:ffData>
              </w:fldChar>
            </w:r>
            <w:bookmarkStart w:id="16" w:name="Text23"/>
            <w:r w:rsidR="0070646A">
              <w:rPr>
                <w:sz w:val="21"/>
                <w:szCs w:val="21"/>
              </w:rPr>
              <w:instrText xml:space="preserve"> FORMTEXT </w:instrText>
            </w:r>
            <w:r w:rsidR="0070646A">
              <w:rPr>
                <w:sz w:val="21"/>
                <w:szCs w:val="21"/>
              </w:rPr>
            </w:r>
            <w:r w:rsidR="0070646A">
              <w:rPr>
                <w:sz w:val="21"/>
                <w:szCs w:val="21"/>
              </w:rPr>
              <w:fldChar w:fldCharType="separate"/>
            </w:r>
            <w:r w:rsidR="0070646A">
              <w:rPr>
                <w:noProof/>
                <w:sz w:val="21"/>
                <w:szCs w:val="21"/>
              </w:rPr>
              <w:t> </w:t>
            </w:r>
            <w:r w:rsidR="0070646A">
              <w:rPr>
                <w:noProof/>
                <w:sz w:val="21"/>
                <w:szCs w:val="21"/>
              </w:rPr>
              <w:t> </w:t>
            </w:r>
            <w:r w:rsidR="0070646A">
              <w:rPr>
                <w:noProof/>
                <w:sz w:val="21"/>
                <w:szCs w:val="21"/>
              </w:rPr>
              <w:t> </w:t>
            </w:r>
            <w:r w:rsidR="0070646A">
              <w:rPr>
                <w:noProof/>
                <w:sz w:val="21"/>
                <w:szCs w:val="21"/>
              </w:rPr>
              <w:t> </w:t>
            </w:r>
            <w:r w:rsidR="0070646A">
              <w:rPr>
                <w:noProof/>
                <w:sz w:val="21"/>
                <w:szCs w:val="21"/>
              </w:rPr>
              <w:t> </w:t>
            </w:r>
            <w:r w:rsidR="0070646A">
              <w:rPr>
                <w:sz w:val="21"/>
                <w:szCs w:val="21"/>
              </w:rPr>
              <w:fldChar w:fldCharType="end"/>
            </w:r>
            <w:bookmarkEnd w:id="16"/>
          </w:p>
        </w:tc>
        <w:tc>
          <w:tcPr>
            <w:tcW w:w="2520" w:type="dxa"/>
            <w:gridSpan w:val="4"/>
            <w:shd w:val="clear" w:color="auto" w:fill="auto"/>
          </w:tcPr>
          <w:p w14:paraId="003ED2F0" w14:textId="6E06A0C6" w:rsidR="00DA6C8E" w:rsidRPr="004E09FB" w:rsidRDefault="00DA6C8E" w:rsidP="001C11A4">
            <w:pPr>
              <w:widowControl/>
              <w:rPr>
                <w:sz w:val="21"/>
                <w:szCs w:val="21"/>
              </w:rPr>
            </w:pPr>
            <w:r>
              <w:rPr>
                <w:sz w:val="21"/>
                <w:szCs w:val="21"/>
              </w:rPr>
              <w:t>#2</w:t>
            </w:r>
            <w:r w:rsidR="0070646A">
              <w:rPr>
                <w:sz w:val="21"/>
                <w:szCs w:val="21"/>
              </w:rPr>
              <w:fldChar w:fldCharType="begin">
                <w:ffData>
                  <w:name w:val="Text24"/>
                  <w:enabled/>
                  <w:calcOnExit w:val="0"/>
                  <w:textInput/>
                </w:ffData>
              </w:fldChar>
            </w:r>
            <w:bookmarkStart w:id="17" w:name="Text24"/>
            <w:r w:rsidR="0070646A">
              <w:rPr>
                <w:sz w:val="21"/>
                <w:szCs w:val="21"/>
              </w:rPr>
              <w:instrText xml:space="preserve"> FORMTEXT </w:instrText>
            </w:r>
            <w:r w:rsidR="0070646A">
              <w:rPr>
                <w:sz w:val="21"/>
                <w:szCs w:val="21"/>
              </w:rPr>
            </w:r>
            <w:r w:rsidR="0070646A">
              <w:rPr>
                <w:sz w:val="21"/>
                <w:szCs w:val="21"/>
              </w:rPr>
              <w:fldChar w:fldCharType="separate"/>
            </w:r>
            <w:r w:rsidR="0070646A">
              <w:rPr>
                <w:noProof/>
                <w:sz w:val="21"/>
                <w:szCs w:val="21"/>
              </w:rPr>
              <w:t> </w:t>
            </w:r>
            <w:r w:rsidR="0070646A">
              <w:rPr>
                <w:noProof/>
                <w:sz w:val="21"/>
                <w:szCs w:val="21"/>
              </w:rPr>
              <w:t> </w:t>
            </w:r>
            <w:r w:rsidR="0070646A">
              <w:rPr>
                <w:noProof/>
                <w:sz w:val="21"/>
                <w:szCs w:val="21"/>
              </w:rPr>
              <w:t> </w:t>
            </w:r>
            <w:r w:rsidR="0070646A">
              <w:rPr>
                <w:noProof/>
                <w:sz w:val="21"/>
                <w:szCs w:val="21"/>
              </w:rPr>
              <w:t> </w:t>
            </w:r>
            <w:r w:rsidR="0070646A">
              <w:rPr>
                <w:noProof/>
                <w:sz w:val="21"/>
                <w:szCs w:val="21"/>
              </w:rPr>
              <w:t> </w:t>
            </w:r>
            <w:r w:rsidR="0070646A">
              <w:rPr>
                <w:sz w:val="21"/>
                <w:szCs w:val="21"/>
              </w:rPr>
              <w:fldChar w:fldCharType="end"/>
            </w:r>
            <w:bookmarkEnd w:id="17"/>
          </w:p>
        </w:tc>
        <w:tc>
          <w:tcPr>
            <w:tcW w:w="2440" w:type="dxa"/>
            <w:gridSpan w:val="3"/>
            <w:shd w:val="clear" w:color="auto" w:fill="auto"/>
            <w:vAlign w:val="bottom"/>
          </w:tcPr>
          <w:p w14:paraId="77A335F3" w14:textId="313DC569" w:rsidR="00DA6C8E" w:rsidRDefault="00DA6C8E" w:rsidP="001C11A4">
            <w:pPr>
              <w:widowControl/>
              <w:rPr>
                <w:sz w:val="21"/>
                <w:szCs w:val="21"/>
              </w:rPr>
            </w:pPr>
            <w:r>
              <w:rPr>
                <w:sz w:val="21"/>
                <w:szCs w:val="21"/>
              </w:rPr>
              <w:t>#3</w:t>
            </w:r>
            <w:r w:rsidR="0070646A">
              <w:rPr>
                <w:sz w:val="21"/>
                <w:szCs w:val="21"/>
              </w:rPr>
              <w:fldChar w:fldCharType="begin">
                <w:ffData>
                  <w:name w:val="Text25"/>
                  <w:enabled/>
                  <w:calcOnExit w:val="0"/>
                  <w:textInput/>
                </w:ffData>
              </w:fldChar>
            </w:r>
            <w:bookmarkStart w:id="18" w:name="Text25"/>
            <w:r w:rsidR="0070646A">
              <w:rPr>
                <w:sz w:val="21"/>
                <w:szCs w:val="21"/>
              </w:rPr>
              <w:instrText xml:space="preserve"> FORMTEXT </w:instrText>
            </w:r>
            <w:r w:rsidR="0070646A">
              <w:rPr>
                <w:sz w:val="21"/>
                <w:szCs w:val="21"/>
              </w:rPr>
            </w:r>
            <w:r w:rsidR="0070646A">
              <w:rPr>
                <w:sz w:val="21"/>
                <w:szCs w:val="21"/>
              </w:rPr>
              <w:fldChar w:fldCharType="separate"/>
            </w:r>
            <w:r w:rsidR="0070646A">
              <w:rPr>
                <w:noProof/>
                <w:sz w:val="21"/>
                <w:szCs w:val="21"/>
              </w:rPr>
              <w:t> </w:t>
            </w:r>
            <w:r w:rsidR="0070646A">
              <w:rPr>
                <w:noProof/>
                <w:sz w:val="21"/>
                <w:szCs w:val="21"/>
              </w:rPr>
              <w:t> </w:t>
            </w:r>
            <w:r w:rsidR="0070646A">
              <w:rPr>
                <w:noProof/>
                <w:sz w:val="21"/>
                <w:szCs w:val="21"/>
              </w:rPr>
              <w:t> </w:t>
            </w:r>
            <w:r w:rsidR="0070646A">
              <w:rPr>
                <w:noProof/>
                <w:sz w:val="21"/>
                <w:szCs w:val="21"/>
              </w:rPr>
              <w:t> </w:t>
            </w:r>
            <w:r w:rsidR="0070646A">
              <w:rPr>
                <w:noProof/>
                <w:sz w:val="21"/>
                <w:szCs w:val="21"/>
              </w:rPr>
              <w:t> </w:t>
            </w:r>
            <w:r w:rsidR="0070646A">
              <w:rPr>
                <w:sz w:val="21"/>
                <w:szCs w:val="21"/>
              </w:rPr>
              <w:fldChar w:fldCharType="end"/>
            </w:r>
            <w:bookmarkEnd w:id="18"/>
          </w:p>
        </w:tc>
      </w:tr>
      <w:tr w:rsidR="00C927D2" w14:paraId="65FCB0B2" w14:textId="77777777" w:rsidTr="001D60AD">
        <w:trPr>
          <w:cantSplit/>
          <w:jc w:val="center"/>
        </w:trPr>
        <w:tc>
          <w:tcPr>
            <w:tcW w:w="2605" w:type="dxa"/>
            <w:gridSpan w:val="2"/>
            <w:shd w:val="clear" w:color="auto" w:fill="auto"/>
          </w:tcPr>
          <w:p w14:paraId="316AE2D8" w14:textId="379FD2B0" w:rsidR="00C927D2" w:rsidRPr="004E09FB" w:rsidRDefault="00C927D2" w:rsidP="00C927D2">
            <w:pPr>
              <w:widowControl/>
              <w:rPr>
                <w:sz w:val="21"/>
                <w:szCs w:val="21"/>
              </w:rPr>
            </w:pPr>
            <w:r>
              <w:rPr>
                <w:sz w:val="21"/>
                <w:szCs w:val="21"/>
              </w:rPr>
              <w:t>Company Name:</w:t>
            </w:r>
          </w:p>
        </w:tc>
        <w:tc>
          <w:tcPr>
            <w:tcW w:w="2520" w:type="dxa"/>
            <w:gridSpan w:val="5"/>
            <w:shd w:val="clear" w:color="auto" w:fill="auto"/>
          </w:tcPr>
          <w:p w14:paraId="3F00FE4A" w14:textId="7E21A8F9"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24282351" w14:textId="1B74B070"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4997F772" w14:textId="0B732F40"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5168DA95" w14:textId="77777777" w:rsidTr="001D60AD">
        <w:trPr>
          <w:cantSplit/>
          <w:jc w:val="center"/>
        </w:trPr>
        <w:tc>
          <w:tcPr>
            <w:tcW w:w="2605" w:type="dxa"/>
            <w:gridSpan w:val="2"/>
            <w:shd w:val="clear" w:color="auto" w:fill="auto"/>
          </w:tcPr>
          <w:p w14:paraId="5A4BD3B1" w14:textId="77777777" w:rsidR="00C927D2" w:rsidRDefault="00C927D2" w:rsidP="00C927D2">
            <w:pPr>
              <w:widowControl/>
              <w:rPr>
                <w:sz w:val="21"/>
                <w:szCs w:val="21"/>
              </w:rPr>
            </w:pPr>
            <w:r>
              <w:rPr>
                <w:sz w:val="21"/>
                <w:szCs w:val="21"/>
              </w:rPr>
              <w:t>Address:</w:t>
            </w:r>
          </w:p>
          <w:p w14:paraId="7C34AAE3" w14:textId="03A23F06" w:rsidR="00C927D2" w:rsidRDefault="00C927D2" w:rsidP="00C927D2">
            <w:pPr>
              <w:widowControl/>
              <w:rPr>
                <w:sz w:val="21"/>
                <w:szCs w:val="21"/>
              </w:rPr>
            </w:pPr>
            <w:r>
              <w:rPr>
                <w:sz w:val="21"/>
                <w:szCs w:val="21"/>
              </w:rPr>
              <w:t>City, ST ZIP:</w:t>
            </w:r>
          </w:p>
        </w:tc>
        <w:tc>
          <w:tcPr>
            <w:tcW w:w="2520" w:type="dxa"/>
            <w:gridSpan w:val="5"/>
            <w:shd w:val="clear" w:color="auto" w:fill="auto"/>
          </w:tcPr>
          <w:p w14:paraId="0B8CD32F" w14:textId="6C5C4AB8"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348E6A59" w14:textId="66A17E4B"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56929B9E" w14:textId="5CE85DB9"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44AE7C09" w14:textId="77777777" w:rsidTr="001D60AD">
        <w:trPr>
          <w:cantSplit/>
          <w:jc w:val="center"/>
        </w:trPr>
        <w:tc>
          <w:tcPr>
            <w:tcW w:w="2605" w:type="dxa"/>
            <w:gridSpan w:val="2"/>
            <w:shd w:val="clear" w:color="auto" w:fill="auto"/>
          </w:tcPr>
          <w:p w14:paraId="3A60400D" w14:textId="72789324" w:rsidR="00C927D2" w:rsidRDefault="00C927D2" w:rsidP="00C927D2">
            <w:pPr>
              <w:widowControl/>
              <w:rPr>
                <w:sz w:val="21"/>
                <w:szCs w:val="21"/>
              </w:rPr>
            </w:pPr>
            <w:r w:rsidRPr="004E09FB">
              <w:rPr>
                <w:sz w:val="21"/>
                <w:szCs w:val="21"/>
              </w:rPr>
              <w:t>“Best” rating(s)</w:t>
            </w:r>
            <w:r>
              <w:rPr>
                <w:sz w:val="21"/>
                <w:szCs w:val="21"/>
              </w:rPr>
              <w:t>:</w:t>
            </w:r>
          </w:p>
        </w:tc>
        <w:tc>
          <w:tcPr>
            <w:tcW w:w="2520" w:type="dxa"/>
            <w:gridSpan w:val="5"/>
            <w:shd w:val="clear" w:color="auto" w:fill="auto"/>
          </w:tcPr>
          <w:p w14:paraId="19860D2A" w14:textId="2BAB7533"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46B3C0F3" w14:textId="5C76F9A2"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78FE090F" w14:textId="59607A3E"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301560F4" w14:textId="77777777" w:rsidTr="001D60AD">
        <w:trPr>
          <w:cantSplit/>
          <w:jc w:val="center"/>
        </w:trPr>
        <w:tc>
          <w:tcPr>
            <w:tcW w:w="2605" w:type="dxa"/>
            <w:gridSpan w:val="2"/>
            <w:shd w:val="clear" w:color="auto" w:fill="auto"/>
          </w:tcPr>
          <w:p w14:paraId="03762D28" w14:textId="445A7DF3" w:rsidR="00C927D2" w:rsidRDefault="00C927D2" w:rsidP="00C927D2">
            <w:pPr>
              <w:widowControl/>
              <w:rPr>
                <w:sz w:val="21"/>
                <w:szCs w:val="21"/>
              </w:rPr>
            </w:pPr>
            <w:r>
              <w:rPr>
                <w:sz w:val="21"/>
                <w:szCs w:val="21"/>
              </w:rPr>
              <w:t>Y</w:t>
            </w:r>
            <w:r w:rsidRPr="004E09FB">
              <w:rPr>
                <w:sz w:val="21"/>
                <w:szCs w:val="21"/>
              </w:rPr>
              <w:t>ears with th</w:t>
            </w:r>
            <w:r>
              <w:rPr>
                <w:sz w:val="21"/>
                <w:szCs w:val="21"/>
              </w:rPr>
              <w:t>is</w:t>
            </w:r>
            <w:r w:rsidRPr="004E09FB">
              <w:rPr>
                <w:sz w:val="21"/>
                <w:szCs w:val="21"/>
              </w:rPr>
              <w:t xml:space="preserve"> company:</w:t>
            </w:r>
          </w:p>
        </w:tc>
        <w:tc>
          <w:tcPr>
            <w:tcW w:w="2520" w:type="dxa"/>
            <w:gridSpan w:val="5"/>
            <w:shd w:val="clear" w:color="auto" w:fill="auto"/>
          </w:tcPr>
          <w:p w14:paraId="67AEFB32" w14:textId="6BBBDED8"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3EE7A70F" w14:textId="5B539564"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5800C1BD" w14:textId="653E75E9"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0C3E2662" w14:textId="77777777" w:rsidTr="001D60AD">
        <w:trPr>
          <w:cantSplit/>
          <w:jc w:val="center"/>
        </w:trPr>
        <w:tc>
          <w:tcPr>
            <w:tcW w:w="2605" w:type="dxa"/>
            <w:gridSpan w:val="2"/>
            <w:shd w:val="clear" w:color="auto" w:fill="auto"/>
          </w:tcPr>
          <w:p w14:paraId="7434286F" w14:textId="1B8A513E" w:rsidR="00C927D2" w:rsidRDefault="00C927D2" w:rsidP="00C927D2">
            <w:pPr>
              <w:widowControl/>
              <w:rPr>
                <w:sz w:val="21"/>
                <w:szCs w:val="21"/>
              </w:rPr>
            </w:pPr>
            <w:r w:rsidRPr="004E09FB">
              <w:rPr>
                <w:sz w:val="21"/>
                <w:szCs w:val="21"/>
              </w:rPr>
              <w:t>Name of broker/agent:</w:t>
            </w:r>
          </w:p>
        </w:tc>
        <w:tc>
          <w:tcPr>
            <w:tcW w:w="2520" w:type="dxa"/>
            <w:gridSpan w:val="5"/>
            <w:shd w:val="clear" w:color="auto" w:fill="auto"/>
          </w:tcPr>
          <w:p w14:paraId="10002FB3" w14:textId="216102F3"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7232A5CA" w14:textId="3096F97E"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1C0F2654" w14:textId="283E603C"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7FF2370D" w14:textId="77777777" w:rsidTr="001D60AD">
        <w:trPr>
          <w:cantSplit/>
          <w:jc w:val="center"/>
        </w:trPr>
        <w:tc>
          <w:tcPr>
            <w:tcW w:w="2605" w:type="dxa"/>
            <w:gridSpan w:val="2"/>
            <w:shd w:val="clear" w:color="auto" w:fill="auto"/>
          </w:tcPr>
          <w:p w14:paraId="65CCE130" w14:textId="3E0E790F" w:rsidR="00C927D2" w:rsidRDefault="00C927D2" w:rsidP="00C927D2">
            <w:pPr>
              <w:widowControl/>
              <w:rPr>
                <w:sz w:val="21"/>
                <w:szCs w:val="21"/>
              </w:rPr>
            </w:pPr>
            <w:r w:rsidRPr="004E09FB">
              <w:rPr>
                <w:sz w:val="21"/>
                <w:szCs w:val="21"/>
              </w:rPr>
              <w:t>Address of broker/agent:</w:t>
            </w:r>
          </w:p>
        </w:tc>
        <w:tc>
          <w:tcPr>
            <w:tcW w:w="2520" w:type="dxa"/>
            <w:gridSpan w:val="5"/>
            <w:shd w:val="clear" w:color="auto" w:fill="auto"/>
          </w:tcPr>
          <w:p w14:paraId="7FE7DDB4" w14:textId="21BAEF22"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520" w:type="dxa"/>
            <w:gridSpan w:val="4"/>
            <w:shd w:val="clear" w:color="auto" w:fill="auto"/>
          </w:tcPr>
          <w:p w14:paraId="7D313879" w14:textId="2AEE1A49" w:rsidR="00C927D2" w:rsidRPr="004E09FB"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c>
          <w:tcPr>
            <w:tcW w:w="2440" w:type="dxa"/>
            <w:gridSpan w:val="3"/>
            <w:shd w:val="clear" w:color="auto" w:fill="auto"/>
          </w:tcPr>
          <w:p w14:paraId="64508459" w14:textId="7BFEA98C" w:rsidR="00C927D2" w:rsidRDefault="00C927D2" w:rsidP="00C927D2">
            <w:pPr>
              <w:widowControl/>
              <w:rPr>
                <w:sz w:val="21"/>
                <w:szCs w:val="21"/>
              </w:rPr>
            </w:pPr>
            <w:r w:rsidRPr="00210023">
              <w:rPr>
                <w:sz w:val="21"/>
                <w:szCs w:val="21"/>
              </w:rPr>
              <w:fldChar w:fldCharType="begin">
                <w:ffData>
                  <w:name w:val="Text6"/>
                  <w:enabled/>
                  <w:calcOnExit w:val="0"/>
                  <w:textInput/>
                </w:ffData>
              </w:fldChar>
            </w:r>
            <w:r w:rsidRPr="00210023">
              <w:rPr>
                <w:sz w:val="21"/>
                <w:szCs w:val="21"/>
              </w:rPr>
              <w:instrText xml:space="preserve"> FORMTEXT </w:instrText>
            </w:r>
            <w:r w:rsidRPr="00210023">
              <w:rPr>
                <w:sz w:val="21"/>
                <w:szCs w:val="21"/>
              </w:rPr>
            </w:r>
            <w:r w:rsidRPr="00210023">
              <w:rPr>
                <w:sz w:val="21"/>
                <w:szCs w:val="21"/>
              </w:rPr>
              <w:fldChar w:fldCharType="separate"/>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noProof/>
                <w:sz w:val="21"/>
                <w:szCs w:val="21"/>
              </w:rPr>
              <w:t> </w:t>
            </w:r>
            <w:r w:rsidRPr="00210023">
              <w:rPr>
                <w:sz w:val="21"/>
                <w:szCs w:val="21"/>
              </w:rPr>
              <w:fldChar w:fldCharType="end"/>
            </w:r>
          </w:p>
        </w:tc>
      </w:tr>
      <w:tr w:rsidR="00C927D2" w14:paraId="5B01459F" w14:textId="77777777" w:rsidTr="001D60AD">
        <w:trPr>
          <w:cantSplit/>
          <w:jc w:val="center"/>
        </w:trPr>
        <w:tc>
          <w:tcPr>
            <w:tcW w:w="2605" w:type="dxa"/>
            <w:gridSpan w:val="2"/>
            <w:shd w:val="clear" w:color="auto" w:fill="auto"/>
          </w:tcPr>
          <w:p w14:paraId="3047FE4F" w14:textId="47228F3F" w:rsidR="00C927D2" w:rsidRDefault="00C927D2" w:rsidP="00C927D2">
            <w:pPr>
              <w:widowControl/>
              <w:rPr>
                <w:sz w:val="21"/>
                <w:szCs w:val="21"/>
              </w:rPr>
            </w:pPr>
            <w:r>
              <w:rPr>
                <w:sz w:val="21"/>
                <w:szCs w:val="21"/>
              </w:rPr>
              <w:t xml:space="preserve">Broker/agent </w:t>
            </w:r>
            <w:r w:rsidRPr="004E09FB">
              <w:rPr>
                <w:sz w:val="21"/>
                <w:szCs w:val="21"/>
              </w:rPr>
              <w:t>phone number:</w:t>
            </w:r>
          </w:p>
        </w:tc>
        <w:tc>
          <w:tcPr>
            <w:tcW w:w="2520" w:type="dxa"/>
            <w:gridSpan w:val="5"/>
            <w:shd w:val="clear" w:color="auto" w:fill="auto"/>
          </w:tcPr>
          <w:p w14:paraId="54F3F9FC" w14:textId="3900AFAE" w:rsidR="00C927D2" w:rsidRPr="004E09FB"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c>
          <w:tcPr>
            <w:tcW w:w="2520" w:type="dxa"/>
            <w:gridSpan w:val="4"/>
            <w:shd w:val="clear" w:color="auto" w:fill="auto"/>
          </w:tcPr>
          <w:p w14:paraId="2ECA17DB" w14:textId="0FC4AAF0" w:rsidR="00C927D2" w:rsidRPr="004E09FB"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c>
          <w:tcPr>
            <w:tcW w:w="2440" w:type="dxa"/>
            <w:gridSpan w:val="3"/>
            <w:shd w:val="clear" w:color="auto" w:fill="auto"/>
          </w:tcPr>
          <w:p w14:paraId="1A020833" w14:textId="1DFB876F" w:rsidR="00C927D2"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r>
      <w:tr w:rsidR="00C927D2" w14:paraId="5C5F4C31" w14:textId="77777777" w:rsidTr="001D60AD">
        <w:trPr>
          <w:cantSplit/>
          <w:jc w:val="center"/>
        </w:trPr>
        <w:tc>
          <w:tcPr>
            <w:tcW w:w="2605" w:type="dxa"/>
            <w:gridSpan w:val="2"/>
            <w:shd w:val="clear" w:color="auto" w:fill="auto"/>
          </w:tcPr>
          <w:p w14:paraId="00288BEB" w14:textId="7910DDD8" w:rsidR="00C927D2" w:rsidRDefault="00C927D2" w:rsidP="00C927D2">
            <w:pPr>
              <w:widowControl/>
              <w:rPr>
                <w:sz w:val="21"/>
                <w:szCs w:val="21"/>
              </w:rPr>
            </w:pPr>
            <w:r>
              <w:rPr>
                <w:sz w:val="21"/>
                <w:szCs w:val="21"/>
              </w:rPr>
              <w:t>Broker/agent email:</w:t>
            </w:r>
          </w:p>
        </w:tc>
        <w:tc>
          <w:tcPr>
            <w:tcW w:w="2520" w:type="dxa"/>
            <w:gridSpan w:val="5"/>
            <w:shd w:val="clear" w:color="auto" w:fill="auto"/>
          </w:tcPr>
          <w:p w14:paraId="2E8C6401" w14:textId="6A6069B8" w:rsidR="00C927D2" w:rsidRPr="004E09FB"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c>
          <w:tcPr>
            <w:tcW w:w="2520" w:type="dxa"/>
            <w:gridSpan w:val="4"/>
            <w:shd w:val="clear" w:color="auto" w:fill="auto"/>
          </w:tcPr>
          <w:p w14:paraId="5AE54597" w14:textId="06DE6CAB" w:rsidR="00C927D2" w:rsidRPr="004E09FB"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c>
          <w:tcPr>
            <w:tcW w:w="2440" w:type="dxa"/>
            <w:gridSpan w:val="3"/>
            <w:shd w:val="clear" w:color="auto" w:fill="auto"/>
          </w:tcPr>
          <w:p w14:paraId="28ABA82B" w14:textId="55876059" w:rsidR="00C927D2" w:rsidRDefault="00C927D2" w:rsidP="00C927D2">
            <w:pPr>
              <w:widowControl/>
              <w:rPr>
                <w:sz w:val="21"/>
                <w:szCs w:val="21"/>
              </w:rPr>
            </w:pPr>
            <w:r w:rsidRPr="00F1637B">
              <w:rPr>
                <w:sz w:val="21"/>
                <w:szCs w:val="21"/>
              </w:rPr>
              <w:fldChar w:fldCharType="begin">
                <w:ffData>
                  <w:name w:val="Text6"/>
                  <w:enabled/>
                  <w:calcOnExit w:val="0"/>
                  <w:textInput/>
                </w:ffData>
              </w:fldChar>
            </w:r>
            <w:r w:rsidRPr="00F1637B">
              <w:rPr>
                <w:sz w:val="21"/>
                <w:szCs w:val="21"/>
              </w:rPr>
              <w:instrText xml:space="preserve"> FORMTEXT </w:instrText>
            </w:r>
            <w:r w:rsidRPr="00F1637B">
              <w:rPr>
                <w:sz w:val="21"/>
                <w:szCs w:val="21"/>
              </w:rPr>
            </w:r>
            <w:r w:rsidRPr="00F1637B">
              <w:rPr>
                <w:sz w:val="21"/>
                <w:szCs w:val="21"/>
              </w:rPr>
              <w:fldChar w:fldCharType="separate"/>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noProof/>
                <w:sz w:val="21"/>
                <w:szCs w:val="21"/>
              </w:rPr>
              <w:t> </w:t>
            </w:r>
            <w:r w:rsidRPr="00F1637B">
              <w:rPr>
                <w:sz w:val="21"/>
                <w:szCs w:val="21"/>
              </w:rPr>
              <w:fldChar w:fldCharType="end"/>
            </w:r>
          </w:p>
        </w:tc>
      </w:tr>
      <w:tr w:rsidR="00FC17C4" w14:paraId="6CC5AF05" w14:textId="77777777" w:rsidTr="00664922">
        <w:trPr>
          <w:cantSplit/>
          <w:jc w:val="center"/>
        </w:trPr>
        <w:tc>
          <w:tcPr>
            <w:tcW w:w="10085" w:type="dxa"/>
            <w:gridSpan w:val="14"/>
            <w:shd w:val="clear" w:color="auto" w:fill="auto"/>
            <w:vAlign w:val="bottom"/>
          </w:tcPr>
          <w:p w14:paraId="2ECC4026" w14:textId="7600E581" w:rsidR="00FC17C4" w:rsidRDefault="00FC17C4" w:rsidP="001C11A4">
            <w:pPr>
              <w:widowControl/>
              <w:rPr>
                <w:sz w:val="21"/>
                <w:szCs w:val="21"/>
              </w:rPr>
            </w:pPr>
            <w:r>
              <w:rPr>
                <w:sz w:val="21"/>
                <w:szCs w:val="21"/>
              </w:rPr>
              <w:t>Consultant</w:t>
            </w:r>
            <w:r w:rsidRPr="004E09FB">
              <w:rPr>
                <w:sz w:val="21"/>
                <w:szCs w:val="21"/>
              </w:rPr>
              <w:t>’s current insurance limits for the following types of coverage:</w:t>
            </w:r>
            <w:r w:rsidR="00312D4F">
              <w:rPr>
                <w:sz w:val="21"/>
                <w:szCs w:val="21"/>
              </w:rPr>
              <w:fldChar w:fldCharType="begin">
                <w:ffData>
                  <w:name w:val="Text13"/>
                  <w:enabled/>
                  <w:calcOnExit w:val="0"/>
                  <w:textInput/>
                </w:ffData>
              </w:fldChar>
            </w:r>
            <w:bookmarkStart w:id="19" w:name="Text13"/>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19"/>
          </w:p>
        </w:tc>
      </w:tr>
      <w:tr w:rsidR="00FC17C4" w14:paraId="6D8D5ECA" w14:textId="77777777" w:rsidTr="00664922">
        <w:trPr>
          <w:cantSplit/>
          <w:jc w:val="center"/>
        </w:trPr>
        <w:tc>
          <w:tcPr>
            <w:tcW w:w="4045" w:type="dxa"/>
            <w:gridSpan w:val="5"/>
            <w:vMerge w:val="restart"/>
            <w:shd w:val="clear" w:color="auto" w:fill="auto"/>
          </w:tcPr>
          <w:p w14:paraId="23A89090" w14:textId="050DF18A" w:rsidR="00FC17C4" w:rsidRPr="004E09FB" w:rsidRDefault="00FC17C4" w:rsidP="001C11A4">
            <w:pPr>
              <w:widowControl/>
              <w:rPr>
                <w:sz w:val="21"/>
                <w:szCs w:val="21"/>
              </w:rPr>
            </w:pPr>
            <w:r w:rsidRPr="004E09FB">
              <w:rPr>
                <w:sz w:val="21"/>
                <w:szCs w:val="21"/>
              </w:rPr>
              <w:t>Commercial General Liability</w:t>
            </w:r>
            <w:r w:rsidR="00312D4F">
              <w:rPr>
                <w:sz w:val="21"/>
                <w:szCs w:val="21"/>
              </w:rPr>
              <w:fldChar w:fldCharType="begin">
                <w:ffData>
                  <w:name w:val="Text15"/>
                  <w:enabled/>
                  <w:calcOnExit w:val="0"/>
                  <w:textInput/>
                </w:ffData>
              </w:fldChar>
            </w:r>
            <w:bookmarkStart w:id="20" w:name="Text15"/>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20"/>
          </w:p>
        </w:tc>
        <w:tc>
          <w:tcPr>
            <w:tcW w:w="3600" w:type="dxa"/>
            <w:gridSpan w:val="6"/>
            <w:shd w:val="clear" w:color="auto" w:fill="auto"/>
          </w:tcPr>
          <w:p w14:paraId="14BE9BB0" w14:textId="6CB6424B"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6F676B54" w14:textId="69527FD7" w:rsidR="00FC17C4" w:rsidRDefault="00FC17C4" w:rsidP="001C11A4">
            <w:pPr>
              <w:widowControl/>
              <w:rPr>
                <w:sz w:val="21"/>
                <w:szCs w:val="21"/>
              </w:rPr>
            </w:pPr>
            <w:r w:rsidRPr="004E09FB">
              <w:rPr>
                <w:sz w:val="21"/>
                <w:szCs w:val="21"/>
              </w:rPr>
              <w:t>$</w:t>
            </w:r>
            <w:r w:rsidR="00312D4F">
              <w:rPr>
                <w:sz w:val="21"/>
                <w:szCs w:val="21"/>
              </w:rPr>
              <w:fldChar w:fldCharType="begin">
                <w:ffData>
                  <w:name w:val="Text14"/>
                  <w:enabled/>
                  <w:calcOnExit w:val="0"/>
                  <w:textInput/>
                </w:ffData>
              </w:fldChar>
            </w:r>
            <w:bookmarkStart w:id="21" w:name="Text14"/>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21"/>
          </w:p>
        </w:tc>
      </w:tr>
      <w:tr w:rsidR="00FC17C4" w14:paraId="01B038C5" w14:textId="77777777" w:rsidTr="00664922">
        <w:trPr>
          <w:cantSplit/>
          <w:jc w:val="center"/>
        </w:trPr>
        <w:tc>
          <w:tcPr>
            <w:tcW w:w="4045" w:type="dxa"/>
            <w:gridSpan w:val="5"/>
            <w:vMerge/>
            <w:shd w:val="clear" w:color="auto" w:fill="auto"/>
          </w:tcPr>
          <w:p w14:paraId="471A723A" w14:textId="2935B029" w:rsidR="00FC17C4" w:rsidRPr="004E09FB" w:rsidRDefault="00FC17C4" w:rsidP="001C11A4">
            <w:pPr>
              <w:widowControl/>
              <w:rPr>
                <w:sz w:val="21"/>
                <w:szCs w:val="21"/>
              </w:rPr>
            </w:pPr>
          </w:p>
        </w:tc>
        <w:tc>
          <w:tcPr>
            <w:tcW w:w="3600" w:type="dxa"/>
            <w:gridSpan w:val="6"/>
            <w:shd w:val="clear" w:color="auto" w:fill="auto"/>
          </w:tcPr>
          <w:p w14:paraId="5C9CEE17" w14:textId="1E1C6A1B"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0B66CC17" w14:textId="3ED33F15" w:rsidR="00FC17C4" w:rsidRDefault="00FC17C4" w:rsidP="001C11A4">
            <w:pPr>
              <w:widowControl/>
              <w:rPr>
                <w:sz w:val="21"/>
                <w:szCs w:val="21"/>
              </w:rPr>
            </w:pPr>
            <w:r w:rsidRPr="004E09FB">
              <w:rPr>
                <w:sz w:val="21"/>
                <w:szCs w:val="21"/>
              </w:rPr>
              <w:t>$</w:t>
            </w:r>
            <w:r w:rsidR="00312D4F">
              <w:rPr>
                <w:sz w:val="21"/>
                <w:szCs w:val="21"/>
              </w:rPr>
              <w:fldChar w:fldCharType="begin">
                <w:ffData>
                  <w:name w:val="Text16"/>
                  <w:enabled/>
                  <w:calcOnExit w:val="0"/>
                  <w:textInput/>
                </w:ffData>
              </w:fldChar>
            </w:r>
            <w:bookmarkStart w:id="22" w:name="Text16"/>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22"/>
          </w:p>
        </w:tc>
      </w:tr>
      <w:tr w:rsidR="00FC17C4" w14:paraId="17A80D85" w14:textId="77777777" w:rsidTr="00664922">
        <w:trPr>
          <w:cantSplit/>
          <w:jc w:val="center"/>
        </w:trPr>
        <w:tc>
          <w:tcPr>
            <w:tcW w:w="4045" w:type="dxa"/>
            <w:gridSpan w:val="5"/>
            <w:vMerge w:val="restart"/>
            <w:shd w:val="clear" w:color="auto" w:fill="auto"/>
          </w:tcPr>
          <w:p w14:paraId="2CF9DCD4" w14:textId="0BB3CAC6" w:rsidR="00FC17C4" w:rsidRPr="004E09FB" w:rsidRDefault="00FC17C4" w:rsidP="001C11A4">
            <w:pPr>
              <w:widowControl/>
              <w:rPr>
                <w:sz w:val="21"/>
                <w:szCs w:val="21"/>
              </w:rPr>
            </w:pPr>
            <w:r w:rsidRPr="004E09FB">
              <w:rPr>
                <w:sz w:val="21"/>
                <w:szCs w:val="21"/>
              </w:rPr>
              <w:t>Product Liability &amp; Completed Operations</w:t>
            </w:r>
          </w:p>
        </w:tc>
        <w:tc>
          <w:tcPr>
            <w:tcW w:w="3600" w:type="dxa"/>
            <w:gridSpan w:val="6"/>
            <w:shd w:val="clear" w:color="auto" w:fill="auto"/>
          </w:tcPr>
          <w:p w14:paraId="08997940" w14:textId="66A0CC4E" w:rsidR="00FC17C4" w:rsidRPr="004E09FB" w:rsidRDefault="00FC17C4" w:rsidP="001C11A4">
            <w:pPr>
              <w:widowControl/>
              <w:rPr>
                <w:sz w:val="21"/>
                <w:szCs w:val="21"/>
              </w:rPr>
            </w:pPr>
            <w:r w:rsidRPr="004E09FB">
              <w:rPr>
                <w:sz w:val="21"/>
                <w:szCs w:val="21"/>
              </w:rPr>
              <w:t>(aggregate)</w:t>
            </w:r>
          </w:p>
        </w:tc>
        <w:tc>
          <w:tcPr>
            <w:tcW w:w="2440" w:type="dxa"/>
            <w:gridSpan w:val="3"/>
            <w:shd w:val="clear" w:color="auto" w:fill="auto"/>
          </w:tcPr>
          <w:p w14:paraId="02CD43A0" w14:textId="629682BF" w:rsidR="00FC17C4" w:rsidRPr="004E09FB" w:rsidRDefault="00FC17C4" w:rsidP="001C11A4">
            <w:pPr>
              <w:widowControl/>
              <w:rPr>
                <w:sz w:val="21"/>
                <w:szCs w:val="21"/>
              </w:rPr>
            </w:pPr>
            <w:r w:rsidRPr="004E09FB">
              <w:rPr>
                <w:sz w:val="21"/>
                <w:szCs w:val="21"/>
              </w:rPr>
              <w:t>$</w:t>
            </w:r>
            <w:r w:rsidR="00312D4F">
              <w:rPr>
                <w:sz w:val="21"/>
                <w:szCs w:val="21"/>
              </w:rPr>
              <w:fldChar w:fldCharType="begin">
                <w:ffData>
                  <w:name w:val="Text17"/>
                  <w:enabled/>
                  <w:calcOnExit w:val="0"/>
                  <w:textInput/>
                </w:ffData>
              </w:fldChar>
            </w:r>
            <w:bookmarkStart w:id="23" w:name="Text17"/>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23"/>
          </w:p>
        </w:tc>
      </w:tr>
      <w:tr w:rsidR="00FC17C4" w14:paraId="241AE5AF" w14:textId="77777777" w:rsidTr="00664922">
        <w:trPr>
          <w:cantSplit/>
          <w:jc w:val="center"/>
        </w:trPr>
        <w:tc>
          <w:tcPr>
            <w:tcW w:w="4045" w:type="dxa"/>
            <w:gridSpan w:val="5"/>
            <w:vMerge/>
            <w:shd w:val="clear" w:color="auto" w:fill="auto"/>
          </w:tcPr>
          <w:p w14:paraId="3F35BA82" w14:textId="08CBF2D3" w:rsidR="00FC17C4" w:rsidRPr="004E09FB" w:rsidRDefault="00FC17C4" w:rsidP="001C11A4">
            <w:pPr>
              <w:widowControl/>
              <w:rPr>
                <w:sz w:val="21"/>
                <w:szCs w:val="21"/>
              </w:rPr>
            </w:pPr>
          </w:p>
        </w:tc>
        <w:tc>
          <w:tcPr>
            <w:tcW w:w="3600" w:type="dxa"/>
            <w:gridSpan w:val="6"/>
            <w:shd w:val="clear" w:color="auto" w:fill="auto"/>
          </w:tcPr>
          <w:p w14:paraId="0B40D9BB" w14:textId="41CAAAAC" w:rsidR="00FC17C4" w:rsidRPr="004E09FB" w:rsidRDefault="00FC17C4" w:rsidP="001C11A4">
            <w:pPr>
              <w:widowControl/>
              <w:rPr>
                <w:sz w:val="21"/>
                <w:szCs w:val="21"/>
              </w:rPr>
            </w:pPr>
            <w:r w:rsidRPr="004E09FB">
              <w:rPr>
                <w:sz w:val="21"/>
                <w:szCs w:val="21"/>
              </w:rPr>
              <w:t>(per occurrence)</w:t>
            </w:r>
          </w:p>
        </w:tc>
        <w:tc>
          <w:tcPr>
            <w:tcW w:w="2440" w:type="dxa"/>
            <w:gridSpan w:val="3"/>
            <w:shd w:val="clear" w:color="auto" w:fill="auto"/>
          </w:tcPr>
          <w:p w14:paraId="51ED9FDE" w14:textId="2B65FB1D" w:rsidR="00FC17C4" w:rsidRPr="004E09FB" w:rsidRDefault="00FC17C4" w:rsidP="001C11A4">
            <w:pPr>
              <w:widowControl/>
              <w:rPr>
                <w:sz w:val="21"/>
                <w:szCs w:val="21"/>
              </w:rPr>
            </w:pPr>
            <w:r w:rsidRPr="004E09FB">
              <w:rPr>
                <w:sz w:val="21"/>
                <w:szCs w:val="21"/>
              </w:rPr>
              <w:t>$</w:t>
            </w:r>
            <w:r w:rsidR="00312D4F">
              <w:rPr>
                <w:sz w:val="21"/>
                <w:szCs w:val="21"/>
              </w:rPr>
              <w:fldChar w:fldCharType="begin">
                <w:ffData>
                  <w:name w:val="Text18"/>
                  <w:enabled/>
                  <w:calcOnExit w:val="0"/>
                  <w:textInput/>
                </w:ffData>
              </w:fldChar>
            </w:r>
            <w:bookmarkStart w:id="24" w:name="Text18"/>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24"/>
          </w:p>
        </w:tc>
      </w:tr>
      <w:tr w:rsidR="00FC17C4" w14:paraId="6A786B56" w14:textId="77777777" w:rsidTr="00664922">
        <w:trPr>
          <w:cantSplit/>
          <w:jc w:val="center"/>
        </w:trPr>
        <w:tc>
          <w:tcPr>
            <w:tcW w:w="4045" w:type="dxa"/>
            <w:gridSpan w:val="5"/>
            <w:shd w:val="clear" w:color="auto" w:fill="auto"/>
          </w:tcPr>
          <w:p w14:paraId="3047A0EC" w14:textId="57516E4D" w:rsidR="00FC17C4" w:rsidRPr="004E09FB" w:rsidRDefault="00FC17C4" w:rsidP="001C11A4">
            <w:pPr>
              <w:widowControl/>
              <w:rPr>
                <w:sz w:val="21"/>
                <w:szCs w:val="21"/>
              </w:rPr>
            </w:pPr>
            <w:r w:rsidRPr="004E09FB">
              <w:rPr>
                <w:sz w:val="21"/>
                <w:szCs w:val="21"/>
              </w:rPr>
              <w:t>Automobile Liability – Any Auto</w:t>
            </w:r>
          </w:p>
        </w:tc>
        <w:tc>
          <w:tcPr>
            <w:tcW w:w="3600" w:type="dxa"/>
            <w:gridSpan w:val="6"/>
            <w:shd w:val="clear" w:color="auto" w:fill="auto"/>
          </w:tcPr>
          <w:p w14:paraId="46F538B4" w14:textId="28BAB5EF"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488D295B" w14:textId="0E5BD2AE" w:rsidR="00FC17C4" w:rsidRPr="004E09FB" w:rsidRDefault="00FC17C4" w:rsidP="001C11A4">
            <w:pPr>
              <w:widowControl/>
              <w:rPr>
                <w:sz w:val="21"/>
                <w:szCs w:val="21"/>
              </w:rPr>
            </w:pPr>
            <w:r w:rsidRPr="004E09FB">
              <w:rPr>
                <w:sz w:val="21"/>
                <w:szCs w:val="21"/>
              </w:rPr>
              <w:t>$</w:t>
            </w:r>
            <w:r w:rsidR="00312D4F">
              <w:rPr>
                <w:sz w:val="21"/>
                <w:szCs w:val="21"/>
              </w:rPr>
              <w:fldChar w:fldCharType="begin">
                <w:ffData>
                  <w:name w:val="Text19"/>
                  <w:enabled/>
                  <w:calcOnExit w:val="0"/>
                  <w:textInput/>
                </w:ffData>
              </w:fldChar>
            </w:r>
            <w:bookmarkStart w:id="25" w:name="Text19"/>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25"/>
          </w:p>
        </w:tc>
      </w:tr>
      <w:tr w:rsidR="00FC17C4" w14:paraId="25469B76" w14:textId="77777777" w:rsidTr="00664922">
        <w:trPr>
          <w:cantSplit/>
          <w:jc w:val="center"/>
        </w:trPr>
        <w:tc>
          <w:tcPr>
            <w:tcW w:w="4045" w:type="dxa"/>
            <w:gridSpan w:val="5"/>
            <w:shd w:val="clear" w:color="auto" w:fill="auto"/>
          </w:tcPr>
          <w:p w14:paraId="57098099" w14:textId="6A015696" w:rsidR="00FC17C4" w:rsidRPr="004E09FB" w:rsidRDefault="00FC17C4" w:rsidP="001C11A4">
            <w:pPr>
              <w:widowControl/>
              <w:rPr>
                <w:sz w:val="21"/>
                <w:szCs w:val="21"/>
              </w:rPr>
            </w:pPr>
            <w:r w:rsidRPr="004E09FB">
              <w:rPr>
                <w:sz w:val="21"/>
                <w:szCs w:val="21"/>
              </w:rPr>
              <w:t>Employers’ Liability</w:t>
            </w:r>
          </w:p>
        </w:tc>
        <w:tc>
          <w:tcPr>
            <w:tcW w:w="3600" w:type="dxa"/>
            <w:gridSpan w:val="6"/>
            <w:shd w:val="clear" w:color="auto" w:fill="auto"/>
          </w:tcPr>
          <w:p w14:paraId="229755F6" w14:textId="56195DD6" w:rsidR="00FC17C4" w:rsidRPr="004E09FB" w:rsidRDefault="00FC17C4" w:rsidP="001C11A4">
            <w:pPr>
              <w:widowControl/>
              <w:rPr>
                <w:sz w:val="21"/>
                <w:szCs w:val="21"/>
              </w:rPr>
            </w:pPr>
            <w:r w:rsidRPr="004E09FB">
              <w:rPr>
                <w:sz w:val="21"/>
                <w:szCs w:val="21"/>
              </w:rPr>
              <w:t xml:space="preserve">Combined Single </w:t>
            </w:r>
            <w:r w:rsidR="00B17D8E" w:rsidRPr="004E09FB">
              <w:rPr>
                <w:sz w:val="21"/>
                <w:szCs w:val="21"/>
              </w:rPr>
              <w:t>Limit (</w:t>
            </w:r>
            <w:r w:rsidRPr="004E09FB">
              <w:rPr>
                <w:sz w:val="21"/>
                <w:szCs w:val="21"/>
              </w:rPr>
              <w:t>per occurrence)</w:t>
            </w:r>
          </w:p>
        </w:tc>
        <w:tc>
          <w:tcPr>
            <w:tcW w:w="2440" w:type="dxa"/>
            <w:gridSpan w:val="3"/>
            <w:shd w:val="clear" w:color="auto" w:fill="auto"/>
          </w:tcPr>
          <w:p w14:paraId="22C972D2" w14:textId="49D969E2" w:rsidR="00FC17C4" w:rsidRPr="004E09FB" w:rsidRDefault="00FC17C4" w:rsidP="001C11A4">
            <w:pPr>
              <w:widowControl/>
              <w:rPr>
                <w:sz w:val="21"/>
                <w:szCs w:val="21"/>
              </w:rPr>
            </w:pPr>
            <w:r w:rsidRPr="004E09FB">
              <w:rPr>
                <w:sz w:val="21"/>
                <w:szCs w:val="21"/>
              </w:rPr>
              <w:t>$</w:t>
            </w:r>
            <w:r w:rsidR="00312D4F">
              <w:rPr>
                <w:sz w:val="21"/>
                <w:szCs w:val="21"/>
              </w:rPr>
              <w:fldChar w:fldCharType="begin">
                <w:ffData>
                  <w:name w:val="Text20"/>
                  <w:enabled/>
                  <w:calcOnExit w:val="0"/>
                  <w:textInput/>
                </w:ffData>
              </w:fldChar>
            </w:r>
            <w:bookmarkStart w:id="26" w:name="Text20"/>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26"/>
          </w:p>
        </w:tc>
      </w:tr>
      <w:tr w:rsidR="00FC17C4" w14:paraId="0284A889" w14:textId="77777777" w:rsidTr="00664922">
        <w:trPr>
          <w:cantSplit/>
          <w:jc w:val="center"/>
        </w:trPr>
        <w:tc>
          <w:tcPr>
            <w:tcW w:w="7645" w:type="dxa"/>
            <w:gridSpan w:val="11"/>
            <w:shd w:val="clear" w:color="auto" w:fill="auto"/>
          </w:tcPr>
          <w:p w14:paraId="562E8982" w14:textId="5BEFD1B3" w:rsidR="00FC17C4" w:rsidRPr="004E09FB" w:rsidRDefault="00FC17C4" w:rsidP="001C11A4">
            <w:pPr>
              <w:widowControl/>
              <w:rPr>
                <w:sz w:val="21"/>
                <w:szCs w:val="21"/>
              </w:rPr>
            </w:pPr>
            <w:r w:rsidRPr="004E09FB">
              <w:rPr>
                <w:sz w:val="21"/>
                <w:szCs w:val="21"/>
              </w:rPr>
              <w:t>Builder’s Risk (Course of Construction)</w:t>
            </w:r>
          </w:p>
        </w:tc>
        <w:tc>
          <w:tcPr>
            <w:tcW w:w="2440" w:type="dxa"/>
            <w:gridSpan w:val="3"/>
            <w:shd w:val="clear" w:color="auto" w:fill="auto"/>
          </w:tcPr>
          <w:p w14:paraId="525E30D8" w14:textId="45882AEC" w:rsidR="00FC17C4" w:rsidRPr="004E09FB" w:rsidRDefault="00FC17C4" w:rsidP="001C11A4">
            <w:pPr>
              <w:widowControl/>
              <w:rPr>
                <w:sz w:val="21"/>
                <w:szCs w:val="21"/>
              </w:rPr>
            </w:pPr>
            <w:r w:rsidRPr="004E09FB">
              <w:rPr>
                <w:sz w:val="21"/>
                <w:szCs w:val="21"/>
              </w:rPr>
              <w:t>$</w:t>
            </w:r>
            <w:r w:rsidR="00C927D2">
              <w:rPr>
                <w:sz w:val="21"/>
                <w:szCs w:val="21"/>
              </w:rPr>
              <w:fldChar w:fldCharType="begin">
                <w:ffData>
                  <w:name w:val="Text6"/>
                  <w:enabled/>
                  <w:calcOnExit w:val="0"/>
                  <w:textInput/>
                </w:ffData>
              </w:fldChar>
            </w:r>
            <w:r w:rsidR="00C927D2">
              <w:rPr>
                <w:sz w:val="21"/>
                <w:szCs w:val="21"/>
              </w:rPr>
              <w:instrText xml:space="preserve"> FORMTEXT </w:instrText>
            </w:r>
            <w:r w:rsidR="00C927D2">
              <w:rPr>
                <w:sz w:val="21"/>
                <w:szCs w:val="21"/>
              </w:rPr>
            </w:r>
            <w:r w:rsidR="00C927D2">
              <w:rPr>
                <w:sz w:val="21"/>
                <w:szCs w:val="21"/>
              </w:rPr>
              <w:fldChar w:fldCharType="separate"/>
            </w:r>
            <w:r w:rsidR="00C927D2">
              <w:rPr>
                <w:noProof/>
                <w:sz w:val="21"/>
                <w:szCs w:val="21"/>
              </w:rPr>
              <w:t> </w:t>
            </w:r>
            <w:r w:rsidR="00C927D2">
              <w:rPr>
                <w:noProof/>
                <w:sz w:val="21"/>
                <w:szCs w:val="21"/>
              </w:rPr>
              <w:t> </w:t>
            </w:r>
            <w:r w:rsidR="00C927D2">
              <w:rPr>
                <w:noProof/>
                <w:sz w:val="21"/>
                <w:szCs w:val="21"/>
              </w:rPr>
              <w:t> </w:t>
            </w:r>
            <w:r w:rsidR="00C927D2">
              <w:rPr>
                <w:noProof/>
                <w:sz w:val="21"/>
                <w:szCs w:val="21"/>
              </w:rPr>
              <w:t> </w:t>
            </w:r>
            <w:r w:rsidR="00C927D2">
              <w:rPr>
                <w:noProof/>
                <w:sz w:val="21"/>
                <w:szCs w:val="21"/>
              </w:rPr>
              <w:t> </w:t>
            </w:r>
            <w:r w:rsidR="00C927D2">
              <w:rPr>
                <w:sz w:val="21"/>
                <w:szCs w:val="21"/>
              </w:rPr>
              <w:fldChar w:fldCharType="end"/>
            </w:r>
          </w:p>
        </w:tc>
      </w:tr>
      <w:tr w:rsidR="00FC17C4" w14:paraId="68CA6772" w14:textId="77777777" w:rsidTr="00664922">
        <w:trPr>
          <w:cantSplit/>
          <w:jc w:val="center"/>
        </w:trPr>
        <w:tc>
          <w:tcPr>
            <w:tcW w:w="10085" w:type="dxa"/>
            <w:gridSpan w:val="14"/>
            <w:shd w:val="clear" w:color="auto" w:fill="auto"/>
          </w:tcPr>
          <w:p w14:paraId="4691F756" w14:textId="1E1C2AE9" w:rsidR="00FC17C4" w:rsidRPr="004E09FB" w:rsidRDefault="00FC17C4" w:rsidP="001C11A4">
            <w:pPr>
              <w:widowControl/>
              <w:rPr>
                <w:sz w:val="21"/>
                <w:szCs w:val="21"/>
              </w:rPr>
            </w:pPr>
            <w:r w:rsidRPr="004E09FB">
              <w:rPr>
                <w:sz w:val="21"/>
                <w:szCs w:val="21"/>
              </w:rPr>
              <w:t>Workers’ Compensation Experience Modification Rate for the past five (5) premium years:</w:t>
            </w:r>
            <w:r w:rsidR="00312D4F">
              <w:rPr>
                <w:sz w:val="21"/>
                <w:szCs w:val="21"/>
              </w:rPr>
              <w:fldChar w:fldCharType="begin">
                <w:ffData>
                  <w:name w:val="Text21"/>
                  <w:enabled/>
                  <w:calcOnExit w:val="0"/>
                  <w:textInput/>
                </w:ffData>
              </w:fldChar>
            </w:r>
            <w:bookmarkStart w:id="27" w:name="Text21"/>
            <w:r w:rsidR="00312D4F">
              <w:rPr>
                <w:sz w:val="21"/>
                <w:szCs w:val="21"/>
              </w:rPr>
              <w:instrText xml:space="preserve"> FORMTEXT </w:instrText>
            </w:r>
            <w:r w:rsidR="00312D4F">
              <w:rPr>
                <w:sz w:val="21"/>
                <w:szCs w:val="21"/>
              </w:rPr>
            </w:r>
            <w:r w:rsidR="00312D4F">
              <w:rPr>
                <w:sz w:val="21"/>
                <w:szCs w:val="21"/>
              </w:rPr>
              <w:fldChar w:fldCharType="separate"/>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noProof/>
                <w:sz w:val="21"/>
                <w:szCs w:val="21"/>
              </w:rPr>
              <w:t> </w:t>
            </w:r>
            <w:r w:rsidR="00312D4F">
              <w:rPr>
                <w:sz w:val="21"/>
                <w:szCs w:val="21"/>
              </w:rPr>
              <w:fldChar w:fldCharType="end"/>
            </w:r>
            <w:bookmarkEnd w:id="27"/>
          </w:p>
        </w:tc>
      </w:tr>
      <w:tr w:rsidR="0044004A" w14:paraId="1B0831E0" w14:textId="77777777" w:rsidTr="00664922">
        <w:trPr>
          <w:cantSplit/>
          <w:jc w:val="center"/>
        </w:trPr>
        <w:tc>
          <w:tcPr>
            <w:tcW w:w="1615" w:type="dxa"/>
            <w:shd w:val="clear" w:color="auto" w:fill="auto"/>
          </w:tcPr>
          <w:p w14:paraId="2B0DAC1C" w14:textId="0060F1CE" w:rsidR="0044004A" w:rsidRPr="004E09FB" w:rsidRDefault="0044004A" w:rsidP="001C11A4">
            <w:pPr>
              <w:widowControl/>
              <w:rPr>
                <w:sz w:val="21"/>
                <w:szCs w:val="21"/>
              </w:rPr>
            </w:pPr>
            <w:r>
              <w:rPr>
                <w:sz w:val="21"/>
                <w:szCs w:val="21"/>
              </w:rPr>
              <w:t xml:space="preserve">(1) </w:t>
            </w:r>
            <w:r w:rsidRPr="00FC17C4">
              <w:rPr>
                <w:sz w:val="21"/>
                <w:szCs w:val="21"/>
              </w:rPr>
              <w:t>Current Year</w:t>
            </w:r>
            <w:r>
              <w:rPr>
                <w:sz w:val="21"/>
                <w:szCs w:val="21"/>
              </w:rPr>
              <w:t>:</w:t>
            </w:r>
          </w:p>
        </w:tc>
        <w:tc>
          <w:tcPr>
            <w:tcW w:w="1440" w:type="dxa"/>
            <w:gridSpan w:val="2"/>
            <w:shd w:val="clear" w:color="auto" w:fill="auto"/>
          </w:tcPr>
          <w:p w14:paraId="300120CF" w14:textId="0B907FE3"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50" w:type="dxa"/>
            <w:shd w:val="clear" w:color="auto" w:fill="auto"/>
          </w:tcPr>
          <w:p w14:paraId="6086AC3A" w14:textId="22291C8B" w:rsidR="0044004A" w:rsidRPr="004E09FB" w:rsidRDefault="0044004A" w:rsidP="001C11A4">
            <w:pPr>
              <w:widowControl/>
              <w:rPr>
                <w:sz w:val="21"/>
                <w:szCs w:val="21"/>
              </w:rPr>
            </w:pPr>
            <w:r>
              <w:rPr>
                <w:sz w:val="21"/>
                <w:szCs w:val="21"/>
              </w:rPr>
              <w:t>(2):</w:t>
            </w:r>
          </w:p>
        </w:tc>
        <w:tc>
          <w:tcPr>
            <w:tcW w:w="1260" w:type="dxa"/>
            <w:gridSpan w:val="2"/>
            <w:shd w:val="clear" w:color="auto" w:fill="auto"/>
          </w:tcPr>
          <w:p w14:paraId="298A27F4" w14:textId="4186D014"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50" w:type="dxa"/>
            <w:gridSpan w:val="2"/>
            <w:shd w:val="clear" w:color="auto" w:fill="auto"/>
          </w:tcPr>
          <w:p w14:paraId="342B9149" w14:textId="1E38B686" w:rsidR="0044004A" w:rsidRPr="004E09FB" w:rsidRDefault="0044004A" w:rsidP="001C11A4">
            <w:pPr>
              <w:widowControl/>
              <w:rPr>
                <w:sz w:val="21"/>
                <w:szCs w:val="21"/>
              </w:rPr>
            </w:pPr>
            <w:r>
              <w:rPr>
                <w:sz w:val="21"/>
                <w:szCs w:val="21"/>
              </w:rPr>
              <w:t>(3):</w:t>
            </w:r>
          </w:p>
        </w:tc>
        <w:tc>
          <w:tcPr>
            <w:tcW w:w="1350" w:type="dxa"/>
            <w:shd w:val="clear" w:color="auto" w:fill="auto"/>
          </w:tcPr>
          <w:p w14:paraId="0671689A" w14:textId="6BE953F9"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50" w:type="dxa"/>
            <w:shd w:val="clear" w:color="auto" w:fill="auto"/>
          </w:tcPr>
          <w:p w14:paraId="4D3ADA84" w14:textId="00BEF31F" w:rsidR="0044004A" w:rsidRPr="004E09FB" w:rsidRDefault="0044004A" w:rsidP="001C11A4">
            <w:pPr>
              <w:widowControl/>
              <w:rPr>
                <w:sz w:val="21"/>
                <w:szCs w:val="21"/>
              </w:rPr>
            </w:pPr>
            <w:r>
              <w:rPr>
                <w:sz w:val="21"/>
                <w:szCs w:val="21"/>
              </w:rPr>
              <w:t>(4):</w:t>
            </w:r>
          </w:p>
        </w:tc>
        <w:tc>
          <w:tcPr>
            <w:tcW w:w="1310" w:type="dxa"/>
            <w:gridSpan w:val="2"/>
            <w:shd w:val="clear" w:color="auto" w:fill="auto"/>
          </w:tcPr>
          <w:p w14:paraId="65DDD7D6" w14:textId="714766F3"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90" w:type="dxa"/>
            <w:shd w:val="clear" w:color="auto" w:fill="auto"/>
          </w:tcPr>
          <w:p w14:paraId="0AAE1D70" w14:textId="3881A7D5" w:rsidR="0044004A" w:rsidRPr="004E09FB" w:rsidRDefault="0044004A" w:rsidP="001C11A4">
            <w:pPr>
              <w:widowControl/>
              <w:rPr>
                <w:sz w:val="21"/>
                <w:szCs w:val="21"/>
              </w:rPr>
            </w:pPr>
            <w:r>
              <w:rPr>
                <w:sz w:val="21"/>
                <w:szCs w:val="21"/>
              </w:rPr>
              <w:t>(5):</w:t>
            </w:r>
          </w:p>
        </w:tc>
        <w:tc>
          <w:tcPr>
            <w:tcW w:w="1270" w:type="dxa"/>
            <w:shd w:val="clear" w:color="auto" w:fill="auto"/>
          </w:tcPr>
          <w:p w14:paraId="03CE43B5" w14:textId="5B455CE8" w:rsidR="0044004A" w:rsidRPr="004E09FB" w:rsidRDefault="00F26319" w:rsidP="001C11A4">
            <w:pPr>
              <w:widowControl/>
              <w:rPr>
                <w:sz w:val="21"/>
                <w:szCs w:val="21"/>
              </w:rPr>
            </w:pPr>
            <w:r>
              <w:rPr>
                <w:sz w:val="21"/>
                <w:szCs w:val="21"/>
              </w:rPr>
              <w:fldChar w:fldCharType="begin">
                <w:ffData>
                  <w:name w:val="Text6"/>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bl>
    <w:p w14:paraId="4ABACB0A" w14:textId="77777777" w:rsidR="001C11A4" w:rsidRDefault="001C11A4">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664922" w:rsidRPr="00664922" w14:paraId="1ECB714A" w14:textId="77777777" w:rsidTr="001C11A4">
        <w:trPr>
          <w:jc w:val="center"/>
        </w:trPr>
        <w:tc>
          <w:tcPr>
            <w:tcW w:w="10080" w:type="dxa"/>
            <w:shd w:val="clear" w:color="auto" w:fill="4F81BD" w:themeFill="accent1"/>
          </w:tcPr>
          <w:p w14:paraId="48772B78" w14:textId="1CE93D5E" w:rsidR="004553A3" w:rsidRPr="00664922" w:rsidRDefault="0044004A" w:rsidP="001C11A4">
            <w:pPr>
              <w:widowControl/>
              <w:jc w:val="center"/>
              <w:rPr>
                <w:rFonts w:ascii="Arial Black" w:hAnsi="Arial Black"/>
                <w:color w:val="FFFFFF" w:themeColor="background1"/>
                <w:sz w:val="28"/>
                <w:szCs w:val="21"/>
              </w:rPr>
            </w:pPr>
            <w:r>
              <w:lastRenderedPageBreak/>
              <w:br w:type="page"/>
            </w:r>
            <w:r w:rsidR="004553A3" w:rsidRPr="00664922">
              <w:rPr>
                <w:rFonts w:ascii="Arial Black" w:hAnsi="Arial Black"/>
                <w:b/>
                <w:color w:val="FFFFFF" w:themeColor="background1"/>
                <w:sz w:val="28"/>
                <w:szCs w:val="21"/>
              </w:rPr>
              <w:t>QUESTIONS</w:t>
            </w:r>
          </w:p>
        </w:tc>
      </w:tr>
    </w:tbl>
    <w:p w14:paraId="7DC5DD6D" w14:textId="77777777" w:rsidR="004553A3" w:rsidRPr="004E09FB" w:rsidRDefault="004553A3" w:rsidP="001C11A4">
      <w:pPr>
        <w:widowControl/>
        <w:rPr>
          <w:sz w:val="21"/>
          <w:szCs w:val="21"/>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65"/>
        <w:gridCol w:w="7650"/>
        <w:gridCol w:w="2165"/>
      </w:tblGrid>
      <w:tr w:rsidR="004553A3" w:rsidRPr="004E09FB" w14:paraId="04151155" w14:textId="77777777" w:rsidTr="00664922">
        <w:trPr>
          <w:jc w:val="center"/>
        </w:trPr>
        <w:tc>
          <w:tcPr>
            <w:tcW w:w="10080" w:type="dxa"/>
            <w:gridSpan w:val="3"/>
            <w:shd w:val="clear" w:color="auto" w:fill="B8CCE4" w:themeFill="accent1" w:themeFillTint="66"/>
          </w:tcPr>
          <w:p w14:paraId="2ACC8B9F" w14:textId="77777777" w:rsidR="004553A3" w:rsidRPr="00664922" w:rsidRDefault="004553A3" w:rsidP="001C11A4">
            <w:pPr>
              <w:widowControl/>
              <w:jc w:val="center"/>
              <w:rPr>
                <w:rFonts w:ascii="Arial Black" w:hAnsi="Arial Black"/>
                <w:sz w:val="24"/>
                <w:szCs w:val="24"/>
              </w:rPr>
            </w:pPr>
            <w:r w:rsidRPr="00664922">
              <w:rPr>
                <w:rFonts w:ascii="Arial Black" w:hAnsi="Arial Black"/>
                <w:b/>
                <w:sz w:val="24"/>
                <w:szCs w:val="24"/>
              </w:rPr>
              <w:t>Pass/Fail Questions (Essential Criteria)</w:t>
            </w:r>
          </w:p>
        </w:tc>
      </w:tr>
      <w:tr w:rsidR="004553A3" w:rsidRPr="004E09FB" w14:paraId="771915A2" w14:textId="77777777" w:rsidTr="000D78FB">
        <w:trPr>
          <w:jc w:val="center"/>
        </w:trPr>
        <w:tc>
          <w:tcPr>
            <w:tcW w:w="265" w:type="dxa"/>
            <w:shd w:val="clear" w:color="auto" w:fill="auto"/>
            <w:tcMar>
              <w:left w:w="14" w:type="dxa"/>
              <w:right w:w="0" w:type="dxa"/>
            </w:tcMar>
          </w:tcPr>
          <w:p w14:paraId="374690B1" w14:textId="77777777" w:rsidR="004553A3" w:rsidRPr="004E09FB" w:rsidRDefault="004553A3" w:rsidP="001C11A4">
            <w:pPr>
              <w:widowControl/>
              <w:rPr>
                <w:sz w:val="21"/>
                <w:szCs w:val="21"/>
              </w:rPr>
            </w:pPr>
            <w:r w:rsidRPr="004E09FB">
              <w:rPr>
                <w:sz w:val="21"/>
                <w:szCs w:val="21"/>
              </w:rPr>
              <w:t>1.</w:t>
            </w:r>
          </w:p>
        </w:tc>
        <w:tc>
          <w:tcPr>
            <w:tcW w:w="7650" w:type="dxa"/>
            <w:shd w:val="clear" w:color="auto" w:fill="auto"/>
          </w:tcPr>
          <w:p w14:paraId="2929B397" w14:textId="77777777" w:rsidR="004553A3" w:rsidRPr="004E09FB" w:rsidRDefault="004553A3" w:rsidP="001C11A4">
            <w:pPr>
              <w:widowControl/>
              <w:rPr>
                <w:sz w:val="21"/>
                <w:szCs w:val="21"/>
              </w:rPr>
            </w:pPr>
            <w:r w:rsidRPr="004E09FB">
              <w:rPr>
                <w:sz w:val="21"/>
                <w:szCs w:val="21"/>
              </w:rPr>
              <w:t xml:space="preserve">Has </w:t>
            </w:r>
            <w:r>
              <w:rPr>
                <w:sz w:val="21"/>
                <w:szCs w:val="21"/>
              </w:rPr>
              <w:t>Consultant (including any Principal thereof)</w:t>
            </w:r>
            <w:r w:rsidRPr="004E09FB">
              <w:rPr>
                <w:sz w:val="21"/>
                <w:szCs w:val="21"/>
              </w:rPr>
              <w:t xml:space="preserve"> contracted for and completed a minimum of: </w:t>
            </w:r>
          </w:p>
          <w:p w14:paraId="23B31BAB" w14:textId="18986BA3" w:rsidR="000D78FB" w:rsidRPr="005F3CBB" w:rsidRDefault="004553A3" w:rsidP="005B75C8">
            <w:pPr>
              <w:widowControl/>
              <w:numPr>
                <w:ilvl w:val="0"/>
                <w:numId w:val="2"/>
              </w:numPr>
              <w:autoSpaceDE/>
              <w:autoSpaceDN/>
              <w:rPr>
                <w:b/>
                <w:sz w:val="21"/>
                <w:szCs w:val="21"/>
              </w:rPr>
            </w:pPr>
            <w:r w:rsidRPr="005F3CBB">
              <w:rPr>
                <w:b/>
                <w:sz w:val="21"/>
                <w:szCs w:val="21"/>
                <w:u w:val="single"/>
              </w:rPr>
              <w:t>Five (5)</w:t>
            </w:r>
            <w:r w:rsidRPr="005F3CBB">
              <w:rPr>
                <w:sz w:val="21"/>
                <w:szCs w:val="21"/>
              </w:rPr>
              <w:t xml:space="preserve"> California Public Works projects, as defined in Labor Code § 1720, providing </w:t>
            </w:r>
            <w:r w:rsidR="003E20A2" w:rsidRPr="005F3CBB">
              <w:rPr>
                <w:sz w:val="21"/>
                <w:szCs w:val="21"/>
              </w:rPr>
              <w:t>environmental consulting</w:t>
            </w:r>
            <w:r w:rsidRPr="005F3CBB">
              <w:rPr>
                <w:sz w:val="21"/>
                <w:szCs w:val="21"/>
              </w:rPr>
              <w:t xml:space="preserve"> services as either the prime consultant or sub-consultant at any tier</w:t>
            </w:r>
            <w:r w:rsidR="005F3CBB" w:rsidRPr="005F3CBB">
              <w:rPr>
                <w:sz w:val="21"/>
                <w:szCs w:val="21"/>
              </w:rPr>
              <w:t xml:space="preserve">. </w:t>
            </w:r>
            <w:r w:rsidRPr="005F3CBB">
              <w:rPr>
                <w:sz w:val="21"/>
                <w:szCs w:val="21"/>
              </w:rPr>
              <w:t xml:space="preserve">(Please </w:t>
            </w:r>
            <w:r w:rsidR="00A2786E" w:rsidRPr="005F3CBB">
              <w:rPr>
                <w:sz w:val="21"/>
                <w:szCs w:val="21"/>
              </w:rPr>
              <w:t xml:space="preserve">check </w:t>
            </w:r>
            <w:r w:rsidRPr="005F3CBB">
              <w:rPr>
                <w:sz w:val="21"/>
                <w:szCs w:val="21"/>
              </w:rPr>
              <w:t>one</w:t>
            </w:r>
            <w:r w:rsidR="00A2786E" w:rsidRPr="005F3CBB">
              <w:rPr>
                <w:sz w:val="21"/>
                <w:szCs w:val="21"/>
              </w:rPr>
              <w:t xml:space="preserve"> box</w:t>
            </w:r>
            <w:r w:rsidRPr="005F3CBB">
              <w:rPr>
                <w:sz w:val="21"/>
                <w:szCs w:val="21"/>
              </w:rPr>
              <w:t>).</w:t>
            </w:r>
            <w:r w:rsidRPr="005F3CBB">
              <w:rPr>
                <w:b/>
                <w:sz w:val="21"/>
                <w:szCs w:val="21"/>
              </w:rPr>
              <w:t xml:space="preserve">  </w:t>
            </w:r>
          </w:p>
          <w:p w14:paraId="75267C07" w14:textId="6829B935" w:rsidR="004553A3" w:rsidRPr="004E09FB" w:rsidRDefault="004553A3" w:rsidP="001C11A4">
            <w:pPr>
              <w:widowControl/>
              <w:rPr>
                <w:sz w:val="21"/>
                <w:szCs w:val="21"/>
              </w:rPr>
            </w:pPr>
            <w:r w:rsidRPr="004E09FB">
              <w:rPr>
                <w:b/>
                <w:sz w:val="21"/>
                <w:szCs w:val="21"/>
              </w:rPr>
              <w:t>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tc>
          <w:tcPr>
            <w:tcW w:w="2165" w:type="dxa"/>
            <w:shd w:val="clear" w:color="auto" w:fill="auto"/>
            <w:tcMar>
              <w:left w:w="29" w:type="dxa"/>
              <w:right w:w="0" w:type="dxa"/>
            </w:tcMar>
          </w:tcPr>
          <w:p w14:paraId="4FC01FD3" w14:textId="75F936AE"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Yes</w:t>
            </w:r>
          </w:p>
          <w:p w14:paraId="52471E8E" w14:textId="77777777" w:rsidR="004553A3"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No = </w:t>
            </w:r>
            <w:r w:rsidR="004553A3">
              <w:rPr>
                <w:sz w:val="21"/>
                <w:szCs w:val="21"/>
              </w:rPr>
              <w:t xml:space="preserve">cannot </w:t>
            </w:r>
            <w:r w:rsidR="004553A3" w:rsidRPr="004E09FB">
              <w:rPr>
                <w:sz w:val="21"/>
                <w:szCs w:val="21"/>
              </w:rPr>
              <w:t>qualify</w:t>
            </w:r>
          </w:p>
          <w:p w14:paraId="6A87CEE5" w14:textId="081D9D7A" w:rsidR="00312D4F" w:rsidRPr="004E09FB" w:rsidRDefault="00312D4F" w:rsidP="001C11A4">
            <w:pPr>
              <w:widowControl/>
              <w:rPr>
                <w:sz w:val="21"/>
                <w:szCs w:val="21"/>
              </w:rPr>
            </w:pPr>
            <w:r>
              <w:rPr>
                <w:sz w:val="21"/>
                <w:szCs w:val="21"/>
              </w:rPr>
              <w:fldChar w:fldCharType="begin">
                <w:ffData>
                  <w:name w:val="Text22"/>
                  <w:enabled/>
                  <w:calcOnExit w:val="0"/>
                  <w:textInput/>
                </w:ffData>
              </w:fldChar>
            </w:r>
            <w:bookmarkStart w:id="28" w:name="Text2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8"/>
          </w:p>
        </w:tc>
      </w:tr>
      <w:tr w:rsidR="00A2786E" w:rsidRPr="004E09FB" w14:paraId="00D9F8F7" w14:textId="77777777" w:rsidTr="000D78FB">
        <w:trPr>
          <w:jc w:val="center"/>
        </w:trPr>
        <w:tc>
          <w:tcPr>
            <w:tcW w:w="265" w:type="dxa"/>
            <w:shd w:val="clear" w:color="auto" w:fill="auto"/>
            <w:tcMar>
              <w:left w:w="14" w:type="dxa"/>
              <w:right w:w="0" w:type="dxa"/>
            </w:tcMar>
          </w:tcPr>
          <w:p w14:paraId="185FDE04" w14:textId="77777777" w:rsidR="00A2786E" w:rsidRPr="004E09FB" w:rsidRDefault="00A2786E" w:rsidP="001C11A4">
            <w:pPr>
              <w:widowControl/>
              <w:rPr>
                <w:sz w:val="21"/>
                <w:szCs w:val="21"/>
              </w:rPr>
            </w:pPr>
            <w:r w:rsidRPr="004E09FB">
              <w:rPr>
                <w:sz w:val="21"/>
                <w:szCs w:val="21"/>
              </w:rPr>
              <w:t>2.</w:t>
            </w:r>
          </w:p>
        </w:tc>
        <w:tc>
          <w:tcPr>
            <w:tcW w:w="7650" w:type="dxa"/>
            <w:shd w:val="clear" w:color="auto" w:fill="auto"/>
          </w:tcPr>
          <w:p w14:paraId="30D5042A" w14:textId="72A9FBAE" w:rsidR="00A2786E" w:rsidRPr="004E09FB" w:rsidRDefault="00A2786E"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tc>
          <w:tcPr>
            <w:tcW w:w="2165" w:type="dxa"/>
            <w:shd w:val="clear" w:color="auto" w:fill="auto"/>
            <w:tcMar>
              <w:left w:w="29" w:type="dxa"/>
              <w:right w:w="0" w:type="dxa"/>
            </w:tcMar>
          </w:tcPr>
          <w:p w14:paraId="6927FB85" w14:textId="502F55BE"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Yes</w:t>
            </w:r>
          </w:p>
          <w:p w14:paraId="5D362298" w14:textId="0EF09FF0" w:rsidR="00A2786E" w:rsidRPr="004E09FB"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No = cannot </w:t>
            </w:r>
            <w:r w:rsidR="00A2786E" w:rsidRPr="004E09FB">
              <w:rPr>
                <w:sz w:val="21"/>
                <w:szCs w:val="21"/>
              </w:rPr>
              <w:t>qualify</w:t>
            </w:r>
          </w:p>
        </w:tc>
      </w:tr>
      <w:tr w:rsidR="00A2786E" w:rsidRPr="004E09FB" w14:paraId="2BA33DBB" w14:textId="77777777" w:rsidTr="000D78FB">
        <w:trPr>
          <w:jc w:val="center"/>
        </w:trPr>
        <w:tc>
          <w:tcPr>
            <w:tcW w:w="265" w:type="dxa"/>
            <w:shd w:val="clear" w:color="auto" w:fill="auto"/>
            <w:tcMar>
              <w:left w:w="14" w:type="dxa"/>
              <w:right w:w="0" w:type="dxa"/>
            </w:tcMar>
          </w:tcPr>
          <w:p w14:paraId="4530C3BE" w14:textId="77777777" w:rsidR="00A2786E" w:rsidRPr="004E09FB" w:rsidRDefault="00A2786E" w:rsidP="001C11A4">
            <w:pPr>
              <w:widowControl/>
              <w:rPr>
                <w:sz w:val="21"/>
                <w:szCs w:val="21"/>
              </w:rPr>
            </w:pPr>
            <w:r w:rsidRPr="004E09FB">
              <w:rPr>
                <w:sz w:val="21"/>
                <w:szCs w:val="21"/>
              </w:rPr>
              <w:t>3.</w:t>
            </w:r>
          </w:p>
        </w:tc>
        <w:tc>
          <w:tcPr>
            <w:tcW w:w="7650" w:type="dxa"/>
            <w:shd w:val="clear" w:color="auto" w:fill="auto"/>
          </w:tcPr>
          <w:p w14:paraId="7AD229B6" w14:textId="464009E7" w:rsidR="00A2786E" w:rsidRPr="004E09FB" w:rsidRDefault="00A2786E"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tc>
          <w:tcPr>
            <w:tcW w:w="2165" w:type="dxa"/>
            <w:shd w:val="clear" w:color="auto" w:fill="auto"/>
            <w:tcMar>
              <w:left w:w="29" w:type="dxa"/>
              <w:right w:w="0" w:type="dxa"/>
            </w:tcMar>
          </w:tcPr>
          <w:p w14:paraId="4596A836" w14:textId="616F0849"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Yes = cannot </w:t>
            </w:r>
            <w:r w:rsidR="00A2786E" w:rsidRPr="004E09FB">
              <w:rPr>
                <w:sz w:val="21"/>
                <w:szCs w:val="21"/>
              </w:rPr>
              <w:t>qualify</w:t>
            </w:r>
            <w:r w:rsidR="00A2786E">
              <w:rPr>
                <w:sz w:val="21"/>
                <w:szCs w:val="21"/>
              </w:rPr>
              <w:t xml:space="preserve"> </w:t>
            </w:r>
          </w:p>
          <w:p w14:paraId="1FCD8CE7" w14:textId="327BDA53" w:rsidR="00A2786E" w:rsidRPr="004E09FB" w:rsidRDefault="001D60AD" w:rsidP="001D60AD">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No </w:t>
            </w:r>
          </w:p>
        </w:tc>
      </w:tr>
      <w:tr w:rsidR="00A2786E" w:rsidRPr="004E09FB" w14:paraId="3F7E211D" w14:textId="77777777" w:rsidTr="000D78FB">
        <w:trPr>
          <w:jc w:val="center"/>
        </w:trPr>
        <w:tc>
          <w:tcPr>
            <w:tcW w:w="265" w:type="dxa"/>
            <w:shd w:val="clear" w:color="auto" w:fill="auto"/>
            <w:tcMar>
              <w:left w:w="14" w:type="dxa"/>
              <w:right w:w="0" w:type="dxa"/>
            </w:tcMar>
          </w:tcPr>
          <w:p w14:paraId="3083F12C" w14:textId="77777777" w:rsidR="00A2786E" w:rsidRPr="004E09FB" w:rsidRDefault="00A2786E" w:rsidP="001C11A4">
            <w:pPr>
              <w:widowControl/>
              <w:rPr>
                <w:sz w:val="21"/>
                <w:szCs w:val="21"/>
              </w:rPr>
            </w:pPr>
            <w:r w:rsidRPr="004E09FB">
              <w:rPr>
                <w:sz w:val="21"/>
                <w:szCs w:val="21"/>
              </w:rPr>
              <w:t>4.</w:t>
            </w:r>
          </w:p>
        </w:tc>
        <w:tc>
          <w:tcPr>
            <w:tcW w:w="7650" w:type="dxa"/>
            <w:shd w:val="clear" w:color="auto" w:fill="auto"/>
          </w:tcPr>
          <w:p w14:paraId="50C7EE57" w14:textId="726541AB" w:rsidR="00A2786E" w:rsidRPr="004E09FB" w:rsidRDefault="00A2786E"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w:t>
            </w:r>
            <w:r>
              <w:rPr>
                <w:sz w:val="21"/>
                <w:szCs w:val="21"/>
              </w:rPr>
              <w:t xml:space="preserve">  </w:t>
            </w:r>
            <w:r w:rsidRPr="004E09FB">
              <w:rPr>
                <w:sz w:val="21"/>
                <w:szCs w:val="21"/>
              </w:rPr>
              <w:t xml:space="preserve">(Please </w:t>
            </w:r>
            <w:r>
              <w:rPr>
                <w:sz w:val="21"/>
                <w:szCs w:val="21"/>
              </w:rPr>
              <w:t xml:space="preserve">check </w:t>
            </w:r>
            <w:r w:rsidRPr="004E09FB">
              <w:rPr>
                <w:sz w:val="21"/>
                <w:szCs w:val="21"/>
              </w:rPr>
              <w:t>one</w:t>
            </w:r>
            <w:r>
              <w:rPr>
                <w:sz w:val="21"/>
                <w:szCs w:val="21"/>
              </w:rPr>
              <w:t xml:space="preserve"> box</w:t>
            </w:r>
            <w:r w:rsidRPr="004E09FB">
              <w:rPr>
                <w:sz w:val="21"/>
                <w:szCs w:val="21"/>
              </w:rPr>
              <w:t>).</w:t>
            </w:r>
          </w:p>
        </w:tc>
        <w:tc>
          <w:tcPr>
            <w:tcW w:w="2165" w:type="dxa"/>
            <w:shd w:val="clear" w:color="auto" w:fill="auto"/>
            <w:tcMar>
              <w:left w:w="29" w:type="dxa"/>
              <w:right w:w="0" w:type="dxa"/>
            </w:tcMar>
          </w:tcPr>
          <w:p w14:paraId="2641176E" w14:textId="22D71C0F"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Yes = cannot </w:t>
            </w:r>
            <w:r w:rsidR="00A2786E" w:rsidRPr="004E09FB">
              <w:rPr>
                <w:sz w:val="21"/>
                <w:szCs w:val="21"/>
              </w:rPr>
              <w:t>qualify</w:t>
            </w:r>
            <w:r w:rsidR="00A2786E">
              <w:rPr>
                <w:sz w:val="21"/>
                <w:szCs w:val="21"/>
              </w:rPr>
              <w:t xml:space="preserve"> </w:t>
            </w:r>
          </w:p>
          <w:p w14:paraId="63E76798" w14:textId="6BDA98F5" w:rsidR="00A2786E" w:rsidRPr="004E09FB" w:rsidRDefault="001D60AD" w:rsidP="001D60AD">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No </w:t>
            </w:r>
          </w:p>
        </w:tc>
      </w:tr>
      <w:tr w:rsidR="00A2786E" w:rsidRPr="004E09FB" w14:paraId="48FB9197" w14:textId="77777777" w:rsidTr="000D78FB">
        <w:trPr>
          <w:jc w:val="center"/>
        </w:trPr>
        <w:tc>
          <w:tcPr>
            <w:tcW w:w="265" w:type="dxa"/>
            <w:shd w:val="clear" w:color="auto" w:fill="auto"/>
            <w:tcMar>
              <w:left w:w="14" w:type="dxa"/>
              <w:right w:w="0" w:type="dxa"/>
            </w:tcMar>
          </w:tcPr>
          <w:p w14:paraId="64C928C7" w14:textId="77777777" w:rsidR="00A2786E" w:rsidRPr="004E09FB" w:rsidRDefault="00A2786E" w:rsidP="001C11A4">
            <w:pPr>
              <w:widowControl/>
              <w:rPr>
                <w:sz w:val="21"/>
                <w:szCs w:val="21"/>
              </w:rPr>
            </w:pPr>
            <w:r w:rsidRPr="004E09FB">
              <w:rPr>
                <w:sz w:val="21"/>
                <w:szCs w:val="21"/>
              </w:rPr>
              <w:t>5.</w:t>
            </w:r>
          </w:p>
        </w:tc>
        <w:tc>
          <w:tcPr>
            <w:tcW w:w="7650" w:type="dxa"/>
            <w:shd w:val="clear" w:color="auto" w:fill="auto"/>
          </w:tcPr>
          <w:p w14:paraId="142E52EE" w14:textId="77777777" w:rsidR="00A2786E" w:rsidRPr="00A2786E" w:rsidRDefault="00A2786E" w:rsidP="001C11A4">
            <w:pPr>
              <w:widowControl/>
              <w:rPr>
                <w:sz w:val="21"/>
                <w:szCs w:val="21"/>
              </w:rPr>
            </w:pPr>
            <w:r w:rsidRPr="00A2786E">
              <w:rPr>
                <w:sz w:val="21"/>
                <w:szCs w:val="21"/>
              </w:rPr>
              <w:t>Has Consultant or an Associated Consultant or any of their owners or officers been convicted of a crime under federal, state, or local law involving:</w:t>
            </w:r>
          </w:p>
          <w:p w14:paraId="503038DF" w14:textId="5DC6B455" w:rsidR="00A2786E" w:rsidRPr="00A2786E" w:rsidRDefault="00A2786E" w:rsidP="001C11A4">
            <w:pPr>
              <w:pStyle w:val="ListParagraph"/>
              <w:widowControl/>
              <w:numPr>
                <w:ilvl w:val="0"/>
                <w:numId w:val="5"/>
              </w:numPr>
              <w:spacing w:before="0"/>
              <w:rPr>
                <w:sz w:val="21"/>
                <w:szCs w:val="21"/>
              </w:rPr>
            </w:pPr>
            <w:r w:rsidRPr="00A2786E">
              <w:rPr>
                <w:sz w:val="21"/>
                <w:szCs w:val="21"/>
              </w:rPr>
              <w:t xml:space="preserve">Bidding for, awarding of, or performance of a contract with a public </w:t>
            </w:r>
            <w:r w:rsidR="00B17D8E" w:rsidRPr="00A2786E">
              <w:rPr>
                <w:sz w:val="21"/>
                <w:szCs w:val="21"/>
              </w:rPr>
              <w:t>entity.</w:t>
            </w:r>
            <w:r w:rsidRPr="00A2786E">
              <w:rPr>
                <w:sz w:val="21"/>
                <w:szCs w:val="21"/>
              </w:rPr>
              <w:t xml:space="preserve"> </w:t>
            </w:r>
          </w:p>
          <w:p w14:paraId="650296A1" w14:textId="7DE396E0" w:rsidR="00A2786E" w:rsidRPr="00A2786E" w:rsidRDefault="00A2786E" w:rsidP="001C11A4">
            <w:pPr>
              <w:pStyle w:val="ListParagraph"/>
              <w:widowControl/>
              <w:numPr>
                <w:ilvl w:val="0"/>
                <w:numId w:val="5"/>
              </w:numPr>
              <w:spacing w:before="0"/>
              <w:rPr>
                <w:sz w:val="21"/>
                <w:szCs w:val="21"/>
              </w:rPr>
            </w:pPr>
            <w:r w:rsidRPr="00A2786E">
              <w:rPr>
                <w:sz w:val="21"/>
                <w:szCs w:val="21"/>
              </w:rPr>
              <w:t xml:space="preserve">Making a false claim(s) to any public entity; or </w:t>
            </w:r>
          </w:p>
          <w:p w14:paraId="59AABD0F" w14:textId="77777777" w:rsidR="00A2786E" w:rsidRDefault="00A2786E" w:rsidP="001C11A4">
            <w:pPr>
              <w:pStyle w:val="ListParagraph"/>
              <w:widowControl/>
              <w:numPr>
                <w:ilvl w:val="0"/>
                <w:numId w:val="5"/>
              </w:numPr>
              <w:spacing w:before="0"/>
              <w:rPr>
                <w:sz w:val="21"/>
                <w:szCs w:val="21"/>
              </w:rPr>
            </w:pPr>
            <w:r w:rsidRPr="00A2786E">
              <w:rPr>
                <w:sz w:val="21"/>
                <w:szCs w:val="21"/>
              </w:rPr>
              <w:t>Fraud, theft, or other act of dishonesty to any contracting party within the past ten (10) years?</w:t>
            </w:r>
          </w:p>
          <w:p w14:paraId="1A80511E" w14:textId="48A212CF" w:rsidR="00A2786E" w:rsidRPr="00A2786E" w:rsidRDefault="00A2786E" w:rsidP="001C11A4">
            <w:pPr>
              <w:widowControl/>
              <w:rPr>
                <w:sz w:val="21"/>
                <w:szCs w:val="21"/>
              </w:rPr>
            </w:pPr>
            <w:r w:rsidRPr="00A2786E">
              <w:rPr>
                <w:sz w:val="21"/>
                <w:szCs w:val="21"/>
              </w:rPr>
              <w:t xml:space="preserve">(Please </w:t>
            </w:r>
            <w:r>
              <w:rPr>
                <w:sz w:val="21"/>
                <w:szCs w:val="21"/>
              </w:rPr>
              <w:t>check one box</w:t>
            </w:r>
            <w:r w:rsidRPr="00A2786E">
              <w:rPr>
                <w:sz w:val="21"/>
                <w:szCs w:val="21"/>
              </w:rPr>
              <w:t>).</w:t>
            </w:r>
          </w:p>
        </w:tc>
        <w:tc>
          <w:tcPr>
            <w:tcW w:w="2165" w:type="dxa"/>
            <w:shd w:val="clear" w:color="auto" w:fill="auto"/>
            <w:tcMar>
              <w:left w:w="29" w:type="dxa"/>
              <w:right w:w="0" w:type="dxa"/>
            </w:tcMar>
          </w:tcPr>
          <w:p w14:paraId="5DC8149B" w14:textId="50D712E2" w:rsidR="00A2786E"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Yes = cannot </w:t>
            </w:r>
            <w:r w:rsidR="00A2786E" w:rsidRPr="004E09FB">
              <w:rPr>
                <w:sz w:val="21"/>
                <w:szCs w:val="21"/>
              </w:rPr>
              <w:t>qualify</w:t>
            </w:r>
            <w:r w:rsidR="00A2786E">
              <w:rPr>
                <w:sz w:val="21"/>
                <w:szCs w:val="21"/>
              </w:rPr>
              <w:t xml:space="preserve"> </w:t>
            </w:r>
          </w:p>
          <w:p w14:paraId="76AC3F0B" w14:textId="322D4D5B" w:rsidR="00A2786E" w:rsidRPr="004E09FB" w:rsidRDefault="001D60AD" w:rsidP="001C11A4">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A2786E">
              <w:rPr>
                <w:sz w:val="21"/>
                <w:szCs w:val="21"/>
              </w:rPr>
              <w:t xml:space="preserve"> No </w:t>
            </w:r>
          </w:p>
        </w:tc>
      </w:tr>
      <w:tr w:rsidR="00A2786E" w:rsidRPr="004E09FB" w14:paraId="2DB53CBB" w14:textId="77777777" w:rsidTr="00A2786E">
        <w:trPr>
          <w:jc w:val="center"/>
        </w:trPr>
        <w:tc>
          <w:tcPr>
            <w:tcW w:w="10080" w:type="dxa"/>
            <w:gridSpan w:val="3"/>
            <w:shd w:val="clear" w:color="auto" w:fill="auto"/>
          </w:tcPr>
          <w:p w14:paraId="760D2CC9" w14:textId="77777777" w:rsidR="00A2786E" w:rsidRDefault="00A2786E" w:rsidP="001C11A4">
            <w:pPr>
              <w:widowControl/>
              <w:rPr>
                <w:b/>
                <w:sz w:val="21"/>
                <w:szCs w:val="21"/>
              </w:rPr>
            </w:pPr>
            <w:r w:rsidRPr="004E09FB">
              <w:rPr>
                <w:noProof/>
                <w:sz w:val="21"/>
                <w:szCs w:val="21"/>
              </w:rPr>
              <w:drawing>
                <wp:anchor distT="228600" distB="228600" distL="228600" distR="228600" simplePos="0" relativeHeight="251665408" behindDoc="0" locked="0" layoutInCell="1" allowOverlap="1" wp14:anchorId="7F18ACD5" wp14:editId="3477F3B5">
                  <wp:simplePos x="0" y="0"/>
                  <wp:positionH relativeFrom="column">
                    <wp:posOffset>106349</wp:posOffset>
                  </wp:positionH>
                  <wp:positionV relativeFrom="paragraph">
                    <wp:posOffset>129678</wp:posOffset>
                  </wp:positionV>
                  <wp:extent cx="475488" cy="475488"/>
                  <wp:effectExtent l="0" t="0" r="1270" b="127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B1A7D8C" w14:textId="77777777" w:rsidR="00A2786E" w:rsidRDefault="00A2786E" w:rsidP="001C11A4">
            <w:pPr>
              <w:pStyle w:val="ListParagraph"/>
              <w:widowControl/>
              <w:numPr>
                <w:ilvl w:val="2"/>
                <w:numId w:val="2"/>
              </w:numPr>
              <w:spacing w:before="0"/>
              <w:rPr>
                <w:b/>
                <w:sz w:val="21"/>
                <w:szCs w:val="21"/>
              </w:rPr>
            </w:pPr>
            <w:r w:rsidRPr="00A2786E">
              <w:rPr>
                <w:b/>
                <w:sz w:val="21"/>
                <w:szCs w:val="21"/>
              </w:rPr>
              <w:t xml:space="preserve">“NO” to questions </w:t>
            </w:r>
            <w:r w:rsidRPr="00A2786E">
              <w:rPr>
                <w:b/>
                <w:sz w:val="21"/>
                <w:szCs w:val="21"/>
                <w:u w:val="single"/>
              </w:rPr>
              <w:t>1-2</w:t>
            </w:r>
            <w:r>
              <w:rPr>
                <w:b/>
                <w:sz w:val="21"/>
                <w:szCs w:val="21"/>
                <w:u w:val="single"/>
              </w:rPr>
              <w:t>,</w:t>
            </w:r>
            <w:r w:rsidRPr="00A2786E">
              <w:rPr>
                <w:b/>
                <w:sz w:val="21"/>
                <w:szCs w:val="21"/>
              </w:rPr>
              <w:t xml:space="preserve"> or </w:t>
            </w:r>
          </w:p>
          <w:p w14:paraId="727C208A" w14:textId="1CF4818B" w:rsidR="00A2786E" w:rsidRPr="00A2786E" w:rsidRDefault="00A2786E" w:rsidP="001C11A4">
            <w:pPr>
              <w:pStyle w:val="ListParagraph"/>
              <w:widowControl/>
              <w:numPr>
                <w:ilvl w:val="2"/>
                <w:numId w:val="2"/>
              </w:numPr>
              <w:spacing w:before="0"/>
              <w:rPr>
                <w:b/>
                <w:sz w:val="21"/>
                <w:szCs w:val="21"/>
              </w:rPr>
            </w:pPr>
            <w:r w:rsidRPr="00A2786E">
              <w:rPr>
                <w:b/>
                <w:sz w:val="21"/>
                <w:szCs w:val="21"/>
              </w:rPr>
              <w:t xml:space="preserve">“YES” to questions </w:t>
            </w:r>
            <w:r w:rsidRPr="00A2786E">
              <w:rPr>
                <w:b/>
                <w:sz w:val="21"/>
                <w:szCs w:val="21"/>
                <w:u w:val="single"/>
              </w:rPr>
              <w:t>3-5</w:t>
            </w:r>
            <w:r w:rsidRPr="00A2786E">
              <w:rPr>
                <w:b/>
                <w:sz w:val="21"/>
                <w:szCs w:val="21"/>
              </w:rPr>
              <w:t xml:space="preserve">, </w:t>
            </w:r>
          </w:p>
          <w:p w14:paraId="6A933DC2" w14:textId="7362838B" w:rsidR="00A2786E" w:rsidRPr="004E09FB" w:rsidRDefault="00A2786E" w:rsidP="001C11A4">
            <w:pPr>
              <w:widowControl/>
              <w:ind w:left="1080" w:hanging="1080"/>
              <w:rPr>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r w:rsidR="000D78FB">
              <w:rPr>
                <w:b/>
                <w:sz w:val="21"/>
                <w:szCs w:val="21"/>
              </w:rPr>
              <w:br/>
            </w: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tc>
      </w:tr>
    </w:tbl>
    <w:p w14:paraId="1CE79213" w14:textId="77777777" w:rsidR="004553A3" w:rsidRDefault="004553A3" w:rsidP="001C11A4">
      <w:pPr>
        <w:pStyle w:val="Outlinearabic"/>
        <w:spacing w:after="60"/>
        <w:ind w:left="0" w:firstLine="0"/>
      </w:pPr>
    </w:p>
    <w:p w14:paraId="7ADBA8F5" w14:textId="77777777" w:rsidR="004553A3" w:rsidRDefault="004553A3" w:rsidP="001C11A4">
      <w:pPr>
        <w:widowControl/>
      </w:pPr>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351"/>
        <w:gridCol w:w="8093"/>
        <w:gridCol w:w="1636"/>
      </w:tblGrid>
      <w:tr w:rsidR="004553A3" w:rsidRPr="00664922" w14:paraId="55D8D111" w14:textId="77777777" w:rsidTr="00666512">
        <w:trPr>
          <w:cantSplit/>
          <w:tblHeader/>
          <w:jc w:val="center"/>
        </w:trPr>
        <w:tc>
          <w:tcPr>
            <w:tcW w:w="10199" w:type="dxa"/>
            <w:gridSpan w:val="3"/>
            <w:shd w:val="clear" w:color="auto" w:fill="B8CCE4" w:themeFill="accent1" w:themeFillTint="66"/>
          </w:tcPr>
          <w:p w14:paraId="57EDB8D6" w14:textId="77777777" w:rsidR="004553A3" w:rsidRPr="00664922" w:rsidRDefault="004553A3" w:rsidP="001C11A4">
            <w:pPr>
              <w:widowControl/>
              <w:jc w:val="center"/>
              <w:rPr>
                <w:rFonts w:ascii="Arial Black" w:hAnsi="Arial Black"/>
                <w:sz w:val="24"/>
                <w:szCs w:val="24"/>
              </w:rPr>
            </w:pPr>
            <w:r w:rsidRPr="00664922">
              <w:rPr>
                <w:rFonts w:ascii="Arial Black" w:hAnsi="Arial Black"/>
                <w:b/>
                <w:sz w:val="24"/>
                <w:szCs w:val="24"/>
              </w:rPr>
              <w:lastRenderedPageBreak/>
              <w:t>Scored Questions</w:t>
            </w:r>
          </w:p>
        </w:tc>
      </w:tr>
      <w:tr w:rsidR="004553A3" w:rsidRPr="004E09FB" w14:paraId="3E39A128" w14:textId="77777777" w:rsidTr="00666512">
        <w:trPr>
          <w:cantSplit/>
          <w:jc w:val="center"/>
        </w:trPr>
        <w:tc>
          <w:tcPr>
            <w:tcW w:w="355" w:type="dxa"/>
            <w:shd w:val="clear" w:color="auto" w:fill="auto"/>
            <w:tcMar>
              <w:left w:w="14" w:type="dxa"/>
              <w:right w:w="0" w:type="dxa"/>
            </w:tcMar>
          </w:tcPr>
          <w:p w14:paraId="79D96585" w14:textId="77777777" w:rsidR="004553A3" w:rsidRPr="004E09FB" w:rsidRDefault="004553A3" w:rsidP="001C11A4">
            <w:pPr>
              <w:widowControl/>
              <w:rPr>
                <w:sz w:val="21"/>
                <w:szCs w:val="21"/>
              </w:rPr>
            </w:pPr>
            <w:r w:rsidRPr="004E09FB">
              <w:rPr>
                <w:sz w:val="21"/>
                <w:szCs w:val="21"/>
              </w:rPr>
              <w:t>1.</w:t>
            </w:r>
          </w:p>
        </w:tc>
        <w:tc>
          <w:tcPr>
            <w:tcW w:w="8190" w:type="dxa"/>
            <w:shd w:val="clear" w:color="auto" w:fill="auto"/>
          </w:tcPr>
          <w:p w14:paraId="2418922F" w14:textId="5CDF0785"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(Please </w:t>
            </w:r>
            <w:r w:rsidR="000D78FB">
              <w:rPr>
                <w:sz w:val="21"/>
                <w:szCs w:val="21"/>
              </w:rPr>
              <w:t xml:space="preserve">check </w:t>
            </w:r>
            <w:r w:rsidRPr="004E09FB">
              <w:rPr>
                <w:sz w:val="21"/>
                <w:szCs w:val="21"/>
              </w:rPr>
              <w:t>one</w:t>
            </w:r>
            <w:r w:rsidR="000D78FB">
              <w:rPr>
                <w:sz w:val="21"/>
                <w:szCs w:val="21"/>
              </w:rPr>
              <w:t xml:space="preserve"> box</w:t>
            </w:r>
            <w:r w:rsidRPr="004E09FB">
              <w:rPr>
                <w:sz w:val="21"/>
                <w:szCs w:val="21"/>
              </w:rPr>
              <w:t>).</w:t>
            </w:r>
          </w:p>
          <w:p w14:paraId="4B373CA2" w14:textId="53F350EC" w:rsidR="004553A3" w:rsidRPr="000D78FB" w:rsidRDefault="000D78FB" w:rsidP="001C11A4">
            <w:pPr>
              <w:widowControl/>
              <w:numPr>
                <w:ilvl w:val="0"/>
                <w:numId w:val="2"/>
              </w:numPr>
              <w:autoSpaceDE/>
              <w:autoSpaceDN/>
              <w:rPr>
                <w:bCs/>
                <w:sz w:val="21"/>
                <w:szCs w:val="21"/>
              </w:rPr>
            </w:pPr>
            <w:r>
              <w:rPr>
                <w:bCs/>
                <w:sz w:val="21"/>
                <w:szCs w:val="21"/>
              </w:rPr>
              <w:t>If “YES”</w:t>
            </w:r>
            <w:r w:rsidR="004553A3" w:rsidRPr="000D78FB">
              <w:rPr>
                <w:bCs/>
                <w:sz w:val="21"/>
                <w:szCs w:val="21"/>
              </w:rPr>
              <w:t>, explain and indicate on separate signed sheet(s) the project name(s), damages(s), and date(s).</w:t>
            </w:r>
          </w:p>
        </w:tc>
        <w:tc>
          <w:tcPr>
            <w:tcW w:w="1654" w:type="dxa"/>
            <w:shd w:val="clear" w:color="auto" w:fill="auto"/>
          </w:tcPr>
          <w:p w14:paraId="13339DCE" w14:textId="4A9EDD62" w:rsidR="004553A3"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0D78FB" w:rsidRPr="004E09FB" w14:paraId="125E4AF9" w14:textId="77777777" w:rsidTr="00666512">
        <w:trPr>
          <w:cantSplit/>
          <w:jc w:val="center"/>
        </w:trPr>
        <w:tc>
          <w:tcPr>
            <w:tcW w:w="355" w:type="dxa"/>
            <w:shd w:val="clear" w:color="auto" w:fill="auto"/>
            <w:tcMar>
              <w:left w:w="14" w:type="dxa"/>
              <w:right w:w="0" w:type="dxa"/>
            </w:tcMar>
          </w:tcPr>
          <w:p w14:paraId="43E853A6" w14:textId="77777777" w:rsidR="000D78FB" w:rsidRPr="004E09FB" w:rsidRDefault="000D78FB" w:rsidP="001C11A4">
            <w:pPr>
              <w:widowControl/>
              <w:rPr>
                <w:sz w:val="21"/>
                <w:szCs w:val="21"/>
              </w:rPr>
            </w:pPr>
            <w:r w:rsidRPr="004E09FB">
              <w:rPr>
                <w:sz w:val="21"/>
                <w:szCs w:val="21"/>
              </w:rPr>
              <w:t>2.</w:t>
            </w:r>
          </w:p>
        </w:tc>
        <w:tc>
          <w:tcPr>
            <w:tcW w:w="8190" w:type="dxa"/>
            <w:shd w:val="clear" w:color="auto" w:fill="auto"/>
          </w:tcPr>
          <w:p w14:paraId="42DDD229" w14:textId="15437F17" w:rsidR="000D78FB" w:rsidRPr="004E09FB" w:rsidRDefault="000D78FB" w:rsidP="001C11A4">
            <w:pPr>
              <w:widowControl/>
              <w:rPr>
                <w:sz w:val="21"/>
                <w:szCs w:val="21"/>
              </w:rPr>
            </w:pPr>
            <w:r w:rsidRPr="004E09FB">
              <w:rPr>
                <w:sz w:val="21"/>
                <w:szCs w:val="21"/>
              </w:rPr>
              <w:t xml:space="preserve">Has any insurer had to pay amounts to third parties that were in any way related to </w:t>
            </w:r>
            <w:r w:rsidR="00EB6941">
              <w:rPr>
                <w:sz w:val="21"/>
                <w:szCs w:val="21"/>
              </w:rPr>
              <w:t xml:space="preserve">environmental consulting </w:t>
            </w:r>
            <w:r w:rsidRPr="004E09FB">
              <w:rPr>
                <w:sz w:val="21"/>
                <w:szCs w:val="21"/>
              </w:rPr>
              <w:t xml:space="preserve">services of </w:t>
            </w:r>
            <w:r>
              <w:rPr>
                <w:sz w:val="21"/>
                <w:szCs w:val="21"/>
              </w:rPr>
              <w:t>Consultant</w:t>
            </w:r>
            <w:r w:rsidRPr="004E09FB">
              <w:rPr>
                <w:sz w:val="21"/>
                <w:szCs w:val="21"/>
              </w:rPr>
              <w:t xml:space="preserve"> within the past five (5) years? (Please </w:t>
            </w:r>
            <w:r>
              <w:rPr>
                <w:sz w:val="21"/>
                <w:szCs w:val="21"/>
              </w:rPr>
              <w:t xml:space="preserve">check </w:t>
            </w:r>
            <w:r w:rsidRPr="004E09FB">
              <w:rPr>
                <w:sz w:val="21"/>
                <w:szCs w:val="21"/>
              </w:rPr>
              <w:t>one</w:t>
            </w:r>
            <w:r>
              <w:rPr>
                <w:sz w:val="21"/>
                <w:szCs w:val="21"/>
              </w:rPr>
              <w:t xml:space="preserve"> box</w:t>
            </w:r>
            <w:r w:rsidRPr="004E09FB">
              <w:rPr>
                <w:sz w:val="21"/>
                <w:szCs w:val="21"/>
              </w:rPr>
              <w:t>).</w:t>
            </w:r>
          </w:p>
          <w:p w14:paraId="31DAE9CB" w14:textId="6140B4AF"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project name(s), the amount(s) paid, and date(s).</w:t>
            </w:r>
          </w:p>
        </w:tc>
        <w:tc>
          <w:tcPr>
            <w:tcW w:w="1654" w:type="dxa"/>
            <w:shd w:val="clear" w:color="auto" w:fill="auto"/>
          </w:tcPr>
          <w:p w14:paraId="7E86BF1A" w14:textId="64DFBDB9"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0D78FB" w:rsidRPr="004E09FB" w14:paraId="6A26CE19" w14:textId="77777777" w:rsidTr="00666512">
        <w:trPr>
          <w:cantSplit/>
          <w:jc w:val="center"/>
        </w:trPr>
        <w:tc>
          <w:tcPr>
            <w:tcW w:w="355" w:type="dxa"/>
            <w:shd w:val="clear" w:color="auto" w:fill="auto"/>
            <w:tcMar>
              <w:left w:w="14" w:type="dxa"/>
              <w:right w:w="0" w:type="dxa"/>
            </w:tcMar>
          </w:tcPr>
          <w:p w14:paraId="466EF61E" w14:textId="77777777" w:rsidR="000D78FB" w:rsidRPr="004E09FB" w:rsidRDefault="000D78FB" w:rsidP="001C11A4">
            <w:pPr>
              <w:widowControl/>
              <w:rPr>
                <w:sz w:val="21"/>
                <w:szCs w:val="21"/>
              </w:rPr>
            </w:pPr>
            <w:r w:rsidRPr="004E09FB">
              <w:rPr>
                <w:sz w:val="21"/>
                <w:szCs w:val="21"/>
              </w:rPr>
              <w:t>3.</w:t>
            </w:r>
          </w:p>
        </w:tc>
        <w:tc>
          <w:tcPr>
            <w:tcW w:w="8190" w:type="dxa"/>
            <w:shd w:val="clear" w:color="auto" w:fill="auto"/>
          </w:tcPr>
          <w:p w14:paraId="29E4B790" w14:textId="3138F05D"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Pr>
                <w:sz w:val="21"/>
                <w:szCs w:val="21"/>
              </w:rPr>
              <w:t>(Please check one box).</w:t>
            </w:r>
          </w:p>
          <w:p w14:paraId="5A5B1D10" w14:textId="32FFC19A"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EMR(s) and the applicable date(s).</w:t>
            </w:r>
          </w:p>
        </w:tc>
        <w:tc>
          <w:tcPr>
            <w:tcW w:w="1654" w:type="dxa"/>
            <w:shd w:val="clear" w:color="auto" w:fill="auto"/>
          </w:tcPr>
          <w:p w14:paraId="109CCB10" w14:textId="4BF47AAE"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0D78FB" w:rsidRPr="004E09FB" w14:paraId="312BBB74"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BD7224" w14:textId="77777777" w:rsidR="000D78FB" w:rsidRPr="004E09FB" w:rsidRDefault="000D78FB" w:rsidP="001C11A4">
            <w:pPr>
              <w:widowControl/>
              <w:rPr>
                <w:sz w:val="21"/>
                <w:szCs w:val="21"/>
              </w:rPr>
            </w:pPr>
            <w:r w:rsidRPr="004E09FB">
              <w:rPr>
                <w:sz w:val="21"/>
                <w:szCs w:val="21"/>
              </w:rPr>
              <w:t>4.</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7D0BFD9" w14:textId="2B3E7072" w:rsidR="000D78FB" w:rsidRPr="000D78FB" w:rsidRDefault="000D78FB" w:rsidP="001C11A4">
            <w:pPr>
              <w:widowControl/>
              <w:autoSpaceDE/>
              <w:autoSpaceDN/>
              <w:rPr>
                <w:bCs/>
                <w:sz w:val="21"/>
                <w:szCs w:val="21"/>
              </w:rPr>
            </w:pPr>
            <w:r w:rsidRPr="000D78FB">
              <w:rPr>
                <w:bCs/>
                <w:sz w:val="21"/>
                <w:szCs w:val="21"/>
              </w:rPr>
              <w:t xml:space="preserve">Has there been a period when Consultant had employees but was without workers’ compensation insurance or state-approved self-insurance within the past five (5) years?  </w:t>
            </w:r>
            <w:r>
              <w:rPr>
                <w:bCs/>
                <w:sz w:val="21"/>
                <w:szCs w:val="21"/>
              </w:rPr>
              <w:t>(Please check one box).</w:t>
            </w:r>
          </w:p>
          <w:p w14:paraId="03E11ECE" w14:textId="260545F6" w:rsidR="000D78FB" w:rsidRPr="000D78FB" w:rsidRDefault="000D78FB" w:rsidP="001C11A4">
            <w:pPr>
              <w:widowControl/>
              <w:numPr>
                <w:ilvl w:val="0"/>
                <w:numId w:val="2"/>
              </w:numPr>
              <w:autoSpaceDE/>
              <w:autoSpaceDN/>
              <w:rPr>
                <w:bCs/>
                <w:sz w:val="21"/>
                <w:szCs w:val="21"/>
              </w:rPr>
            </w:pPr>
            <w:r>
              <w:rPr>
                <w:bCs/>
                <w:sz w:val="21"/>
                <w:szCs w:val="21"/>
              </w:rPr>
              <w:t>If “YES”</w:t>
            </w:r>
            <w:r w:rsidRPr="000D78FB">
              <w:rPr>
                <w:bCs/>
                <w:sz w:val="21"/>
                <w:szCs w:val="21"/>
              </w:rPr>
              <w:t>, explain and indicate on separate signed sheet(s) the reason(s) for not having this insurance and the applicable date(s).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01282AC" w14:textId="509A010F"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0D78FB" w:rsidRPr="004E09FB" w14:paraId="18D21E37"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5C3291A" w14:textId="77777777" w:rsidR="000D78FB" w:rsidRPr="004E09FB" w:rsidRDefault="000D78FB" w:rsidP="001C11A4">
            <w:pPr>
              <w:widowControl/>
              <w:rPr>
                <w:sz w:val="21"/>
                <w:szCs w:val="21"/>
              </w:rPr>
            </w:pPr>
            <w:r w:rsidRPr="004E09FB">
              <w:rPr>
                <w:sz w:val="21"/>
                <w:szCs w:val="21"/>
              </w:rPr>
              <w:t>5.</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B0CD416" w14:textId="4B46BE67"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Pr>
                <w:sz w:val="21"/>
                <w:szCs w:val="21"/>
              </w:rPr>
              <w:t>?  (Please check one box).</w:t>
            </w:r>
          </w:p>
          <w:p w14:paraId="7B01354D" w14:textId="49686E1E"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type of bankruptcy, the Consultant’s current recovery plan, and the applicable date(s).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984DAFF" w14:textId="239C59ED"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0D78FB" w:rsidRPr="004E09FB" w14:paraId="23161860"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FDDD296" w14:textId="77777777" w:rsidR="000D78FB" w:rsidRPr="004E09FB" w:rsidRDefault="000D78FB" w:rsidP="001C11A4">
            <w:pPr>
              <w:widowControl/>
              <w:rPr>
                <w:sz w:val="21"/>
                <w:szCs w:val="21"/>
              </w:rPr>
            </w:pPr>
            <w:r w:rsidRPr="004E09FB">
              <w:rPr>
                <w:sz w:val="21"/>
                <w:szCs w:val="21"/>
              </w:rPr>
              <w:t>6.</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0BE49D96" w14:textId="7FE864B1" w:rsidR="000D78FB" w:rsidRPr="004E09FB" w:rsidRDefault="000D78FB" w:rsidP="001C11A4">
            <w:pPr>
              <w:widowControl/>
              <w:rPr>
                <w:sz w:val="21"/>
                <w:szCs w:val="21"/>
              </w:rPr>
            </w:pPr>
            <w:r w:rsidRPr="004E09FB">
              <w:rPr>
                <w:sz w:val="21"/>
                <w:szCs w:val="21"/>
              </w:rPr>
              <w:t xml:space="preserve">Has a project owner, general </w:t>
            </w:r>
            <w:r w:rsidR="00453F8B">
              <w:rPr>
                <w:sz w:val="21"/>
                <w:szCs w:val="21"/>
              </w:rPr>
              <w:t>consultant</w:t>
            </w:r>
            <w:r w:rsidRPr="004E09FB">
              <w:rPr>
                <w:sz w:val="21"/>
                <w:szCs w:val="21"/>
              </w:rPr>
              <w:t xml:space="preserve">, architect, or construction manager filed claim(s) in an amount exceeding $50,000 against </w:t>
            </w:r>
            <w:r>
              <w:rPr>
                <w:sz w:val="21"/>
                <w:szCs w:val="21"/>
              </w:rPr>
              <w:t>Consultant</w:t>
            </w:r>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w:t>
            </w:r>
            <w:r w:rsidR="00453F8B">
              <w:rPr>
                <w:sz w:val="21"/>
                <w:szCs w:val="21"/>
              </w:rPr>
              <w:t>onsultant</w:t>
            </w:r>
            <w:r w:rsidRPr="004E09FB">
              <w:rPr>
                <w:sz w:val="21"/>
                <w:szCs w:val="21"/>
              </w:rPr>
              <w:t>, architect, or construction manager in the past five (5) years</w:t>
            </w:r>
            <w:r>
              <w:rPr>
                <w:sz w:val="21"/>
                <w:szCs w:val="21"/>
              </w:rPr>
              <w:t>?  (Please check one box).</w:t>
            </w:r>
          </w:p>
          <w:p w14:paraId="70E47BB4" w14:textId="510B2238"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project name(s), claim(s</w:t>
            </w:r>
            <w:proofErr w:type="gramStart"/>
            <w:r w:rsidRPr="000D78FB">
              <w:rPr>
                <w:bCs/>
                <w:sz w:val="21"/>
                <w:szCs w:val="21"/>
              </w:rPr>
              <w:t>)</w:t>
            </w:r>
            <w:proofErr w:type="gramEnd"/>
            <w:r w:rsidRPr="000D78FB">
              <w:rPr>
                <w:bCs/>
                <w:sz w:val="21"/>
                <w:szCs w:val="21"/>
              </w:rPr>
              <w:t xml:space="preserve"> and the date(s) of claim(s).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7C855B8D" w14:textId="523F714E"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0D78FB" w:rsidRPr="004E09FB" w14:paraId="16B57558"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21B1E0EF" w14:textId="77777777" w:rsidR="000D78FB" w:rsidRPr="004E09FB" w:rsidRDefault="000D78FB" w:rsidP="001C11A4">
            <w:pPr>
              <w:widowControl/>
              <w:rPr>
                <w:sz w:val="21"/>
                <w:szCs w:val="21"/>
              </w:rPr>
            </w:pPr>
            <w:r w:rsidRPr="004E09FB">
              <w:rPr>
                <w:sz w:val="21"/>
                <w:szCs w:val="21"/>
              </w:rPr>
              <w:t>7.</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00F044B" w14:textId="081A070B"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Pr>
                <w:sz w:val="21"/>
                <w:szCs w:val="21"/>
              </w:rPr>
              <w:t>(Please check one box).</w:t>
            </w:r>
          </w:p>
          <w:p w14:paraId="65F845A4" w14:textId="25EAE4EF"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citation(s) and/or assessment(s).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0BEE71F" w14:textId="19EC21B1"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0D78FB" w:rsidRPr="004E09FB" w14:paraId="742611A2"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A63712F" w14:textId="77777777" w:rsidR="000D78FB" w:rsidRPr="004E09FB" w:rsidRDefault="000D78FB" w:rsidP="001C11A4">
            <w:pPr>
              <w:widowControl/>
              <w:rPr>
                <w:sz w:val="21"/>
                <w:szCs w:val="21"/>
              </w:rPr>
            </w:pPr>
            <w:r w:rsidRPr="004E09FB">
              <w:rPr>
                <w:sz w:val="21"/>
                <w:szCs w:val="21"/>
              </w:rPr>
              <w:t>8.</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63F9E519" w14:textId="5CA46D72"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Pr>
                <w:sz w:val="21"/>
                <w:szCs w:val="21"/>
              </w:rPr>
              <w:t>(Please check one box).</w:t>
            </w:r>
          </w:p>
          <w:p w14:paraId="433A844C" w14:textId="4C768833"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48818A4" w14:textId="337CCF59"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0D78FB" w:rsidRPr="004E09FB" w14:paraId="31AC9DDF"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37F6DAF" w14:textId="77777777" w:rsidR="000D78FB" w:rsidRPr="004E09FB" w:rsidRDefault="000D78FB" w:rsidP="001C11A4">
            <w:pPr>
              <w:widowControl/>
              <w:rPr>
                <w:sz w:val="21"/>
                <w:szCs w:val="21"/>
              </w:rPr>
            </w:pPr>
            <w:r w:rsidRPr="004E09FB">
              <w:rPr>
                <w:sz w:val="21"/>
                <w:szCs w:val="21"/>
              </w:rPr>
              <w:t>9.</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CAB98F9" w14:textId="7165E40D" w:rsidR="000D78FB" w:rsidRPr="004E09FB" w:rsidRDefault="000D78FB" w:rsidP="001C11A4">
            <w:pPr>
              <w:widowControl/>
              <w:rPr>
                <w:sz w:val="21"/>
                <w:szCs w:val="21"/>
              </w:rPr>
            </w:pPr>
            <w:r w:rsidRPr="004E09FB">
              <w:rPr>
                <w:sz w:val="21"/>
                <w:szCs w:val="21"/>
              </w:rPr>
              <w:t xml:space="preserve">Has CalOSHA and/or federal Occupational Safety and Health Administration cited and assessed penalties against </w:t>
            </w:r>
            <w:r>
              <w:rPr>
                <w:sz w:val="21"/>
                <w:szCs w:val="21"/>
              </w:rPr>
              <w:t>Consultant</w:t>
            </w:r>
            <w:r w:rsidRPr="004E09FB">
              <w:rPr>
                <w:sz w:val="21"/>
                <w:szCs w:val="21"/>
              </w:rPr>
              <w:t>, including any “serious,” “willful,” or “repeat” violations of safety or health regulations within the past five (5) years</w:t>
            </w:r>
            <w:r>
              <w:rPr>
                <w:sz w:val="21"/>
                <w:szCs w:val="21"/>
              </w:rPr>
              <w:t>?  (Please check one box).</w:t>
            </w:r>
          </w:p>
          <w:p w14:paraId="3E18825E" w14:textId="7F5A9A16" w:rsidR="000D78FB" w:rsidRPr="004E09FB" w:rsidRDefault="000D78FB" w:rsidP="001C11A4">
            <w:pPr>
              <w:widowControl/>
              <w:numPr>
                <w:ilvl w:val="0"/>
                <w:numId w:val="2"/>
              </w:numPr>
              <w:autoSpaceDE/>
              <w:autoSpaceDN/>
              <w:rPr>
                <w:sz w:val="21"/>
                <w:szCs w:val="21"/>
              </w:rPr>
            </w:pPr>
            <w:r w:rsidRPr="00111EE1">
              <w:rPr>
                <w:bCs/>
                <w:sz w:val="21"/>
                <w:szCs w:val="21"/>
              </w:rPr>
              <w:t>If “YES”, indicate on separate signed sheet(s) the project name(s), violation(s), and date(s) of citation.  If the citation was appealed and a decision has been issued, state the case number and the date of the decision.</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7F8DFC0" w14:textId="0BD55485"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Yes</w:t>
            </w:r>
            <w:r w:rsidR="000D78FB">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0D78FB">
              <w:rPr>
                <w:sz w:val="21"/>
                <w:szCs w:val="21"/>
              </w:rPr>
              <w:t xml:space="preserve"> No </w:t>
            </w:r>
          </w:p>
        </w:tc>
      </w:tr>
      <w:tr w:rsidR="00664922" w:rsidRPr="004E09FB" w14:paraId="3264C90B"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E7E73B" w14:textId="44768087" w:rsidR="00664922" w:rsidRPr="004E09FB" w:rsidRDefault="00664922" w:rsidP="001C11A4">
            <w:pPr>
              <w:widowControl/>
              <w:rPr>
                <w:sz w:val="21"/>
                <w:szCs w:val="21"/>
              </w:rPr>
            </w:pPr>
            <w:r>
              <w:lastRenderedPageBreak/>
              <w:br w:type="page"/>
            </w:r>
            <w:r w:rsidRPr="004E09FB">
              <w:rPr>
                <w:sz w:val="21"/>
                <w:szCs w:val="21"/>
              </w:rPr>
              <w:t>10.</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12D8753" w14:textId="77777777" w:rsidR="00664922" w:rsidRPr="004E09FB" w:rsidRDefault="00664922"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Pr>
                <w:sz w:val="21"/>
                <w:szCs w:val="21"/>
              </w:rPr>
              <w:t>?  (Please check one box).</w:t>
            </w:r>
          </w:p>
          <w:p w14:paraId="749EB572" w14:textId="005E6E1D" w:rsidR="00664922" w:rsidRPr="004E09FB" w:rsidRDefault="00664922" w:rsidP="001C11A4">
            <w:pPr>
              <w:widowControl/>
              <w:numPr>
                <w:ilvl w:val="0"/>
                <w:numId w:val="2"/>
              </w:numPr>
              <w:autoSpaceDE/>
              <w:autoSpaceDN/>
              <w:rPr>
                <w:sz w:val="21"/>
                <w:szCs w:val="21"/>
              </w:rPr>
            </w:pPr>
            <w:r w:rsidRPr="00111EE1">
              <w:rPr>
                <w:bCs/>
                <w:sz w:val="21"/>
                <w:szCs w:val="21"/>
              </w:rPr>
              <w:t xml:space="preserve">If “YES”, indicate on separate signed sheet(s) the project name(s), the nature of the violation(s), the name and owner of the project(s), the number of employees who were initially underpaid and the </w:t>
            </w:r>
            <w:proofErr w:type="gramStart"/>
            <w:r w:rsidRPr="00111EE1">
              <w:rPr>
                <w:bCs/>
                <w:sz w:val="21"/>
                <w:szCs w:val="21"/>
              </w:rPr>
              <w:t>amount</w:t>
            </w:r>
            <w:proofErr w:type="gramEnd"/>
            <w:r w:rsidRPr="00111EE1">
              <w:rPr>
                <w:bCs/>
                <w:sz w:val="21"/>
                <w:szCs w:val="21"/>
              </w:rPr>
              <w:t xml:space="preserve"> of back wages and penalties that Consultant was required to pay.</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7A3CFBA" w14:textId="210088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664922">
              <w:rPr>
                <w:sz w:val="21"/>
                <w:szCs w:val="21"/>
              </w:rPr>
              <w:t xml:space="preserve"> Yes</w:t>
            </w:r>
            <w:r w:rsidR="00664922">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664922">
              <w:rPr>
                <w:sz w:val="21"/>
                <w:szCs w:val="21"/>
              </w:rPr>
              <w:t xml:space="preserve"> No </w:t>
            </w:r>
          </w:p>
        </w:tc>
      </w:tr>
      <w:tr w:rsidR="00664922" w:rsidRPr="004E09FB" w14:paraId="55D15D41"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4D9309A" w14:textId="41B2FF50" w:rsidR="00664922" w:rsidRPr="004E09FB" w:rsidRDefault="00664922" w:rsidP="001C11A4">
            <w:pPr>
              <w:widowControl/>
              <w:rPr>
                <w:sz w:val="21"/>
                <w:szCs w:val="21"/>
              </w:rPr>
            </w:pPr>
            <w:r w:rsidRPr="004E09FB">
              <w:rPr>
                <w:sz w:val="21"/>
                <w:szCs w:val="21"/>
              </w:rPr>
              <w:t>11.</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B2A6846" w14:textId="0AF9836C" w:rsidR="00664922" w:rsidRPr="004E09FB" w:rsidRDefault="00664922"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during the course of a project?</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4EF27A9" w14:textId="1B1F9E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664922">
              <w:rPr>
                <w:sz w:val="21"/>
                <w:szCs w:val="21"/>
              </w:rPr>
              <w:t xml:space="preserve"> Yes</w:t>
            </w:r>
            <w:r w:rsidR="00664922">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664922">
              <w:rPr>
                <w:sz w:val="21"/>
                <w:szCs w:val="21"/>
              </w:rPr>
              <w:t xml:space="preserve"> No </w:t>
            </w:r>
          </w:p>
        </w:tc>
      </w:tr>
    </w:tbl>
    <w:p w14:paraId="0C212ED7" w14:textId="28BAAB91" w:rsidR="004553A3" w:rsidRDefault="004553A3" w:rsidP="001C11A4">
      <w:pPr>
        <w:widowControl/>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1C11A4" w:rsidRPr="00664922" w14:paraId="679BF5A6" w14:textId="77777777" w:rsidTr="00335A15">
        <w:trPr>
          <w:jc w:val="center"/>
        </w:trPr>
        <w:tc>
          <w:tcPr>
            <w:tcW w:w="10199" w:type="dxa"/>
            <w:shd w:val="clear" w:color="auto" w:fill="4F81BD" w:themeFill="accent1"/>
          </w:tcPr>
          <w:p w14:paraId="1CCFB693" w14:textId="799C2E97" w:rsidR="001C11A4" w:rsidRPr="00664922" w:rsidRDefault="001C11A4" w:rsidP="001C11A4">
            <w:pPr>
              <w:widowControl/>
              <w:jc w:val="center"/>
              <w:rPr>
                <w:rFonts w:ascii="Arial Black" w:hAnsi="Arial Black"/>
                <w:color w:val="FFFFFF" w:themeColor="background1"/>
                <w:sz w:val="28"/>
                <w:szCs w:val="21"/>
              </w:rPr>
            </w:pPr>
            <w:r w:rsidRPr="001C11A4">
              <w:rPr>
                <w:rFonts w:ascii="Arial Black" w:hAnsi="Arial Black"/>
                <w:b/>
                <w:color w:val="FFFFFF" w:themeColor="background1"/>
                <w:sz w:val="28"/>
                <w:szCs w:val="21"/>
              </w:rPr>
              <w:t>REFERENCES</w:t>
            </w:r>
          </w:p>
        </w:tc>
      </w:tr>
    </w:tbl>
    <w:p w14:paraId="7CA73F4E" w14:textId="658C82AB" w:rsidR="004553A3" w:rsidRDefault="004553A3" w:rsidP="001C11A4">
      <w:pPr>
        <w:widowControl/>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4086"/>
        <w:gridCol w:w="4357"/>
        <w:gridCol w:w="1637"/>
      </w:tblGrid>
      <w:tr w:rsidR="004553A3" w:rsidRPr="00111EE1" w14:paraId="779120ED" w14:textId="77777777" w:rsidTr="001C11A4">
        <w:trPr>
          <w:jc w:val="center"/>
        </w:trPr>
        <w:tc>
          <w:tcPr>
            <w:tcW w:w="10080" w:type="dxa"/>
            <w:gridSpan w:val="3"/>
            <w:tcBorders>
              <w:bottom w:val="single" w:sz="4" w:space="0" w:color="auto"/>
            </w:tcBorders>
            <w:shd w:val="clear" w:color="auto" w:fill="B8CCE4" w:themeFill="accent1" w:themeFillTint="66"/>
          </w:tcPr>
          <w:p w14:paraId="373496FC" w14:textId="1D5A594C" w:rsidR="004553A3" w:rsidRPr="00111EE1" w:rsidRDefault="004553A3" w:rsidP="001C11A4">
            <w:pPr>
              <w:widowControl/>
              <w:jc w:val="center"/>
              <w:rPr>
                <w:rFonts w:ascii="Arial Black" w:hAnsi="Arial Black"/>
                <w:b/>
                <w:sz w:val="24"/>
                <w:szCs w:val="24"/>
              </w:rPr>
            </w:pPr>
            <w:r w:rsidRPr="00111EE1">
              <w:rPr>
                <w:rFonts w:ascii="Arial Black" w:hAnsi="Arial Black"/>
                <w:b/>
                <w:sz w:val="24"/>
                <w:szCs w:val="24"/>
              </w:rPr>
              <w:t>FIRM’S PROJECT REFERENCES</w:t>
            </w:r>
          </w:p>
        </w:tc>
      </w:tr>
      <w:tr w:rsidR="004553A3" w:rsidRPr="004E09FB" w14:paraId="702EC0D3" w14:textId="77777777" w:rsidTr="001C11A4">
        <w:trPr>
          <w:jc w:val="center"/>
        </w:trPr>
        <w:tc>
          <w:tcPr>
            <w:tcW w:w="10080" w:type="dxa"/>
            <w:gridSpan w:val="3"/>
            <w:tcBorders>
              <w:top w:val="single" w:sz="4" w:space="0" w:color="auto"/>
              <w:left w:val="single" w:sz="4" w:space="0" w:color="auto"/>
              <w:bottom w:val="single" w:sz="4" w:space="0" w:color="auto"/>
            </w:tcBorders>
            <w:shd w:val="clear" w:color="auto" w:fill="auto"/>
          </w:tcPr>
          <w:p w14:paraId="15A92D12" w14:textId="59B57B13" w:rsidR="004553A3" w:rsidRPr="004E09FB" w:rsidRDefault="004553A3" w:rsidP="001C11A4">
            <w:pPr>
              <w:widowControl/>
              <w:rPr>
                <w:sz w:val="21"/>
                <w:szCs w:val="21"/>
              </w:rPr>
            </w:pPr>
            <w:r w:rsidRPr="004E09FB">
              <w:rPr>
                <w:sz w:val="21"/>
                <w:szCs w:val="21"/>
              </w:rPr>
              <w:t xml:space="preserve">List </w:t>
            </w:r>
            <w:r w:rsidRPr="004E09FB">
              <w:rPr>
                <w:b/>
                <w:sz w:val="21"/>
                <w:szCs w:val="21"/>
                <w:u w:val="single"/>
              </w:rPr>
              <w:t>ALL</w:t>
            </w:r>
            <w:r w:rsidRPr="004E09FB">
              <w:rPr>
                <w:sz w:val="21"/>
                <w:szCs w:val="21"/>
              </w:rPr>
              <w:t xml:space="preserve"> </w:t>
            </w:r>
            <w:r w:rsidR="001D7DE2">
              <w:rPr>
                <w:sz w:val="21"/>
                <w:szCs w:val="21"/>
              </w:rPr>
              <w:t xml:space="preserve">new construction or renovation </w:t>
            </w:r>
            <w:r w:rsidRPr="004E09FB">
              <w:rPr>
                <w:sz w:val="21"/>
                <w:szCs w:val="21"/>
              </w:rPr>
              <w:t xml:space="preserve">projects in which </w:t>
            </w:r>
            <w:r>
              <w:rPr>
                <w:sz w:val="21"/>
                <w:szCs w:val="21"/>
              </w:rPr>
              <w:t>Consultant</w:t>
            </w:r>
            <w:r w:rsidRPr="004E09FB">
              <w:rPr>
                <w:sz w:val="21"/>
                <w:szCs w:val="21"/>
              </w:rPr>
              <w:t xml:space="preserve"> has participated as the </w:t>
            </w:r>
            <w:r w:rsidR="008E1F4B">
              <w:rPr>
                <w:sz w:val="21"/>
                <w:szCs w:val="21"/>
              </w:rPr>
              <w:t>Consultant</w:t>
            </w:r>
            <w:r w:rsidR="00147900">
              <w:rPr>
                <w:sz w:val="21"/>
                <w:szCs w:val="21"/>
              </w:rPr>
              <w:t xml:space="preserve"> </w:t>
            </w:r>
            <w:r w:rsidRPr="004E09FB">
              <w:rPr>
                <w:sz w:val="21"/>
                <w:szCs w:val="21"/>
              </w:rPr>
              <w:t xml:space="preserve">during the past </w:t>
            </w:r>
            <w:r w:rsidRPr="004E09FB">
              <w:rPr>
                <w:b/>
                <w:sz w:val="21"/>
                <w:szCs w:val="21"/>
                <w:u w:val="single"/>
              </w:rPr>
              <w:t>five (5) years</w:t>
            </w:r>
            <w:r w:rsidR="001D60AD" w:rsidRPr="001D60AD">
              <w:rPr>
                <w:bCs/>
                <w:sz w:val="21"/>
                <w:szCs w:val="21"/>
              </w:rPr>
              <w:t xml:space="preserve"> with a Consultant contract value of more than </w:t>
            </w:r>
            <w:r w:rsidR="001D60AD" w:rsidRPr="001D60AD">
              <w:rPr>
                <w:bCs/>
                <w:sz w:val="21"/>
                <w:szCs w:val="21"/>
                <w:u w:val="single"/>
              </w:rPr>
              <w:t>$</w:t>
            </w:r>
            <w:r w:rsidR="008E1F4B">
              <w:rPr>
                <w:bCs/>
                <w:sz w:val="21"/>
                <w:szCs w:val="21"/>
                <w:u w:val="single"/>
              </w:rPr>
              <w:t>2,000.00</w:t>
            </w:r>
            <w:r w:rsidR="005F3CBB" w:rsidRPr="008E1F4B">
              <w:rPr>
                <w:sz w:val="21"/>
                <w:szCs w:val="21"/>
              </w:rPr>
              <w:t>.</w:t>
            </w:r>
            <w:r w:rsidRPr="004E09FB">
              <w:rPr>
                <w:sz w:val="21"/>
                <w:szCs w:val="21"/>
              </w:rPr>
              <w:t xml:space="preserve"> </w:t>
            </w:r>
          </w:p>
          <w:p w14:paraId="51FC8C5C" w14:textId="619987FF" w:rsidR="008E1F4B" w:rsidRPr="008E1F4B" w:rsidRDefault="004553A3" w:rsidP="008E1F4B">
            <w:pPr>
              <w:widowControl/>
              <w:numPr>
                <w:ilvl w:val="0"/>
                <w:numId w:val="3"/>
              </w:numPr>
              <w:autoSpaceDE/>
              <w:autoSpaceDN/>
              <w:rPr>
                <w:bCs/>
                <w:sz w:val="21"/>
                <w:szCs w:val="21"/>
              </w:rPr>
            </w:pPr>
            <w:r>
              <w:rPr>
                <w:bCs/>
                <w:sz w:val="21"/>
                <w:szCs w:val="21"/>
              </w:rPr>
              <w:t>Consultant</w:t>
            </w:r>
            <w:r w:rsidRPr="004E09FB">
              <w:rPr>
                <w:bCs/>
                <w:sz w:val="21"/>
                <w:szCs w:val="21"/>
              </w:rPr>
              <w:t xml:space="preserve"> may </w:t>
            </w:r>
            <w:r w:rsidRPr="00666512">
              <w:rPr>
                <w:bCs/>
                <w:sz w:val="21"/>
                <w:szCs w:val="21"/>
              </w:rPr>
              <w:t xml:space="preserve">limit its response to the </w:t>
            </w:r>
            <w:r w:rsidRPr="008E1F4B">
              <w:rPr>
                <w:bCs/>
                <w:sz w:val="21"/>
                <w:szCs w:val="21"/>
              </w:rPr>
              <w:t>ten (10)</w:t>
            </w:r>
            <w:r w:rsidRPr="00666512">
              <w:rPr>
                <w:bCs/>
                <w:sz w:val="21"/>
                <w:szCs w:val="21"/>
              </w:rPr>
              <w:t xml:space="preserve"> most-recently completed projects, but Consultant </w:t>
            </w:r>
            <w:r w:rsidRPr="00666512">
              <w:rPr>
                <w:b/>
                <w:bCs/>
                <w:sz w:val="21"/>
                <w:szCs w:val="21"/>
                <w:u w:val="single"/>
              </w:rPr>
              <w:t>must</w:t>
            </w:r>
            <w:r w:rsidRPr="00666512">
              <w:rPr>
                <w:bCs/>
                <w:sz w:val="21"/>
                <w:szCs w:val="21"/>
              </w:rPr>
              <w:t xml:space="preserve"> include at least the </w:t>
            </w:r>
            <w:r w:rsidR="008E1F4B" w:rsidRPr="008E1F4B">
              <w:rPr>
                <w:bCs/>
                <w:sz w:val="21"/>
                <w:szCs w:val="21"/>
              </w:rPr>
              <w:t>Ten</w:t>
            </w:r>
            <w:r w:rsidRPr="008E1F4B">
              <w:rPr>
                <w:bCs/>
                <w:sz w:val="21"/>
                <w:szCs w:val="21"/>
              </w:rPr>
              <w:t xml:space="preserve"> (</w:t>
            </w:r>
            <w:r w:rsidR="008E1F4B" w:rsidRPr="008E1F4B">
              <w:rPr>
                <w:bCs/>
                <w:sz w:val="21"/>
                <w:szCs w:val="21"/>
              </w:rPr>
              <w:t>10</w:t>
            </w:r>
            <w:r w:rsidRPr="008E1F4B">
              <w:rPr>
                <w:bCs/>
                <w:sz w:val="21"/>
                <w:szCs w:val="21"/>
              </w:rPr>
              <w:t>)</w:t>
            </w:r>
            <w:r w:rsidRPr="00666512">
              <w:rPr>
                <w:bCs/>
                <w:sz w:val="21"/>
                <w:szCs w:val="21"/>
              </w:rPr>
              <w:t xml:space="preserve"> most recent California public works projects</w:t>
            </w:r>
            <w:r w:rsidR="001D60AD">
              <w:rPr>
                <w:bCs/>
                <w:sz w:val="21"/>
                <w:szCs w:val="21"/>
              </w:rPr>
              <w:t xml:space="preserve"> </w:t>
            </w:r>
            <w:r w:rsidR="001D60AD" w:rsidRPr="001D60AD">
              <w:rPr>
                <w:bCs/>
                <w:sz w:val="21"/>
                <w:szCs w:val="21"/>
              </w:rPr>
              <w:t xml:space="preserve">with a contract value of more than </w:t>
            </w:r>
            <w:r w:rsidR="001D60AD" w:rsidRPr="008E1F4B">
              <w:rPr>
                <w:bCs/>
                <w:sz w:val="21"/>
                <w:szCs w:val="21"/>
                <w:u w:val="single"/>
              </w:rPr>
              <w:t xml:space="preserve">$[insert value </w:t>
            </w:r>
            <w:r w:rsidR="008E1F4B" w:rsidRPr="008E1F4B">
              <w:rPr>
                <w:bCs/>
                <w:sz w:val="21"/>
                <w:szCs w:val="21"/>
                <w:u w:val="single"/>
              </w:rPr>
              <w:t>2,00</w:t>
            </w:r>
            <w:r w:rsidR="001D60AD" w:rsidRPr="008E1F4B">
              <w:rPr>
                <w:bCs/>
                <w:sz w:val="21"/>
                <w:szCs w:val="21"/>
                <w:u w:val="single"/>
              </w:rPr>
              <w:t>0.00]</w:t>
            </w:r>
            <w:r w:rsidR="001D60AD" w:rsidRPr="001D60AD">
              <w:rPr>
                <w:bCs/>
                <w:sz w:val="21"/>
                <w:szCs w:val="21"/>
              </w:rPr>
              <w:t xml:space="preserve"> </w:t>
            </w:r>
            <w:r w:rsidR="001D60AD" w:rsidRPr="008E1F4B">
              <w:rPr>
                <w:bCs/>
                <w:sz w:val="21"/>
                <w:szCs w:val="21"/>
              </w:rPr>
              <w:t xml:space="preserve">performed by </w:t>
            </w:r>
            <w:proofErr w:type="gramStart"/>
            <w:r w:rsidR="001D60AD" w:rsidRPr="008E1F4B">
              <w:rPr>
                <w:bCs/>
                <w:sz w:val="21"/>
                <w:szCs w:val="21"/>
              </w:rPr>
              <w:t>Consultant</w:t>
            </w:r>
            <w:proofErr w:type="gramEnd"/>
            <w:r w:rsidR="001D60AD" w:rsidRPr="008E1F4B">
              <w:rPr>
                <w:bCs/>
                <w:sz w:val="21"/>
                <w:szCs w:val="21"/>
              </w:rPr>
              <w:t xml:space="preserve"> providing </w:t>
            </w:r>
            <w:r w:rsidR="008E1F4B" w:rsidRPr="008E1F4B">
              <w:rPr>
                <w:bCs/>
                <w:sz w:val="21"/>
                <w:szCs w:val="21"/>
              </w:rPr>
              <w:t xml:space="preserve">Environmental </w:t>
            </w:r>
          </w:p>
          <w:p w14:paraId="1632C084" w14:textId="18F9ED88" w:rsidR="004553A3" w:rsidRPr="008E1F4B" w:rsidRDefault="008E1F4B" w:rsidP="008E1F4B">
            <w:pPr>
              <w:widowControl/>
              <w:numPr>
                <w:ilvl w:val="0"/>
                <w:numId w:val="3"/>
              </w:numPr>
              <w:autoSpaceDE/>
              <w:autoSpaceDN/>
              <w:rPr>
                <w:sz w:val="21"/>
                <w:szCs w:val="21"/>
              </w:rPr>
            </w:pPr>
            <w:r w:rsidRPr="008E1F4B">
              <w:rPr>
                <w:bCs/>
                <w:sz w:val="21"/>
                <w:szCs w:val="21"/>
              </w:rPr>
              <w:t xml:space="preserve">Health and Safety Consulting </w:t>
            </w:r>
            <w:r w:rsidR="00B17D8E" w:rsidRPr="008E1F4B">
              <w:rPr>
                <w:bCs/>
                <w:sz w:val="21"/>
                <w:szCs w:val="21"/>
              </w:rPr>
              <w:t>Services.</w:t>
            </w:r>
          </w:p>
          <w:p w14:paraId="34104B8A" w14:textId="3D8C07D2" w:rsidR="00111EE1" w:rsidRPr="004E09FB" w:rsidRDefault="004553A3" w:rsidP="001C11A4">
            <w:pPr>
              <w:widowControl/>
              <w:numPr>
                <w:ilvl w:val="0"/>
                <w:numId w:val="3"/>
              </w:numPr>
              <w:autoSpaceDE/>
              <w:autoSpaceDN/>
              <w:rPr>
                <w:b/>
                <w:sz w:val="21"/>
                <w:szCs w:val="21"/>
              </w:rPr>
            </w:pPr>
            <w:r w:rsidRPr="008E1F4B">
              <w:rPr>
                <w:sz w:val="21"/>
                <w:szCs w:val="21"/>
              </w:rPr>
              <w:t>Include all information indicated below on</w:t>
            </w:r>
            <w:r w:rsidRPr="004E09FB">
              <w:rPr>
                <w:sz w:val="21"/>
                <w:szCs w:val="21"/>
              </w:rPr>
              <w:t xml:space="preserve"> separate signed sheets as </w:t>
            </w:r>
            <w:r w:rsidR="00111EE1" w:rsidRPr="004E09FB">
              <w:rPr>
                <w:sz w:val="21"/>
                <w:szCs w:val="21"/>
              </w:rPr>
              <w:t>necessary and</w:t>
            </w:r>
            <w:r w:rsidRPr="004E09FB">
              <w:rPr>
                <w:sz w:val="21"/>
                <w:szCs w:val="21"/>
              </w:rPr>
              <w:t xml:space="preserve"> explain or clarify any response as necessary.</w:t>
            </w:r>
          </w:p>
        </w:tc>
      </w:tr>
      <w:tr w:rsidR="001C11A4" w:rsidRPr="00740161" w14:paraId="679F54C4" w14:textId="77777777" w:rsidTr="001C11A4">
        <w:trPr>
          <w:jc w:val="center"/>
        </w:trPr>
        <w:tc>
          <w:tcPr>
            <w:tcW w:w="10080" w:type="dxa"/>
            <w:gridSpan w:val="3"/>
            <w:tcBorders>
              <w:top w:val="single" w:sz="4" w:space="0" w:color="auto"/>
              <w:left w:val="single" w:sz="4" w:space="0" w:color="auto"/>
              <w:bottom w:val="single" w:sz="4" w:space="0" w:color="auto"/>
            </w:tcBorders>
            <w:shd w:val="clear" w:color="auto" w:fill="D9D9D9" w:themeFill="background1" w:themeFillShade="D9"/>
          </w:tcPr>
          <w:p w14:paraId="3C3F68AC" w14:textId="723542CD" w:rsidR="001C11A4" w:rsidRPr="00740161" w:rsidRDefault="00740161" w:rsidP="001C11A4">
            <w:pPr>
              <w:widowControl/>
              <w:rPr>
                <w:rFonts w:ascii="Arial Black" w:hAnsi="Arial Black"/>
                <w:b/>
                <w:sz w:val="20"/>
                <w:szCs w:val="20"/>
              </w:rPr>
            </w:pPr>
            <w:r w:rsidRPr="00740161">
              <w:rPr>
                <w:rFonts w:ascii="Arial Black" w:hAnsi="Arial Black"/>
                <w:b/>
                <w:sz w:val="20"/>
                <w:szCs w:val="20"/>
              </w:rPr>
              <w:t xml:space="preserve">FOR </w:t>
            </w:r>
            <w:r w:rsidR="001C11A4" w:rsidRPr="00740161">
              <w:rPr>
                <w:rFonts w:ascii="Arial Black" w:hAnsi="Arial Black"/>
                <w:b/>
                <w:sz w:val="20"/>
                <w:szCs w:val="20"/>
              </w:rPr>
              <w:t>EACH REFERENCE</w:t>
            </w:r>
            <w:r w:rsidRPr="00740161">
              <w:rPr>
                <w:rFonts w:ascii="Arial Black" w:hAnsi="Arial Black"/>
                <w:b/>
                <w:sz w:val="20"/>
                <w:szCs w:val="20"/>
              </w:rPr>
              <w:t>:</w:t>
            </w:r>
          </w:p>
        </w:tc>
      </w:tr>
      <w:tr w:rsidR="00F26319" w:rsidRPr="004E09FB" w14:paraId="47E3706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ECCFC51" w14:textId="672AD533" w:rsidR="00F26319" w:rsidRPr="004E09FB" w:rsidRDefault="00F26319" w:rsidP="00F26319">
            <w:pPr>
              <w:widowControl/>
              <w:rPr>
                <w:sz w:val="21"/>
                <w:szCs w:val="21"/>
              </w:rPr>
            </w:pPr>
            <w:r w:rsidRPr="00111EE1">
              <w:rPr>
                <w:bCs/>
                <w:sz w:val="21"/>
                <w:szCs w:val="21"/>
              </w:rPr>
              <w:t>Project name/identification</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0732EE0F" w14:textId="4FA636B6"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35D6013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E6809FF" w14:textId="42174750" w:rsidR="00F26319" w:rsidRPr="004E09FB" w:rsidRDefault="00F26319" w:rsidP="00F26319">
            <w:pPr>
              <w:widowControl/>
              <w:rPr>
                <w:sz w:val="21"/>
                <w:szCs w:val="21"/>
              </w:rPr>
            </w:pPr>
            <w:r w:rsidRPr="00111EE1">
              <w:rPr>
                <w:bCs/>
                <w:sz w:val="21"/>
                <w:szCs w:val="21"/>
              </w:rPr>
              <w:t>Project owner, contact person, and telephone</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585451E1" w14:textId="368DCB4B"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41A6E5C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992BA7E" w14:textId="4C26952D" w:rsidR="00F26319" w:rsidRPr="004E09FB" w:rsidRDefault="00F26319" w:rsidP="00F26319">
            <w:pPr>
              <w:widowControl/>
              <w:rPr>
                <w:sz w:val="21"/>
                <w:szCs w:val="21"/>
              </w:rPr>
            </w:pPr>
            <w:r w:rsidRPr="00111EE1">
              <w:rPr>
                <w:bCs/>
                <w:sz w:val="21"/>
                <w:szCs w:val="21"/>
              </w:rPr>
              <w:t>Scope of work</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5D091CE8" w14:textId="78BCDAA7"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2FE0DCE8"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1F8293E" w14:textId="7AE0C639" w:rsidR="00F26319" w:rsidRPr="004E09FB" w:rsidRDefault="00F26319" w:rsidP="00F26319">
            <w:pPr>
              <w:widowControl/>
              <w:rPr>
                <w:sz w:val="21"/>
                <w:szCs w:val="21"/>
              </w:rPr>
            </w:pPr>
            <w:r w:rsidRPr="00111EE1">
              <w:rPr>
                <w:bCs/>
                <w:sz w:val="21"/>
                <w:szCs w:val="21"/>
              </w:rPr>
              <w:t>Date completed</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4852E9D1" w14:textId="001D33C8"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00328AE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B5C0978" w14:textId="17019939" w:rsidR="00F26319" w:rsidRPr="004E09FB" w:rsidRDefault="00F26319" w:rsidP="00F26319">
            <w:pPr>
              <w:widowControl/>
              <w:rPr>
                <w:sz w:val="21"/>
                <w:szCs w:val="21"/>
              </w:rPr>
            </w:pPr>
            <w:r w:rsidRPr="00111EE1">
              <w:rPr>
                <w:bCs/>
                <w:sz w:val="21"/>
                <w:szCs w:val="21"/>
              </w:rPr>
              <w:t>Final contract value</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44E42A2B" w14:textId="7B581D8D"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6EBCB3CD"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49BC6CC9" w14:textId="732C6405" w:rsidR="00F26319" w:rsidRPr="004E09FB" w:rsidRDefault="00F26319" w:rsidP="00F26319">
            <w:pPr>
              <w:widowControl/>
              <w:rPr>
                <w:sz w:val="21"/>
                <w:szCs w:val="21"/>
              </w:rPr>
            </w:pPr>
            <w:r w:rsidRPr="00111EE1">
              <w:rPr>
                <w:bCs/>
                <w:sz w:val="21"/>
                <w:szCs w:val="21"/>
              </w:rPr>
              <w:t>Provide list of all claims and values associated with those claims</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5CA63143" w14:textId="7E729644"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19977AF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7513397" w14:textId="7F3D7D0F" w:rsidR="00F26319" w:rsidRPr="004E09FB" w:rsidRDefault="00F26319" w:rsidP="00F26319">
            <w:pPr>
              <w:widowControl/>
              <w:rPr>
                <w:sz w:val="21"/>
                <w:szCs w:val="21"/>
              </w:rPr>
            </w:pPr>
            <w:r w:rsidRPr="00111EE1">
              <w:rPr>
                <w:bCs/>
                <w:sz w:val="21"/>
                <w:szCs w:val="21"/>
              </w:rPr>
              <w:t>Project address/location</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713501EB" w14:textId="0CFBBA73"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4A415A37"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3D64884" w14:textId="78CB38B8" w:rsidR="00F26319" w:rsidRPr="004E09FB" w:rsidRDefault="00F26319" w:rsidP="00F26319">
            <w:pPr>
              <w:widowControl/>
              <w:rPr>
                <w:sz w:val="21"/>
                <w:szCs w:val="21"/>
              </w:rPr>
            </w:pPr>
            <w:r w:rsidRPr="00111EE1">
              <w:rPr>
                <w:bCs/>
                <w:sz w:val="21"/>
                <w:szCs w:val="21"/>
              </w:rPr>
              <w:t>Project con</w:t>
            </w:r>
            <w:r>
              <w:rPr>
                <w:bCs/>
                <w:sz w:val="21"/>
                <w:szCs w:val="21"/>
              </w:rPr>
              <w:t>sultant</w:t>
            </w:r>
            <w:r w:rsidRPr="00111EE1">
              <w:rPr>
                <w:bCs/>
                <w:sz w:val="21"/>
                <w:szCs w:val="21"/>
              </w:rPr>
              <w:t xml:space="preserve"> name and telephone number</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1EA8BC02" w14:textId="302C781D"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0C3BC83F"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1D8497D" w14:textId="5FF2DE27" w:rsidR="00F26319" w:rsidRPr="004E09FB" w:rsidRDefault="00F26319" w:rsidP="00F26319">
            <w:pPr>
              <w:widowControl/>
              <w:rPr>
                <w:sz w:val="21"/>
                <w:szCs w:val="21"/>
              </w:rPr>
            </w:pPr>
            <w:r w:rsidRPr="00111EE1">
              <w:rPr>
                <w:bCs/>
                <w:sz w:val="21"/>
                <w:szCs w:val="21"/>
              </w:rPr>
              <w:t>Original completion date</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71881287" w14:textId="3508BC10"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54F50629"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0E782C8" w14:textId="2FEF34AB" w:rsidR="00F26319" w:rsidRPr="00111EE1" w:rsidRDefault="00F26319" w:rsidP="00F26319">
            <w:pPr>
              <w:widowControl/>
              <w:rPr>
                <w:bCs/>
                <w:sz w:val="21"/>
                <w:szCs w:val="21"/>
              </w:rPr>
            </w:pPr>
            <w:r w:rsidRPr="00111EE1">
              <w:rPr>
                <w:bCs/>
                <w:sz w:val="21"/>
                <w:szCs w:val="21"/>
              </w:rPr>
              <w:t>Initial contract value (as of time of award)</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2C911590" w14:textId="2B238F40"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F26319" w:rsidRPr="004E09FB" w14:paraId="559A208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A796A43" w14:textId="6CE46B95" w:rsidR="00F26319" w:rsidRPr="00111EE1" w:rsidRDefault="00F26319" w:rsidP="00F26319">
            <w:pPr>
              <w:widowControl/>
              <w:rPr>
                <w:bCs/>
                <w:sz w:val="21"/>
                <w:szCs w:val="21"/>
              </w:rPr>
            </w:pPr>
            <w:r w:rsidRPr="00111EE1">
              <w:rPr>
                <w:bCs/>
                <w:sz w:val="21"/>
                <w:szCs w:val="21"/>
              </w:rPr>
              <w:t>Total fees for services</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3EEE4356" w14:textId="0E3B5123" w:rsidR="00F26319" w:rsidRPr="004E09FB" w:rsidRDefault="00F26319" w:rsidP="00F26319">
            <w:pPr>
              <w:widowControl/>
              <w:rPr>
                <w:sz w:val="21"/>
                <w:szCs w:val="21"/>
              </w:rPr>
            </w:pPr>
            <w:r w:rsidRPr="009C687B">
              <w:rPr>
                <w:sz w:val="21"/>
                <w:szCs w:val="21"/>
              </w:rPr>
              <w:fldChar w:fldCharType="begin">
                <w:ffData>
                  <w:name w:val="Text6"/>
                  <w:enabled/>
                  <w:calcOnExit w:val="0"/>
                  <w:textInput/>
                </w:ffData>
              </w:fldChar>
            </w:r>
            <w:r w:rsidRPr="009C687B">
              <w:rPr>
                <w:sz w:val="21"/>
                <w:szCs w:val="21"/>
              </w:rPr>
              <w:instrText xml:space="preserve"> FORMTEXT </w:instrText>
            </w:r>
            <w:r w:rsidRPr="009C687B">
              <w:rPr>
                <w:sz w:val="21"/>
                <w:szCs w:val="21"/>
              </w:rPr>
            </w:r>
            <w:r w:rsidRPr="009C687B">
              <w:rPr>
                <w:sz w:val="21"/>
                <w:szCs w:val="21"/>
              </w:rPr>
              <w:fldChar w:fldCharType="separate"/>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noProof/>
                <w:sz w:val="21"/>
                <w:szCs w:val="21"/>
              </w:rPr>
              <w:t> </w:t>
            </w:r>
            <w:r w:rsidRPr="009C687B">
              <w:rPr>
                <w:sz w:val="21"/>
                <w:szCs w:val="21"/>
              </w:rPr>
              <w:fldChar w:fldCharType="end"/>
            </w:r>
          </w:p>
        </w:tc>
      </w:tr>
      <w:tr w:rsidR="001C11A4" w:rsidRPr="004E09FB" w14:paraId="328DA7F0" w14:textId="77777777" w:rsidTr="001C11A4">
        <w:trPr>
          <w:jc w:val="center"/>
        </w:trPr>
        <w:tc>
          <w:tcPr>
            <w:tcW w:w="8443" w:type="dxa"/>
            <w:gridSpan w:val="2"/>
            <w:tcBorders>
              <w:top w:val="single" w:sz="4" w:space="0" w:color="auto"/>
              <w:left w:val="single" w:sz="4" w:space="0" w:color="auto"/>
              <w:bottom w:val="single" w:sz="4" w:space="0" w:color="auto"/>
            </w:tcBorders>
            <w:shd w:val="clear" w:color="auto" w:fill="auto"/>
          </w:tcPr>
          <w:p w14:paraId="529ECE18" w14:textId="7F706F5C" w:rsidR="001C11A4" w:rsidRPr="00111EE1" w:rsidRDefault="001C11A4" w:rsidP="001C11A4">
            <w:pPr>
              <w:widowControl/>
              <w:rPr>
                <w:bCs/>
                <w:sz w:val="21"/>
                <w:szCs w:val="21"/>
              </w:rPr>
            </w:pPr>
            <w:r w:rsidRPr="00111EE1">
              <w:rPr>
                <w:bCs/>
                <w:sz w:val="21"/>
                <w:szCs w:val="21"/>
              </w:rPr>
              <w:t>Did the project include constructing or modernizing an earthquake resistant building?</w:t>
            </w:r>
          </w:p>
        </w:tc>
        <w:tc>
          <w:tcPr>
            <w:tcW w:w="1637" w:type="dxa"/>
            <w:tcBorders>
              <w:top w:val="single" w:sz="4" w:space="0" w:color="auto"/>
              <w:left w:val="single" w:sz="4" w:space="0" w:color="auto"/>
              <w:bottom w:val="single" w:sz="4" w:space="0" w:color="auto"/>
            </w:tcBorders>
            <w:shd w:val="clear" w:color="auto" w:fill="auto"/>
          </w:tcPr>
          <w:p w14:paraId="31555AEB" w14:textId="5AD33030" w:rsidR="001C11A4" w:rsidRPr="004E09FB" w:rsidRDefault="001D60AD" w:rsidP="001C11A4">
            <w:pPr>
              <w:widowControl/>
              <w:tabs>
                <w:tab w:val="left" w:pos="936"/>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1C11A4">
              <w:rPr>
                <w:sz w:val="21"/>
                <w:szCs w:val="21"/>
              </w:rPr>
              <w:t xml:space="preserve"> Yes</w:t>
            </w:r>
            <w:r w:rsidR="001C11A4">
              <w:rPr>
                <w:sz w:val="21"/>
                <w:szCs w:val="21"/>
              </w:rPr>
              <w:tab/>
            </w: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sidR="001C11A4">
              <w:rPr>
                <w:sz w:val="21"/>
                <w:szCs w:val="21"/>
              </w:rPr>
              <w:t xml:space="preserve"> No </w:t>
            </w:r>
          </w:p>
        </w:tc>
      </w:tr>
    </w:tbl>
    <w:p w14:paraId="51113912" w14:textId="2356F0AB" w:rsidR="00111EE1" w:rsidRPr="004E09FB" w:rsidRDefault="00111EE1" w:rsidP="001C11A4">
      <w:pPr>
        <w:widowControl/>
        <w:tabs>
          <w:tab w:val="left" w:pos="194"/>
        </w:tabs>
        <w:rPr>
          <w:sz w:val="21"/>
          <w:szCs w:val="21"/>
          <w:u w:val="single"/>
        </w:rPr>
      </w:pPr>
    </w:p>
    <w:p w14:paraId="3C3D394B" w14:textId="7DF6D8B7" w:rsidR="004553A3" w:rsidRDefault="004553A3" w:rsidP="001C11A4">
      <w:pPr>
        <w:pStyle w:val="Outlinearabic"/>
        <w:spacing w:after="60"/>
        <w:ind w:left="0" w:firstLine="0"/>
        <w:rPr>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2605"/>
        <w:gridCol w:w="7475"/>
      </w:tblGrid>
      <w:tr w:rsidR="004C3699" w:rsidRPr="004C3699" w14:paraId="18349BF9" w14:textId="77777777" w:rsidTr="004C3699">
        <w:trPr>
          <w:jc w:val="center"/>
        </w:trPr>
        <w:tc>
          <w:tcPr>
            <w:tcW w:w="10080" w:type="dxa"/>
            <w:gridSpan w:val="2"/>
            <w:tcBorders>
              <w:top w:val="single" w:sz="4" w:space="0" w:color="auto"/>
              <w:left w:val="single" w:sz="4" w:space="0" w:color="auto"/>
              <w:bottom w:val="single" w:sz="4" w:space="0" w:color="auto"/>
            </w:tcBorders>
            <w:shd w:val="clear" w:color="auto" w:fill="4F81BD" w:themeFill="accent1"/>
          </w:tcPr>
          <w:p w14:paraId="72829FAD" w14:textId="3D555BAC" w:rsidR="001C11A4" w:rsidRPr="004C3699" w:rsidRDefault="001C11A4" w:rsidP="001C11A4">
            <w:pPr>
              <w:widowControl/>
              <w:jc w:val="center"/>
              <w:rPr>
                <w:rFonts w:ascii="Arial Black" w:hAnsi="Arial Black"/>
                <w:b/>
                <w:color w:val="FFFFFF" w:themeColor="background1"/>
                <w:sz w:val="24"/>
                <w:szCs w:val="24"/>
              </w:rPr>
            </w:pPr>
            <w:r w:rsidRPr="004C3699">
              <w:rPr>
                <w:rFonts w:ascii="Arial Black" w:hAnsi="Arial Black"/>
                <w:b/>
                <w:color w:val="FFFFFF" w:themeColor="background1"/>
                <w:sz w:val="24"/>
                <w:szCs w:val="24"/>
              </w:rPr>
              <w:t>CERTIFICATION</w:t>
            </w:r>
          </w:p>
        </w:tc>
      </w:tr>
      <w:tr w:rsidR="001C11A4" w:rsidRPr="004E09FB" w14:paraId="220CAACC" w14:textId="77777777" w:rsidTr="004C3699">
        <w:trPr>
          <w:cantSplit/>
          <w:trHeight w:val="360"/>
          <w:jc w:val="center"/>
        </w:trPr>
        <w:tc>
          <w:tcPr>
            <w:tcW w:w="10080" w:type="dxa"/>
            <w:gridSpan w:val="2"/>
            <w:tcBorders>
              <w:top w:val="single" w:sz="4" w:space="0" w:color="auto"/>
              <w:left w:val="single" w:sz="4" w:space="0" w:color="auto"/>
              <w:bottom w:val="single" w:sz="4" w:space="0" w:color="auto"/>
            </w:tcBorders>
            <w:shd w:val="clear" w:color="auto" w:fill="auto"/>
            <w:vAlign w:val="bottom"/>
          </w:tcPr>
          <w:p w14:paraId="38AEB96F" w14:textId="046DF7D5" w:rsidR="001C11A4" w:rsidRPr="004E09FB" w:rsidRDefault="001C11A4" w:rsidP="004C3699">
            <w:pPr>
              <w:widowControl/>
              <w:rPr>
                <w:sz w:val="21"/>
                <w:szCs w:val="21"/>
              </w:rPr>
            </w:pPr>
            <w:r w:rsidRPr="004E09FB">
              <w:rPr>
                <w:sz w:val="21"/>
                <w:szCs w:val="21"/>
              </w:rPr>
              <w:t>I certify under penalty of perjury under the laws of the State of California that the foregoing is true and correct:</w:t>
            </w:r>
          </w:p>
        </w:tc>
      </w:tr>
      <w:tr w:rsidR="00F26319" w:rsidRPr="004E09FB" w14:paraId="29D84768" w14:textId="77777777" w:rsidTr="00BA0432">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5505721" w14:textId="63A6FC33" w:rsidR="00F26319" w:rsidRPr="004E09FB" w:rsidRDefault="00F26319" w:rsidP="00F26319">
            <w:pPr>
              <w:widowControl/>
              <w:rPr>
                <w:sz w:val="21"/>
                <w:szCs w:val="21"/>
              </w:rPr>
            </w:pPr>
            <w:r>
              <w:rPr>
                <w:bCs/>
                <w:sz w:val="21"/>
                <w:szCs w:val="21"/>
              </w:rPr>
              <w:t xml:space="preserve">Date: </w:t>
            </w:r>
          </w:p>
        </w:tc>
        <w:tc>
          <w:tcPr>
            <w:tcW w:w="7475" w:type="dxa"/>
            <w:tcBorders>
              <w:top w:val="single" w:sz="4" w:space="0" w:color="auto"/>
              <w:left w:val="single" w:sz="4" w:space="0" w:color="auto"/>
              <w:bottom w:val="single" w:sz="4" w:space="0" w:color="auto"/>
            </w:tcBorders>
            <w:shd w:val="clear" w:color="auto" w:fill="auto"/>
          </w:tcPr>
          <w:p w14:paraId="662B6540" w14:textId="12EF0D53" w:rsidR="00F26319" w:rsidRPr="004E09FB" w:rsidRDefault="00F26319" w:rsidP="00F26319">
            <w:pPr>
              <w:widowControl/>
              <w:rPr>
                <w:sz w:val="21"/>
                <w:szCs w:val="21"/>
              </w:rPr>
            </w:pPr>
            <w:r w:rsidRPr="00114D80">
              <w:rPr>
                <w:sz w:val="21"/>
                <w:szCs w:val="21"/>
              </w:rPr>
              <w:fldChar w:fldCharType="begin">
                <w:ffData>
                  <w:name w:val="Text6"/>
                  <w:enabled/>
                  <w:calcOnExit w:val="0"/>
                  <w:textInput/>
                </w:ffData>
              </w:fldChar>
            </w:r>
            <w:r w:rsidRPr="00114D80">
              <w:rPr>
                <w:sz w:val="21"/>
                <w:szCs w:val="21"/>
              </w:rPr>
              <w:instrText xml:space="preserve"> FORMTEXT </w:instrText>
            </w:r>
            <w:r w:rsidRPr="00114D80">
              <w:rPr>
                <w:sz w:val="21"/>
                <w:szCs w:val="21"/>
              </w:rPr>
            </w:r>
            <w:r w:rsidRPr="00114D80">
              <w:rPr>
                <w:sz w:val="21"/>
                <w:szCs w:val="21"/>
              </w:rPr>
              <w:fldChar w:fldCharType="separate"/>
            </w:r>
            <w:r w:rsidRPr="00114D80">
              <w:rPr>
                <w:noProof/>
                <w:sz w:val="21"/>
                <w:szCs w:val="21"/>
              </w:rPr>
              <w:t> </w:t>
            </w:r>
            <w:r w:rsidRPr="00114D80">
              <w:rPr>
                <w:noProof/>
                <w:sz w:val="21"/>
                <w:szCs w:val="21"/>
              </w:rPr>
              <w:t> </w:t>
            </w:r>
            <w:r w:rsidRPr="00114D80">
              <w:rPr>
                <w:noProof/>
                <w:sz w:val="21"/>
                <w:szCs w:val="21"/>
              </w:rPr>
              <w:t> </w:t>
            </w:r>
            <w:r w:rsidRPr="00114D80">
              <w:rPr>
                <w:noProof/>
                <w:sz w:val="21"/>
                <w:szCs w:val="21"/>
              </w:rPr>
              <w:t> </w:t>
            </w:r>
            <w:r w:rsidRPr="00114D80">
              <w:rPr>
                <w:noProof/>
                <w:sz w:val="21"/>
                <w:szCs w:val="21"/>
              </w:rPr>
              <w:t> </w:t>
            </w:r>
            <w:r w:rsidRPr="00114D80">
              <w:rPr>
                <w:sz w:val="21"/>
                <w:szCs w:val="21"/>
              </w:rPr>
              <w:fldChar w:fldCharType="end"/>
            </w:r>
          </w:p>
        </w:tc>
      </w:tr>
      <w:tr w:rsidR="00F26319" w:rsidRPr="004E09FB" w14:paraId="1970E308" w14:textId="77777777" w:rsidTr="00BA0432">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69381D9F" w14:textId="08C77A9F" w:rsidR="00F26319" w:rsidRPr="004E09FB" w:rsidRDefault="00F26319" w:rsidP="00F26319">
            <w:pPr>
              <w:widowControl/>
              <w:rPr>
                <w:sz w:val="21"/>
                <w:szCs w:val="21"/>
              </w:rPr>
            </w:pPr>
            <w:r>
              <w:rPr>
                <w:bCs/>
                <w:sz w:val="21"/>
                <w:szCs w:val="21"/>
              </w:rPr>
              <w:t>Proper Name of Consultant:</w:t>
            </w:r>
          </w:p>
        </w:tc>
        <w:tc>
          <w:tcPr>
            <w:tcW w:w="7475" w:type="dxa"/>
            <w:tcBorders>
              <w:top w:val="single" w:sz="4" w:space="0" w:color="auto"/>
              <w:left w:val="single" w:sz="4" w:space="0" w:color="auto"/>
              <w:bottom w:val="single" w:sz="4" w:space="0" w:color="auto"/>
            </w:tcBorders>
            <w:shd w:val="clear" w:color="auto" w:fill="auto"/>
          </w:tcPr>
          <w:p w14:paraId="28D5497C" w14:textId="77DEEA7D" w:rsidR="00F26319" w:rsidRPr="004E09FB" w:rsidRDefault="00F26319" w:rsidP="00F26319">
            <w:pPr>
              <w:widowControl/>
              <w:rPr>
                <w:sz w:val="21"/>
                <w:szCs w:val="21"/>
              </w:rPr>
            </w:pPr>
            <w:r w:rsidRPr="00114D80">
              <w:rPr>
                <w:sz w:val="21"/>
                <w:szCs w:val="21"/>
              </w:rPr>
              <w:fldChar w:fldCharType="begin">
                <w:ffData>
                  <w:name w:val="Text6"/>
                  <w:enabled/>
                  <w:calcOnExit w:val="0"/>
                  <w:textInput/>
                </w:ffData>
              </w:fldChar>
            </w:r>
            <w:r w:rsidRPr="00114D80">
              <w:rPr>
                <w:sz w:val="21"/>
                <w:szCs w:val="21"/>
              </w:rPr>
              <w:instrText xml:space="preserve"> FORMTEXT </w:instrText>
            </w:r>
            <w:r w:rsidRPr="00114D80">
              <w:rPr>
                <w:sz w:val="21"/>
                <w:szCs w:val="21"/>
              </w:rPr>
            </w:r>
            <w:r w:rsidRPr="00114D80">
              <w:rPr>
                <w:sz w:val="21"/>
                <w:szCs w:val="21"/>
              </w:rPr>
              <w:fldChar w:fldCharType="separate"/>
            </w:r>
            <w:r w:rsidRPr="00114D80">
              <w:rPr>
                <w:noProof/>
                <w:sz w:val="21"/>
                <w:szCs w:val="21"/>
              </w:rPr>
              <w:t> </w:t>
            </w:r>
            <w:r w:rsidRPr="00114D80">
              <w:rPr>
                <w:noProof/>
                <w:sz w:val="21"/>
                <w:szCs w:val="21"/>
              </w:rPr>
              <w:t> </w:t>
            </w:r>
            <w:r w:rsidRPr="00114D80">
              <w:rPr>
                <w:noProof/>
                <w:sz w:val="21"/>
                <w:szCs w:val="21"/>
              </w:rPr>
              <w:t> </w:t>
            </w:r>
            <w:r w:rsidRPr="00114D80">
              <w:rPr>
                <w:noProof/>
                <w:sz w:val="21"/>
                <w:szCs w:val="21"/>
              </w:rPr>
              <w:t> </w:t>
            </w:r>
            <w:r w:rsidRPr="00114D80">
              <w:rPr>
                <w:noProof/>
                <w:sz w:val="21"/>
                <w:szCs w:val="21"/>
              </w:rPr>
              <w:t> </w:t>
            </w:r>
            <w:r w:rsidRPr="00114D80">
              <w:rPr>
                <w:sz w:val="21"/>
                <w:szCs w:val="21"/>
              </w:rPr>
              <w:fldChar w:fldCharType="end"/>
            </w:r>
          </w:p>
        </w:tc>
      </w:tr>
      <w:tr w:rsidR="00F26319" w:rsidRPr="004E09FB" w14:paraId="55F1D969" w14:textId="77777777" w:rsidTr="00A30F75">
        <w:trPr>
          <w:cantSplit/>
          <w:trHeight w:val="580"/>
          <w:jc w:val="center"/>
        </w:trPr>
        <w:tc>
          <w:tcPr>
            <w:tcW w:w="2605" w:type="dxa"/>
            <w:tcBorders>
              <w:top w:val="single" w:sz="4" w:space="0" w:color="auto"/>
              <w:left w:val="single" w:sz="4" w:space="0" w:color="auto"/>
              <w:bottom w:val="single" w:sz="4" w:space="0" w:color="auto"/>
            </w:tcBorders>
            <w:shd w:val="clear" w:color="auto" w:fill="auto"/>
            <w:vAlign w:val="bottom"/>
          </w:tcPr>
          <w:p w14:paraId="1AC25A3D" w14:textId="250A9A20" w:rsidR="00F26319" w:rsidRPr="004E09FB" w:rsidRDefault="00F26319" w:rsidP="00F26319">
            <w:pPr>
              <w:widowControl/>
              <w:rPr>
                <w:sz w:val="21"/>
                <w:szCs w:val="21"/>
              </w:rPr>
            </w:pPr>
            <w:r>
              <w:rPr>
                <w:bCs/>
                <w:sz w:val="21"/>
                <w:szCs w:val="21"/>
              </w:rPr>
              <w:t>Signature:</w:t>
            </w:r>
          </w:p>
        </w:tc>
        <w:tc>
          <w:tcPr>
            <w:tcW w:w="7475" w:type="dxa"/>
            <w:tcBorders>
              <w:top w:val="single" w:sz="4" w:space="0" w:color="auto"/>
              <w:left w:val="single" w:sz="4" w:space="0" w:color="auto"/>
              <w:bottom w:val="single" w:sz="4" w:space="0" w:color="auto"/>
            </w:tcBorders>
            <w:shd w:val="clear" w:color="auto" w:fill="auto"/>
          </w:tcPr>
          <w:p w14:paraId="2D0C8FB5" w14:textId="2D6083C3" w:rsidR="00F26319" w:rsidRPr="004E09FB" w:rsidRDefault="00F26319" w:rsidP="00F26319">
            <w:pPr>
              <w:widowControl/>
              <w:rPr>
                <w:sz w:val="21"/>
                <w:szCs w:val="21"/>
              </w:rPr>
            </w:pPr>
            <w:r w:rsidRPr="00C15D2C">
              <w:rPr>
                <w:sz w:val="21"/>
                <w:szCs w:val="21"/>
              </w:rPr>
              <w:fldChar w:fldCharType="begin">
                <w:ffData>
                  <w:name w:val="Text6"/>
                  <w:enabled/>
                  <w:calcOnExit w:val="0"/>
                  <w:textInput/>
                </w:ffData>
              </w:fldChar>
            </w:r>
            <w:r w:rsidRPr="00C15D2C">
              <w:rPr>
                <w:sz w:val="21"/>
                <w:szCs w:val="21"/>
              </w:rPr>
              <w:instrText xml:space="preserve"> FORMTEXT </w:instrText>
            </w:r>
            <w:r w:rsidRPr="00C15D2C">
              <w:rPr>
                <w:sz w:val="21"/>
                <w:szCs w:val="21"/>
              </w:rPr>
            </w:r>
            <w:r w:rsidRPr="00C15D2C">
              <w:rPr>
                <w:sz w:val="21"/>
                <w:szCs w:val="21"/>
              </w:rPr>
              <w:fldChar w:fldCharType="separate"/>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sz w:val="21"/>
                <w:szCs w:val="21"/>
              </w:rPr>
              <w:fldChar w:fldCharType="end"/>
            </w:r>
          </w:p>
        </w:tc>
      </w:tr>
      <w:tr w:rsidR="00F26319" w:rsidRPr="004E09FB" w14:paraId="59B566A9" w14:textId="77777777" w:rsidTr="00A30F75">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A2E7600" w14:textId="0F85F36D" w:rsidR="00F26319" w:rsidRPr="004E09FB" w:rsidRDefault="00F26319" w:rsidP="00F26319">
            <w:pPr>
              <w:widowControl/>
              <w:rPr>
                <w:sz w:val="21"/>
                <w:szCs w:val="21"/>
              </w:rPr>
            </w:pPr>
            <w:r>
              <w:rPr>
                <w:bCs/>
                <w:sz w:val="21"/>
                <w:szCs w:val="21"/>
              </w:rPr>
              <w:lastRenderedPageBreak/>
              <w:t>Printed Name:</w:t>
            </w:r>
          </w:p>
        </w:tc>
        <w:tc>
          <w:tcPr>
            <w:tcW w:w="7475" w:type="dxa"/>
            <w:tcBorders>
              <w:top w:val="single" w:sz="4" w:space="0" w:color="auto"/>
              <w:left w:val="single" w:sz="4" w:space="0" w:color="auto"/>
              <w:bottom w:val="single" w:sz="4" w:space="0" w:color="auto"/>
            </w:tcBorders>
            <w:shd w:val="clear" w:color="auto" w:fill="auto"/>
          </w:tcPr>
          <w:p w14:paraId="2371A436" w14:textId="6AAB95BF" w:rsidR="00F26319" w:rsidRPr="004E09FB" w:rsidRDefault="00F26319" w:rsidP="00F26319">
            <w:pPr>
              <w:widowControl/>
              <w:rPr>
                <w:sz w:val="21"/>
                <w:szCs w:val="21"/>
              </w:rPr>
            </w:pPr>
            <w:r w:rsidRPr="00C15D2C">
              <w:rPr>
                <w:sz w:val="21"/>
                <w:szCs w:val="21"/>
              </w:rPr>
              <w:fldChar w:fldCharType="begin">
                <w:ffData>
                  <w:name w:val="Text6"/>
                  <w:enabled/>
                  <w:calcOnExit w:val="0"/>
                  <w:textInput/>
                </w:ffData>
              </w:fldChar>
            </w:r>
            <w:r w:rsidRPr="00C15D2C">
              <w:rPr>
                <w:sz w:val="21"/>
                <w:szCs w:val="21"/>
              </w:rPr>
              <w:instrText xml:space="preserve"> FORMTEXT </w:instrText>
            </w:r>
            <w:r w:rsidRPr="00C15D2C">
              <w:rPr>
                <w:sz w:val="21"/>
                <w:szCs w:val="21"/>
              </w:rPr>
            </w:r>
            <w:r w:rsidRPr="00C15D2C">
              <w:rPr>
                <w:sz w:val="21"/>
                <w:szCs w:val="21"/>
              </w:rPr>
              <w:fldChar w:fldCharType="separate"/>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sz w:val="21"/>
                <w:szCs w:val="21"/>
              </w:rPr>
              <w:fldChar w:fldCharType="end"/>
            </w:r>
          </w:p>
        </w:tc>
      </w:tr>
      <w:tr w:rsidR="00F26319" w:rsidRPr="004E09FB" w14:paraId="16E67B8D" w14:textId="77777777" w:rsidTr="00A30F75">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1F304055" w14:textId="0AFE395C" w:rsidR="00F26319" w:rsidRPr="004E09FB" w:rsidRDefault="00F26319" w:rsidP="00F26319">
            <w:pPr>
              <w:widowControl/>
              <w:rPr>
                <w:sz w:val="21"/>
                <w:szCs w:val="21"/>
              </w:rPr>
            </w:pPr>
            <w:r>
              <w:rPr>
                <w:bCs/>
                <w:sz w:val="21"/>
                <w:szCs w:val="21"/>
              </w:rPr>
              <w:t>Title:</w:t>
            </w:r>
          </w:p>
        </w:tc>
        <w:tc>
          <w:tcPr>
            <w:tcW w:w="7475" w:type="dxa"/>
            <w:tcBorders>
              <w:top w:val="single" w:sz="4" w:space="0" w:color="auto"/>
              <w:left w:val="single" w:sz="4" w:space="0" w:color="auto"/>
              <w:bottom w:val="single" w:sz="4" w:space="0" w:color="auto"/>
            </w:tcBorders>
            <w:shd w:val="clear" w:color="auto" w:fill="auto"/>
          </w:tcPr>
          <w:p w14:paraId="1920B5AD" w14:textId="539CAC48" w:rsidR="00F26319" w:rsidRPr="004E09FB" w:rsidRDefault="00F26319" w:rsidP="00F26319">
            <w:pPr>
              <w:widowControl/>
              <w:rPr>
                <w:sz w:val="21"/>
                <w:szCs w:val="21"/>
              </w:rPr>
            </w:pPr>
            <w:r w:rsidRPr="00C15D2C">
              <w:rPr>
                <w:sz w:val="21"/>
                <w:szCs w:val="21"/>
              </w:rPr>
              <w:fldChar w:fldCharType="begin">
                <w:ffData>
                  <w:name w:val="Text6"/>
                  <w:enabled/>
                  <w:calcOnExit w:val="0"/>
                  <w:textInput/>
                </w:ffData>
              </w:fldChar>
            </w:r>
            <w:r w:rsidRPr="00C15D2C">
              <w:rPr>
                <w:sz w:val="21"/>
                <w:szCs w:val="21"/>
              </w:rPr>
              <w:instrText xml:space="preserve"> FORMTEXT </w:instrText>
            </w:r>
            <w:r w:rsidRPr="00C15D2C">
              <w:rPr>
                <w:sz w:val="21"/>
                <w:szCs w:val="21"/>
              </w:rPr>
            </w:r>
            <w:r w:rsidRPr="00C15D2C">
              <w:rPr>
                <w:sz w:val="21"/>
                <w:szCs w:val="21"/>
              </w:rPr>
              <w:fldChar w:fldCharType="separate"/>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noProof/>
                <w:sz w:val="21"/>
                <w:szCs w:val="21"/>
              </w:rPr>
              <w:t> </w:t>
            </w:r>
            <w:r w:rsidRPr="00C15D2C">
              <w:rPr>
                <w:sz w:val="21"/>
                <w:szCs w:val="21"/>
              </w:rPr>
              <w:fldChar w:fldCharType="end"/>
            </w:r>
          </w:p>
        </w:tc>
      </w:tr>
    </w:tbl>
    <w:p w14:paraId="13CBBB87" w14:textId="77777777" w:rsidR="004553A3" w:rsidRDefault="004553A3" w:rsidP="001C11A4">
      <w:pPr>
        <w:widowControl/>
        <w:jc w:val="center"/>
        <w:rPr>
          <w:b/>
          <w:sz w:val="21"/>
          <w:szCs w:val="21"/>
        </w:rPr>
      </w:pPr>
    </w:p>
    <w:p w14:paraId="5EDD61BE" w14:textId="77777777" w:rsidR="00C652B5" w:rsidRDefault="00C652B5" w:rsidP="001C11A4">
      <w:pPr>
        <w:jc w:val="center"/>
        <w:rPr>
          <w:rFonts w:ascii="Times New Roman Bold" w:hAnsi="Times New Roman Bold"/>
          <w:b/>
          <w:bCs/>
          <w:sz w:val="20"/>
        </w:rPr>
      </w:pPr>
    </w:p>
    <w:p w14:paraId="16DBD032" w14:textId="271BCAD1" w:rsidR="00D935C4" w:rsidRPr="00001EEE" w:rsidRDefault="00001EEE" w:rsidP="001C11A4">
      <w:pPr>
        <w:jc w:val="center"/>
        <w:rPr>
          <w:rFonts w:ascii="Times New Roman Bold" w:hAnsi="Times New Roman Bold"/>
          <w:b/>
          <w:bCs/>
          <w:sz w:val="20"/>
        </w:rPr>
      </w:pPr>
      <w:r w:rsidRPr="00001EEE">
        <w:rPr>
          <w:rFonts w:ascii="Times New Roman Bold" w:hAnsi="Times New Roman Bold"/>
          <w:b/>
          <w:bCs/>
          <w:sz w:val="20"/>
        </w:rPr>
        <w:t xml:space="preserve">END OF </w:t>
      </w:r>
      <w:r w:rsidR="001D60AD">
        <w:rPr>
          <w:rFonts w:ascii="Times New Roman Bold" w:hAnsi="Times New Roman Bold"/>
          <w:b/>
          <w:bCs/>
          <w:sz w:val="20"/>
        </w:rPr>
        <w:t>FORM</w:t>
      </w:r>
    </w:p>
    <w:sectPr w:rsidR="00D935C4" w:rsidRPr="00001EEE" w:rsidSect="00664922">
      <w:headerReference w:type="default" r:id="rId14"/>
      <w:footerReference w:type="default" r:id="rId15"/>
      <w:type w:val="continuous"/>
      <w:pgSz w:w="12240" w:h="15840" w:code="1"/>
      <w:pgMar w:top="1152" w:right="1080" w:bottom="72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4AC5" w14:textId="77777777" w:rsidR="00BF2500" w:rsidRDefault="00BF2500" w:rsidP="00001EEE">
      <w:r>
        <w:separator/>
      </w:r>
    </w:p>
  </w:endnote>
  <w:endnote w:type="continuationSeparator" w:id="0">
    <w:p w14:paraId="6AD77988" w14:textId="77777777" w:rsidR="00BF2500" w:rsidRDefault="00BF2500"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540038"/>
      <w:docPartObj>
        <w:docPartGallery w:val="Page Numbers (Bottom of Page)"/>
        <w:docPartUnique/>
      </w:docPartObj>
    </w:sdtPr>
    <w:sdtEndPr>
      <w:rPr>
        <w:noProof/>
      </w:rPr>
    </w:sdtEndPr>
    <w:sdtContent>
      <w:p w14:paraId="1C19D8DC" w14:textId="469A84AC" w:rsidR="008E1F4B" w:rsidRDefault="008E1F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EBC10D" w14:textId="0EB3A050" w:rsidR="00664922" w:rsidRDefault="00664922" w:rsidP="001D60AD">
    <w:pPr>
      <w:pStyle w:val="Footer"/>
      <w:tabs>
        <w:tab w:val="clear" w:pos="4680"/>
        <w:tab w:val="clear" w:pos="9360"/>
        <w:tab w:val="center" w:pos="5040"/>
        <w:tab w:val="right" w:pos="100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15EF" w14:textId="77777777" w:rsidR="00BF2500" w:rsidRDefault="00BF2500" w:rsidP="00001EEE">
      <w:r>
        <w:separator/>
      </w:r>
    </w:p>
  </w:footnote>
  <w:footnote w:type="continuationSeparator" w:id="0">
    <w:p w14:paraId="1606718C" w14:textId="77777777" w:rsidR="00BF2500" w:rsidRDefault="00BF2500"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DB24" w14:textId="77777777" w:rsidR="008D06E8" w:rsidRPr="008D06E8" w:rsidRDefault="008D06E8" w:rsidP="008D06E8">
    <w:pPr>
      <w:rPr>
        <w:sz w:val="20"/>
        <w:szCs w:val="24"/>
        <w:lang w:bidi="en-US"/>
      </w:rPr>
    </w:pPr>
    <w:bookmarkStart w:id="29" w:name="_Hlk141367850"/>
    <w:bookmarkStart w:id="30" w:name="_Hlk141367851"/>
    <w:r w:rsidRPr="008D06E8">
      <w:rPr>
        <w:sz w:val="20"/>
        <w:szCs w:val="24"/>
        <w:lang w:bidi="en-US"/>
      </w:rPr>
      <w:t>RFP No.: RFP-FS-2022-15-KO</w:t>
    </w:r>
  </w:p>
  <w:p w14:paraId="4F3B3CA5" w14:textId="547B888E" w:rsidR="00001EEE" w:rsidRPr="005255B6" w:rsidRDefault="008D06E8" w:rsidP="00985421">
    <w:pPr>
      <w:rPr>
        <w:sz w:val="32"/>
        <w:szCs w:val="32"/>
      </w:rPr>
    </w:pPr>
    <w:r w:rsidRPr="008D06E8">
      <w:rPr>
        <w:sz w:val="20"/>
        <w:szCs w:val="24"/>
        <w:lang w:bidi="en-US"/>
      </w:rPr>
      <w:t>RFP Title: ID/IQ Environmental Health and Safety Consulting Services</w:t>
    </w:r>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C04"/>
    <w:multiLevelType w:val="hybridMultilevel"/>
    <w:tmpl w:val="5B5C57D2"/>
    <w:lvl w:ilvl="0" w:tplc="5B2AE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255BC"/>
    <w:multiLevelType w:val="hybridMultilevel"/>
    <w:tmpl w:val="8EFAAC94"/>
    <w:lvl w:ilvl="0" w:tplc="953E0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9E345A"/>
    <w:multiLevelType w:val="hybridMultilevel"/>
    <w:tmpl w:val="CB1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A346D"/>
    <w:multiLevelType w:val="hybridMultilevel"/>
    <w:tmpl w:val="FF74D42A"/>
    <w:lvl w:ilvl="0" w:tplc="5B2AE3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0551A"/>
    <w:multiLevelType w:val="hybridMultilevel"/>
    <w:tmpl w:val="1630A8E4"/>
    <w:lvl w:ilvl="0" w:tplc="953E070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1916815044">
    <w:abstractNumId w:val="6"/>
  </w:num>
  <w:num w:numId="2" w16cid:durableId="1921401590">
    <w:abstractNumId w:val="2"/>
  </w:num>
  <w:num w:numId="3" w16cid:durableId="323630897">
    <w:abstractNumId w:val="4"/>
  </w:num>
  <w:num w:numId="4" w16cid:durableId="1503862279">
    <w:abstractNumId w:val="0"/>
  </w:num>
  <w:num w:numId="5" w16cid:durableId="141697669">
    <w:abstractNumId w:val="3"/>
  </w:num>
  <w:num w:numId="6" w16cid:durableId="1560284896">
    <w:abstractNumId w:val="1"/>
  </w:num>
  <w:num w:numId="7" w16cid:durableId="1652247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1" w:cryptProviderType="rsaAES" w:cryptAlgorithmClass="hash" w:cryptAlgorithmType="typeAny" w:cryptAlgorithmSid="14" w:cryptSpinCount="100000" w:hash="F6xJHdqurk/Ou7zbF9n+NKEu7Y0XQUKQHMJFN0+SuUnUDHcN5WIwaTGbiPh0z3cDCLbPNL1ZOJqWHqW1G27aXA==" w:salt="4NRFc+dGH4WgIUr6NWSWKQ=="/>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96091"/>
    <w:rsid w:val="000A5AC0"/>
    <w:rsid w:val="000C1968"/>
    <w:rsid w:val="000D78FB"/>
    <w:rsid w:val="00100449"/>
    <w:rsid w:val="00111EE1"/>
    <w:rsid w:val="00112B2C"/>
    <w:rsid w:val="0011632F"/>
    <w:rsid w:val="00133833"/>
    <w:rsid w:val="00137930"/>
    <w:rsid w:val="001411F2"/>
    <w:rsid w:val="00147900"/>
    <w:rsid w:val="001574FE"/>
    <w:rsid w:val="00161F88"/>
    <w:rsid w:val="001738D3"/>
    <w:rsid w:val="001758A5"/>
    <w:rsid w:val="001827B3"/>
    <w:rsid w:val="001925D0"/>
    <w:rsid w:val="00194446"/>
    <w:rsid w:val="001A3B91"/>
    <w:rsid w:val="001C11A4"/>
    <w:rsid w:val="001D60AD"/>
    <w:rsid w:val="001D7DE2"/>
    <w:rsid w:val="00206958"/>
    <w:rsid w:val="00212390"/>
    <w:rsid w:val="00235799"/>
    <w:rsid w:val="002407A0"/>
    <w:rsid w:val="00245B11"/>
    <w:rsid w:val="002478A1"/>
    <w:rsid w:val="00276DC6"/>
    <w:rsid w:val="00277DB0"/>
    <w:rsid w:val="00294F44"/>
    <w:rsid w:val="00297E43"/>
    <w:rsid w:val="002A1DF5"/>
    <w:rsid w:val="002B2D31"/>
    <w:rsid w:val="002C0C0E"/>
    <w:rsid w:val="002D6E09"/>
    <w:rsid w:val="002F3160"/>
    <w:rsid w:val="0030387D"/>
    <w:rsid w:val="00303BDD"/>
    <w:rsid w:val="00312D4F"/>
    <w:rsid w:val="00320955"/>
    <w:rsid w:val="0034683E"/>
    <w:rsid w:val="00371611"/>
    <w:rsid w:val="00373B06"/>
    <w:rsid w:val="003740DF"/>
    <w:rsid w:val="003815D7"/>
    <w:rsid w:val="00390384"/>
    <w:rsid w:val="00397A11"/>
    <w:rsid w:val="003C1D27"/>
    <w:rsid w:val="003D104F"/>
    <w:rsid w:val="003E20A2"/>
    <w:rsid w:val="00412CA6"/>
    <w:rsid w:val="00427260"/>
    <w:rsid w:val="00436A76"/>
    <w:rsid w:val="0044004A"/>
    <w:rsid w:val="00442667"/>
    <w:rsid w:val="0044580E"/>
    <w:rsid w:val="00453F8B"/>
    <w:rsid w:val="004553A3"/>
    <w:rsid w:val="00456CEA"/>
    <w:rsid w:val="00460CB2"/>
    <w:rsid w:val="00466509"/>
    <w:rsid w:val="004826D7"/>
    <w:rsid w:val="0048528E"/>
    <w:rsid w:val="00487649"/>
    <w:rsid w:val="00494289"/>
    <w:rsid w:val="004C1493"/>
    <w:rsid w:val="004C3699"/>
    <w:rsid w:val="004C44E3"/>
    <w:rsid w:val="004C640F"/>
    <w:rsid w:val="005255B6"/>
    <w:rsid w:val="0055236D"/>
    <w:rsid w:val="005756BB"/>
    <w:rsid w:val="005A76CA"/>
    <w:rsid w:val="005B4346"/>
    <w:rsid w:val="005C3756"/>
    <w:rsid w:val="005D7A09"/>
    <w:rsid w:val="005F3CBB"/>
    <w:rsid w:val="005F6938"/>
    <w:rsid w:val="00621A20"/>
    <w:rsid w:val="00631489"/>
    <w:rsid w:val="00634448"/>
    <w:rsid w:val="006463A5"/>
    <w:rsid w:val="00653BFD"/>
    <w:rsid w:val="00660B31"/>
    <w:rsid w:val="006617B8"/>
    <w:rsid w:val="006640CA"/>
    <w:rsid w:val="00664922"/>
    <w:rsid w:val="00666512"/>
    <w:rsid w:val="00696A2E"/>
    <w:rsid w:val="006B0FE1"/>
    <w:rsid w:val="006B3967"/>
    <w:rsid w:val="006C3E1A"/>
    <w:rsid w:val="006E6B07"/>
    <w:rsid w:val="0070646A"/>
    <w:rsid w:val="0072738B"/>
    <w:rsid w:val="00740161"/>
    <w:rsid w:val="00743C0A"/>
    <w:rsid w:val="007547EA"/>
    <w:rsid w:val="00755795"/>
    <w:rsid w:val="00766BE3"/>
    <w:rsid w:val="0077705E"/>
    <w:rsid w:val="007928F9"/>
    <w:rsid w:val="007A121B"/>
    <w:rsid w:val="007B73C2"/>
    <w:rsid w:val="007B7F6A"/>
    <w:rsid w:val="007C1807"/>
    <w:rsid w:val="007D21F3"/>
    <w:rsid w:val="007F5501"/>
    <w:rsid w:val="0080056B"/>
    <w:rsid w:val="00801130"/>
    <w:rsid w:val="00811D0B"/>
    <w:rsid w:val="00814AC9"/>
    <w:rsid w:val="00815337"/>
    <w:rsid w:val="0081620E"/>
    <w:rsid w:val="00867EC7"/>
    <w:rsid w:val="0088029C"/>
    <w:rsid w:val="008804C6"/>
    <w:rsid w:val="008A170E"/>
    <w:rsid w:val="008A7713"/>
    <w:rsid w:val="008D06E8"/>
    <w:rsid w:val="008D67AA"/>
    <w:rsid w:val="008E1F4B"/>
    <w:rsid w:val="009038DC"/>
    <w:rsid w:val="00921022"/>
    <w:rsid w:val="00950592"/>
    <w:rsid w:val="00951E3B"/>
    <w:rsid w:val="00961DE3"/>
    <w:rsid w:val="0096642C"/>
    <w:rsid w:val="009666C5"/>
    <w:rsid w:val="00982BCB"/>
    <w:rsid w:val="00985421"/>
    <w:rsid w:val="009A0BDE"/>
    <w:rsid w:val="00A06471"/>
    <w:rsid w:val="00A11798"/>
    <w:rsid w:val="00A223C4"/>
    <w:rsid w:val="00A2786E"/>
    <w:rsid w:val="00A31129"/>
    <w:rsid w:val="00A31137"/>
    <w:rsid w:val="00A351E3"/>
    <w:rsid w:val="00A47C79"/>
    <w:rsid w:val="00A504F8"/>
    <w:rsid w:val="00A5108C"/>
    <w:rsid w:val="00A61ACB"/>
    <w:rsid w:val="00A750E6"/>
    <w:rsid w:val="00A83007"/>
    <w:rsid w:val="00A911F8"/>
    <w:rsid w:val="00AC2CB9"/>
    <w:rsid w:val="00AE0C74"/>
    <w:rsid w:val="00AE66EC"/>
    <w:rsid w:val="00AF1BA7"/>
    <w:rsid w:val="00B07E7F"/>
    <w:rsid w:val="00B17D8E"/>
    <w:rsid w:val="00B279B7"/>
    <w:rsid w:val="00B31E72"/>
    <w:rsid w:val="00B4220F"/>
    <w:rsid w:val="00B4442D"/>
    <w:rsid w:val="00B53EC7"/>
    <w:rsid w:val="00B57A68"/>
    <w:rsid w:val="00B601FD"/>
    <w:rsid w:val="00B6271C"/>
    <w:rsid w:val="00B7447E"/>
    <w:rsid w:val="00B766E9"/>
    <w:rsid w:val="00B7779D"/>
    <w:rsid w:val="00B904E0"/>
    <w:rsid w:val="00BA02C8"/>
    <w:rsid w:val="00BA67D6"/>
    <w:rsid w:val="00BB1242"/>
    <w:rsid w:val="00BC7DA4"/>
    <w:rsid w:val="00BE410F"/>
    <w:rsid w:val="00BF2500"/>
    <w:rsid w:val="00C00AFC"/>
    <w:rsid w:val="00C13BC1"/>
    <w:rsid w:val="00C31FE2"/>
    <w:rsid w:val="00C4755A"/>
    <w:rsid w:val="00C652B5"/>
    <w:rsid w:val="00C912D4"/>
    <w:rsid w:val="00C927D2"/>
    <w:rsid w:val="00CA6177"/>
    <w:rsid w:val="00CE3074"/>
    <w:rsid w:val="00D12DF2"/>
    <w:rsid w:val="00D21C0B"/>
    <w:rsid w:val="00D53850"/>
    <w:rsid w:val="00D54E04"/>
    <w:rsid w:val="00D5610F"/>
    <w:rsid w:val="00D80495"/>
    <w:rsid w:val="00D935C4"/>
    <w:rsid w:val="00D95B70"/>
    <w:rsid w:val="00DA6C8E"/>
    <w:rsid w:val="00DC4C91"/>
    <w:rsid w:val="00DE2700"/>
    <w:rsid w:val="00DF3EE0"/>
    <w:rsid w:val="00DF5FB1"/>
    <w:rsid w:val="00E016A3"/>
    <w:rsid w:val="00E07C35"/>
    <w:rsid w:val="00E16347"/>
    <w:rsid w:val="00E17B15"/>
    <w:rsid w:val="00E3767B"/>
    <w:rsid w:val="00E46DD0"/>
    <w:rsid w:val="00E50459"/>
    <w:rsid w:val="00E643F4"/>
    <w:rsid w:val="00E726F2"/>
    <w:rsid w:val="00E828F9"/>
    <w:rsid w:val="00E94C5E"/>
    <w:rsid w:val="00EB6941"/>
    <w:rsid w:val="00EB7707"/>
    <w:rsid w:val="00EC47DB"/>
    <w:rsid w:val="00ED7D37"/>
    <w:rsid w:val="00F07F44"/>
    <w:rsid w:val="00F119D8"/>
    <w:rsid w:val="00F23E00"/>
    <w:rsid w:val="00F26319"/>
    <w:rsid w:val="00F35DCF"/>
    <w:rsid w:val="00F601AE"/>
    <w:rsid w:val="00F641EF"/>
    <w:rsid w:val="00F72A20"/>
    <w:rsid w:val="00F75AB0"/>
    <w:rsid w:val="00F814F8"/>
    <w:rsid w:val="00F818B2"/>
    <w:rsid w:val="00FA7A28"/>
    <w:rsid w:val="00FB5BB3"/>
    <w:rsid w:val="00FC0F6D"/>
    <w:rsid w:val="00FC142E"/>
    <w:rsid w:val="00FC17C4"/>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4553A3"/>
    <w:pPr>
      <w:widowControl/>
      <w:autoSpaceDE/>
      <w:autoSpaceDN/>
      <w:ind w:left="1620" w:hanging="450"/>
    </w:pPr>
    <w:rPr>
      <w:sz w:val="24"/>
      <w:szCs w:val="20"/>
    </w:rPr>
  </w:style>
  <w:style w:type="character" w:styleId="PlaceholderText">
    <w:name w:val="Placeholder Text"/>
    <w:basedOn w:val="DefaultParagraphFont"/>
    <w:uiPriority w:val="99"/>
    <w:semiHidden/>
    <w:rsid w:val="00455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customXml/itemProps3.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4.xml><?xml version="1.0" encoding="utf-8"?>
<ds:datastoreItem xmlns:ds="http://schemas.openxmlformats.org/officeDocument/2006/customXml" ds:itemID="{D2C5F0EE-CD72-4725-93DA-94B6D57B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12817</Characters>
  <Application>Microsoft Office Word</Application>
  <DocSecurity>0</DocSecurity>
  <Lines>512</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Ho, Lana</cp:lastModifiedBy>
  <cp:revision>2</cp:revision>
  <dcterms:created xsi:type="dcterms:W3CDTF">2023-07-28T18:05:00Z</dcterms:created>
  <dcterms:modified xsi:type="dcterms:W3CDTF">2023-07-28T18:05:00Z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y fmtid="{D5CDD505-2E9C-101B-9397-08002B2CF9AE}" pid="8" name="GrammarlyDocumentId">
    <vt:lpwstr>c4db96b606b5da1572db770d9c39351a6070687aaa9e8ed2031c672f25d9eea5</vt:lpwstr>
  </property>
</Properties>
</file>