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9C9E1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15C2BAC5" w14:textId="77777777" w:rsidR="007A0C3E" w:rsidRPr="00BF2E9B" w:rsidRDefault="00B354C3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BIDDER’S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6A83DF1F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60139402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21F235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3355C128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7BDFF691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A030D1D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14:paraId="421AF5DD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accepts Attachment 2: </w:t>
      </w:r>
      <w:r w:rsidR="00CC5901">
        <w:rPr>
          <w:rFonts w:ascii="Times New Roman" w:hAnsi="Times New Roman" w:cs="Times New Roman"/>
          <w:sz w:val="24"/>
          <w:szCs w:val="24"/>
        </w:rPr>
        <w:t xml:space="preserve">JBCL Appendix </w:t>
      </w:r>
      <w:r w:rsidRPr="00BF2E9B">
        <w:rPr>
          <w:rFonts w:ascii="Times New Roman" w:hAnsi="Times New Roman" w:cs="Times New Roman"/>
          <w:sz w:val="24"/>
          <w:szCs w:val="24"/>
        </w:rPr>
        <w:t>Terms and Conditions</w:t>
      </w:r>
      <w:r w:rsidR="00CC5901">
        <w:rPr>
          <w:rFonts w:ascii="Times New Roman" w:hAnsi="Times New Roman" w:cs="Times New Roman"/>
          <w:sz w:val="24"/>
          <w:szCs w:val="24"/>
        </w:rPr>
        <w:t xml:space="preserve"> and Purchase Order Terms and Conditions part of </w:t>
      </w:r>
      <w:r w:rsidR="00CC5901" w:rsidRPr="00BF2E9B">
        <w:rPr>
          <w:rFonts w:ascii="Times New Roman" w:hAnsi="Times New Roman" w:cs="Times New Roman"/>
          <w:sz w:val="24"/>
          <w:szCs w:val="24"/>
        </w:rPr>
        <w:t>(</w:t>
      </w:r>
      <w:r w:rsidRPr="00BF2E9B">
        <w:rPr>
          <w:rFonts w:ascii="Times New Roman" w:hAnsi="Times New Roman" w:cs="Times New Roman"/>
          <w:sz w:val="24"/>
          <w:szCs w:val="24"/>
        </w:rPr>
        <w:t>“Attachment 2”) without exception.</w:t>
      </w:r>
    </w:p>
    <w:p w14:paraId="1F570172" w14:textId="77777777"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67DF23F1" w14:textId="77777777"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7672B0DC" w14:textId="77777777"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28F7DFBC" w14:textId="77777777"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proposes exceptions or modifications to Attachment 2.  </w:t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must also submit (i) a red-lined version of Attachment 2 that clearly tracks proposed modifications, and (ii) a written explanation or rationale for each exception or proposed modification.</w:t>
      </w:r>
    </w:p>
    <w:p w14:paraId="484EF3DB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14:paraId="020BC7B4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EDFA1E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1FA11769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16CC5C6A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8EC7B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2094E4FB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0B2147CE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2090EA00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21949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14:paraId="726DCBBA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792D9494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EF69B" w14:textId="77777777" w:rsidR="00B15094" w:rsidRDefault="00B15094" w:rsidP="00B15094">
      <w:r>
        <w:separator/>
      </w:r>
    </w:p>
  </w:endnote>
  <w:endnote w:type="continuationSeparator" w:id="0">
    <w:p w14:paraId="5AD4732A" w14:textId="77777777" w:rsidR="00B15094" w:rsidRDefault="00B15094" w:rsidP="00B1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31C57" w14:textId="77777777" w:rsidR="00CD4223" w:rsidRDefault="00CD42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71499" w14:textId="77777777" w:rsidR="00CD4223" w:rsidRDefault="00CD42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DB601" w14:textId="77777777" w:rsidR="00CD4223" w:rsidRDefault="00CD42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9F543" w14:textId="77777777" w:rsidR="00B15094" w:rsidRDefault="00B15094" w:rsidP="00B15094">
      <w:r>
        <w:separator/>
      </w:r>
    </w:p>
  </w:footnote>
  <w:footnote w:type="continuationSeparator" w:id="0">
    <w:p w14:paraId="2B0CB3A7" w14:textId="77777777" w:rsidR="00B15094" w:rsidRDefault="00B15094" w:rsidP="00B15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7E228" w14:textId="77777777" w:rsidR="00CD4223" w:rsidRDefault="00CD42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45D6C" w14:textId="77777777" w:rsidR="00B15094" w:rsidRDefault="00F37FC6">
    <w:pPr>
      <w:pStyle w:val="Header"/>
    </w:pPr>
    <w:r>
      <w:t>RFP</w:t>
    </w:r>
    <w:r w:rsidR="00B15094">
      <w:t xml:space="preserve"> Title</w:t>
    </w:r>
    <w:r w:rsidR="00642CF6">
      <w:t xml:space="preserve">: </w:t>
    </w:r>
    <w:r>
      <w:t>New Vehicle Purchase</w:t>
    </w:r>
  </w:p>
  <w:p w14:paraId="1690C57D" w14:textId="7BA92794" w:rsidR="00B15094" w:rsidRDefault="00F37FC6">
    <w:pPr>
      <w:pStyle w:val="Header"/>
    </w:pPr>
    <w:r>
      <w:t>RFP</w:t>
    </w:r>
    <w:r w:rsidR="00100A88">
      <w:t xml:space="preserve"> Number: </w:t>
    </w:r>
    <w:r>
      <w:t>RFP-JCC-</w:t>
    </w:r>
    <w:r w:rsidR="00CD4223">
      <w:t>4262022-CG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A3F20" w14:textId="77777777" w:rsidR="00CD4223" w:rsidRDefault="00CD42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C3E"/>
    <w:rsid w:val="00001C83"/>
    <w:rsid w:val="00100A88"/>
    <w:rsid w:val="00171985"/>
    <w:rsid w:val="00242BB5"/>
    <w:rsid w:val="003C1CD2"/>
    <w:rsid w:val="00454DEC"/>
    <w:rsid w:val="004D3C87"/>
    <w:rsid w:val="004E17DF"/>
    <w:rsid w:val="00557B70"/>
    <w:rsid w:val="005C2DBA"/>
    <w:rsid w:val="00642CF6"/>
    <w:rsid w:val="0066122F"/>
    <w:rsid w:val="0079024B"/>
    <w:rsid w:val="007A0C3E"/>
    <w:rsid w:val="008814B2"/>
    <w:rsid w:val="008D26E3"/>
    <w:rsid w:val="0092115A"/>
    <w:rsid w:val="009808D9"/>
    <w:rsid w:val="009F3622"/>
    <w:rsid w:val="00A81430"/>
    <w:rsid w:val="00B15094"/>
    <w:rsid w:val="00B26A39"/>
    <w:rsid w:val="00B354C3"/>
    <w:rsid w:val="00BE6A0A"/>
    <w:rsid w:val="00BE6E11"/>
    <w:rsid w:val="00BF2E9B"/>
    <w:rsid w:val="00C13034"/>
    <w:rsid w:val="00C5237A"/>
    <w:rsid w:val="00CB36D9"/>
    <w:rsid w:val="00CC5901"/>
    <w:rsid w:val="00CD0EA1"/>
    <w:rsid w:val="00CD4223"/>
    <w:rsid w:val="00D17F2D"/>
    <w:rsid w:val="00D32D7A"/>
    <w:rsid w:val="00D60FB6"/>
    <w:rsid w:val="00D720E4"/>
    <w:rsid w:val="00E72B1C"/>
    <w:rsid w:val="00E85E86"/>
    <w:rsid w:val="00EA7CF5"/>
    <w:rsid w:val="00EB6CE5"/>
    <w:rsid w:val="00ED4C82"/>
    <w:rsid w:val="00F05CB7"/>
    <w:rsid w:val="00F37FC6"/>
    <w:rsid w:val="00F44202"/>
    <w:rsid w:val="00F5162E"/>
    <w:rsid w:val="00FA4341"/>
    <w:rsid w:val="00FD1048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81F39"/>
  <w15:docId w15:val="{7324B01A-2437-45F6-ADE5-5A745F21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150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094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150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094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2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F5D86A-B3AA-4AAF-B28C-3D4AAE542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Gonzalez, Carlos</cp:lastModifiedBy>
  <cp:revision>2</cp:revision>
  <cp:lastPrinted>2020-02-26T16:17:00Z</cp:lastPrinted>
  <dcterms:created xsi:type="dcterms:W3CDTF">2022-04-26T19:18:00Z</dcterms:created>
  <dcterms:modified xsi:type="dcterms:W3CDTF">2022-04-26T19:18:00Z</dcterms:modified>
</cp:coreProperties>
</file>