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8A6" w:rsidRDefault="00763801">
      <w:r>
        <w:rPr>
          <w:noProof/>
        </w:rPr>
        <w:drawing>
          <wp:inline distT="0" distB="0" distL="0" distR="0">
            <wp:extent cx="5924550" cy="1457325"/>
            <wp:effectExtent l="0" t="0" r="0" b="0"/>
            <wp:docPr id="1" name="Picture 1" descr="S:\Logos\2014_JCC_logos\EMF\2014_JCC_AdministrativeDivisio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2014_JCC_logos\EMF\2014_JCC_AdministrativeDivisio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0" cy="1457325"/>
                    </a:xfrm>
                    <a:prstGeom prst="rect">
                      <a:avLst/>
                    </a:prstGeom>
                    <a:noFill/>
                    <a:ln>
                      <a:noFill/>
                    </a:ln>
                  </pic:spPr>
                </pic:pic>
              </a:graphicData>
            </a:graphic>
          </wp:inline>
        </w:drawing>
      </w:r>
    </w:p>
    <w:p w:rsidR="00763801" w:rsidRPr="0068159C" w:rsidRDefault="0068159C" w:rsidP="0068159C">
      <w:pPr>
        <w:jc w:val="center"/>
        <w:rPr>
          <w:b/>
        </w:rPr>
      </w:pPr>
      <w:r w:rsidRPr="0068159C">
        <w:rPr>
          <w:b/>
        </w:rPr>
        <w:t xml:space="preserve">New Vehicle </w:t>
      </w:r>
      <w:r w:rsidR="00DD2A81">
        <w:rPr>
          <w:b/>
        </w:rPr>
        <w:t>Purchase</w:t>
      </w:r>
      <w:r w:rsidRPr="0068159C">
        <w:rPr>
          <w:b/>
        </w:rPr>
        <w:t xml:space="preserve"> </w:t>
      </w:r>
    </w:p>
    <w:p w:rsidR="0068159C" w:rsidRPr="0068159C" w:rsidRDefault="0068159C" w:rsidP="0068159C">
      <w:pPr>
        <w:jc w:val="center"/>
        <w:rPr>
          <w:b/>
        </w:rPr>
      </w:pPr>
      <w:r w:rsidRPr="0068159C">
        <w:rPr>
          <w:b/>
        </w:rPr>
        <w:t xml:space="preserve">Specifications </w:t>
      </w:r>
    </w:p>
    <w:p w:rsidR="0068159C" w:rsidRDefault="0068159C"/>
    <w:p w:rsidR="00763801" w:rsidRDefault="00763801">
      <w:r>
        <w:t>The Judicial Council of California is requesting quotes</w:t>
      </w:r>
      <w:r w:rsidR="0068159C">
        <w:t>/proposals</w:t>
      </w:r>
      <w:r>
        <w:t xml:space="preserve"> for four new vehicles purchases. The two models being considered are below:</w:t>
      </w:r>
    </w:p>
    <w:p w:rsidR="00763801" w:rsidRDefault="00763801"/>
    <w:p w:rsidR="00763801" w:rsidRDefault="00763801">
      <w:pPr>
        <w:rPr>
          <w:b/>
        </w:rPr>
      </w:pPr>
      <w:r>
        <w:rPr>
          <w:b/>
        </w:rPr>
        <w:t>2020 Toyota Camry Hybrid LE CVT (Quantity 2)</w:t>
      </w:r>
    </w:p>
    <w:p w:rsidR="00763801" w:rsidRDefault="00763801">
      <w:pPr>
        <w:rPr>
          <w:b/>
        </w:rPr>
      </w:pPr>
      <w:r>
        <w:rPr>
          <w:b/>
        </w:rPr>
        <w:t>2020 Toyota Prius L Eco (Quantity 2)</w:t>
      </w:r>
    </w:p>
    <w:p w:rsidR="00DD2A81" w:rsidRPr="00DD2A81" w:rsidRDefault="00DD2A81" w:rsidP="00DD2A81">
      <w:pPr>
        <w:rPr>
          <w:i/>
        </w:rPr>
      </w:pPr>
      <w:r w:rsidRPr="00DD2A81">
        <w:rPr>
          <w:i/>
        </w:rPr>
        <w:t>Please no substitutions of model/brand/features.</w:t>
      </w:r>
    </w:p>
    <w:p w:rsidR="00763801" w:rsidRDefault="00763801">
      <w:pPr>
        <w:rPr>
          <w:b/>
        </w:rPr>
      </w:pPr>
    </w:p>
    <w:p w:rsidR="00763801" w:rsidRPr="008C6118" w:rsidRDefault="00763801">
      <w:r w:rsidRPr="008C6118">
        <w:t>There are two color choices preferred for these vehicles: white and grey.</w:t>
      </w:r>
    </w:p>
    <w:p w:rsidR="00DD2A81" w:rsidRDefault="00763801" w:rsidP="00DD2A81">
      <w:r w:rsidRPr="008C6118">
        <w:t>Color choice will be chosen after bid</w:t>
      </w:r>
      <w:r w:rsidR="0068159C">
        <w:t>/proposals are received</w:t>
      </w:r>
      <w:r w:rsidRPr="008C6118">
        <w:t>.</w:t>
      </w:r>
      <w:r w:rsidR="00DD2A81" w:rsidRPr="00DD2A81">
        <w:t xml:space="preserve"> </w:t>
      </w:r>
      <w:r w:rsidR="00DD2A81">
        <w:t>Delivery will be to Sacramento headquarters at 2860 Gateway Oaks Drive, Sacramento, CA, 95833.</w:t>
      </w:r>
    </w:p>
    <w:p w:rsidR="00763801" w:rsidRDefault="00763801">
      <w:pPr>
        <w:rPr>
          <w:b/>
        </w:rPr>
      </w:pPr>
    </w:p>
    <w:p w:rsidR="00763801" w:rsidRDefault="00763801">
      <w:pPr>
        <w:rPr>
          <w:b/>
        </w:rPr>
      </w:pPr>
      <w:r>
        <w:rPr>
          <w:b/>
        </w:rPr>
        <w:t>Each car offered M</w:t>
      </w:r>
      <w:r w:rsidR="008C6118">
        <w:rPr>
          <w:b/>
        </w:rPr>
        <w:t>UST INCLUDE</w:t>
      </w:r>
      <w:r>
        <w:rPr>
          <w:b/>
        </w:rPr>
        <w:t xml:space="preserve"> the following options:</w:t>
      </w:r>
    </w:p>
    <w:p w:rsidR="00763801" w:rsidRPr="008C6118" w:rsidRDefault="00763801" w:rsidP="00763801">
      <w:pPr>
        <w:pStyle w:val="ListParagraph"/>
        <w:numPr>
          <w:ilvl w:val="0"/>
          <w:numId w:val="1"/>
        </w:numPr>
      </w:pPr>
      <w:r w:rsidRPr="008C6118">
        <w:t>Bluetooth</w:t>
      </w:r>
    </w:p>
    <w:p w:rsidR="00763801" w:rsidRPr="008C6118" w:rsidRDefault="00763801" w:rsidP="00763801">
      <w:pPr>
        <w:pStyle w:val="ListParagraph"/>
        <w:numPr>
          <w:ilvl w:val="0"/>
          <w:numId w:val="1"/>
        </w:numPr>
      </w:pPr>
      <w:r w:rsidRPr="008C6118">
        <w:t>Spare key</w:t>
      </w:r>
    </w:p>
    <w:p w:rsidR="00763801" w:rsidRDefault="00763801" w:rsidP="00763801">
      <w:pPr>
        <w:pBdr>
          <w:bottom w:val="single" w:sz="12" w:space="1" w:color="auto"/>
        </w:pBdr>
        <w:rPr>
          <w:b/>
        </w:rPr>
      </w:pPr>
    </w:p>
    <w:p w:rsidR="008C6118" w:rsidRDefault="008C6118" w:rsidP="00763801">
      <w:bookmarkStart w:id="0" w:name="_GoBack"/>
      <w:bookmarkEnd w:id="0"/>
    </w:p>
    <w:p w:rsidR="008C6118" w:rsidRDefault="008C6118" w:rsidP="00763801"/>
    <w:p w:rsidR="0068159C" w:rsidRDefault="008C6118" w:rsidP="0068159C">
      <w:r>
        <w:t>Please be familiar with Government purchases and have knowledge and ability to complete required registration paperwork. Bid prices should include all fees, taxes, and cost to purchase the vehicles. There should be no hidden costs.</w:t>
      </w:r>
    </w:p>
    <w:p w:rsidR="008C6118" w:rsidRDefault="008C6118" w:rsidP="00763801"/>
    <w:p w:rsidR="008C6118" w:rsidRDefault="00DD2A81" w:rsidP="00763801">
      <w:r>
        <w:t xml:space="preserve">Mail </w:t>
      </w:r>
      <w:r w:rsidR="0068159C">
        <w:t xml:space="preserve">Sealed </w:t>
      </w:r>
      <w:r w:rsidR="008C6118">
        <w:t xml:space="preserve">Bids should be </w:t>
      </w:r>
      <w:r w:rsidR="0068159C">
        <w:t>sent</w:t>
      </w:r>
      <w:r w:rsidR="008C6118">
        <w:t xml:space="preserve"> to:</w:t>
      </w:r>
    </w:p>
    <w:p w:rsidR="008C6118" w:rsidRDefault="0068159C" w:rsidP="00763801">
      <w:pPr>
        <w:rPr>
          <w:rStyle w:val="Hyperlink"/>
        </w:rPr>
      </w:pPr>
      <w:r>
        <w:rPr>
          <w:rStyle w:val="Hyperlink"/>
        </w:rPr>
        <w:t>Attn.</w:t>
      </w:r>
      <w:r w:rsidR="00DD2A81">
        <w:rPr>
          <w:rStyle w:val="Hyperlink"/>
        </w:rPr>
        <w:t xml:space="preserve"> </w:t>
      </w:r>
      <w:r>
        <w:rPr>
          <w:rStyle w:val="Hyperlink"/>
        </w:rPr>
        <w:t xml:space="preserve">Ron Beall </w:t>
      </w:r>
    </w:p>
    <w:p w:rsidR="0068159C" w:rsidRDefault="0068159C" w:rsidP="00763801">
      <w:r>
        <w:t>Judicial Council of Ca</w:t>
      </w:r>
    </w:p>
    <w:p w:rsidR="0068159C" w:rsidRDefault="0068159C" w:rsidP="00763801">
      <w:r>
        <w:t>455 Golden Gate Ave. 6</w:t>
      </w:r>
      <w:r w:rsidRPr="0068159C">
        <w:rPr>
          <w:vertAlign w:val="superscript"/>
        </w:rPr>
        <w:t>th</w:t>
      </w:r>
      <w:r>
        <w:t xml:space="preserve"> floor</w:t>
      </w:r>
    </w:p>
    <w:p w:rsidR="0068159C" w:rsidRDefault="0068159C" w:rsidP="00763801">
      <w:r>
        <w:t>San Francisco Ca, 94102</w:t>
      </w:r>
    </w:p>
    <w:p w:rsidR="008C6118" w:rsidRDefault="008C6118" w:rsidP="00763801">
      <w:r>
        <w:t xml:space="preserve">Please put </w:t>
      </w:r>
      <w:r w:rsidR="0068159C">
        <w:t>RFP#</w:t>
      </w:r>
      <w:r>
        <w:t xml:space="preserve"> on the </w:t>
      </w:r>
      <w:r w:rsidR="0068159C">
        <w:t>outside of package/proposal to insure the right departments receives it.</w:t>
      </w:r>
    </w:p>
    <w:p w:rsidR="008C6118" w:rsidRDefault="008C6118" w:rsidP="00763801"/>
    <w:p w:rsidR="008C6118" w:rsidRPr="008C6118" w:rsidRDefault="008C6118" w:rsidP="00763801">
      <w:pPr>
        <w:rPr>
          <w:b/>
          <w:i/>
        </w:rPr>
      </w:pPr>
      <w:r w:rsidRPr="008C6118">
        <w:rPr>
          <w:b/>
          <w:i/>
        </w:rPr>
        <w:t xml:space="preserve">Failure to follow these instructions could deem your quote to be non-responsive and disqualified. </w:t>
      </w:r>
    </w:p>
    <w:sectPr w:rsidR="008C6118" w:rsidRPr="008C611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08C" w:rsidRDefault="0049208C" w:rsidP="00DD2A81">
      <w:pPr>
        <w:spacing w:line="240" w:lineRule="auto"/>
      </w:pPr>
      <w:r>
        <w:separator/>
      </w:r>
    </w:p>
  </w:endnote>
  <w:endnote w:type="continuationSeparator" w:id="0">
    <w:p w:rsidR="0049208C" w:rsidRDefault="0049208C" w:rsidP="00DD2A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08C" w:rsidRDefault="0049208C" w:rsidP="00DD2A81">
      <w:pPr>
        <w:spacing w:line="240" w:lineRule="auto"/>
      </w:pPr>
      <w:r>
        <w:separator/>
      </w:r>
    </w:p>
  </w:footnote>
  <w:footnote w:type="continuationSeparator" w:id="0">
    <w:p w:rsidR="0049208C" w:rsidRDefault="0049208C" w:rsidP="00DD2A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A81" w:rsidRDefault="00DD2A81" w:rsidP="00DD2A81">
    <w:pPr>
      <w:pStyle w:val="Header"/>
      <w:tabs>
        <w:tab w:val="clear" w:pos="4680"/>
        <w:tab w:val="clear" w:pos="9360"/>
        <w:tab w:val="left" w:pos="1946"/>
      </w:tabs>
    </w:pPr>
    <w:r>
      <w:t>RFP-JCC-252020-RB</w:t>
    </w:r>
  </w:p>
  <w:p w:rsidR="00DD2A81" w:rsidRDefault="00DD2A81" w:rsidP="00DD2A81">
    <w:pPr>
      <w:pStyle w:val="Header"/>
      <w:tabs>
        <w:tab w:val="clear" w:pos="4680"/>
        <w:tab w:val="clear" w:pos="9360"/>
        <w:tab w:val="left" w:pos="194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335F5"/>
    <w:multiLevelType w:val="hybridMultilevel"/>
    <w:tmpl w:val="4A48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01"/>
    <w:rsid w:val="000D18A6"/>
    <w:rsid w:val="00361D38"/>
    <w:rsid w:val="0049208C"/>
    <w:rsid w:val="00671701"/>
    <w:rsid w:val="0068159C"/>
    <w:rsid w:val="006E3813"/>
    <w:rsid w:val="00763801"/>
    <w:rsid w:val="0085510D"/>
    <w:rsid w:val="008C6118"/>
    <w:rsid w:val="00B51519"/>
    <w:rsid w:val="00CB30CA"/>
    <w:rsid w:val="00DD2A81"/>
    <w:rsid w:val="00FA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5082"/>
  <w15:chartTrackingRefBased/>
  <w15:docId w15:val="{BD065670-34FA-421C-BD6F-72E2D199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D38"/>
    <w:pPr>
      <w:spacing w:line="300" w:lineRule="atLeast"/>
    </w:pPr>
  </w:style>
  <w:style w:type="paragraph" w:styleId="Heading1">
    <w:name w:val="heading 1"/>
    <w:basedOn w:val="Normal"/>
    <w:next w:val="Normal"/>
    <w:link w:val="Heading1Char"/>
    <w:uiPriority w:val="9"/>
    <w:qFormat/>
    <w:rsid w:val="00361D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361D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361D3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361D38"/>
    <w:pPr>
      <w:spacing w:before="240" w:after="60"/>
      <w:outlineLvl w:val="5"/>
    </w:pPr>
    <w:rPr>
      <w:b/>
      <w:bCs/>
    </w:rPr>
  </w:style>
  <w:style w:type="paragraph" w:styleId="Heading7">
    <w:name w:val="heading 7"/>
    <w:basedOn w:val="Normal"/>
    <w:next w:val="Normal"/>
    <w:link w:val="Heading7Char"/>
    <w:uiPriority w:val="9"/>
    <w:semiHidden/>
    <w:unhideWhenUsed/>
    <w:qFormat/>
    <w:rsid w:val="00361D38"/>
    <w:pPr>
      <w:spacing w:before="240" w:after="60"/>
      <w:outlineLvl w:val="6"/>
    </w:pPr>
  </w:style>
  <w:style w:type="paragraph" w:styleId="Heading8">
    <w:name w:val="heading 8"/>
    <w:basedOn w:val="Normal"/>
    <w:next w:val="Normal"/>
    <w:link w:val="Heading8Char"/>
    <w:uiPriority w:val="9"/>
    <w:semiHidden/>
    <w:unhideWhenUsed/>
    <w:qFormat/>
    <w:rsid w:val="00361D38"/>
    <w:pPr>
      <w:spacing w:before="240" w:after="60"/>
      <w:outlineLvl w:val="7"/>
    </w:pPr>
    <w:rPr>
      <w:i/>
      <w:iCs/>
    </w:rPr>
  </w:style>
  <w:style w:type="paragraph" w:styleId="Heading9">
    <w:name w:val="heading 9"/>
    <w:basedOn w:val="Normal"/>
    <w:next w:val="Normal"/>
    <w:link w:val="Heading9Char"/>
    <w:uiPriority w:val="9"/>
    <w:semiHidden/>
    <w:unhideWhenUsed/>
    <w:qFormat/>
    <w:rsid w:val="00361D3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D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361D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361D3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361D38"/>
    <w:rPr>
      <w:b/>
      <w:bCs/>
    </w:rPr>
  </w:style>
  <w:style w:type="character" w:customStyle="1" w:styleId="Heading7Char">
    <w:name w:val="Heading 7 Char"/>
    <w:basedOn w:val="DefaultParagraphFont"/>
    <w:link w:val="Heading7"/>
    <w:uiPriority w:val="9"/>
    <w:semiHidden/>
    <w:rsid w:val="00361D38"/>
  </w:style>
  <w:style w:type="character" w:customStyle="1" w:styleId="Heading8Char">
    <w:name w:val="Heading 8 Char"/>
    <w:basedOn w:val="DefaultParagraphFont"/>
    <w:link w:val="Heading8"/>
    <w:uiPriority w:val="9"/>
    <w:semiHidden/>
    <w:rsid w:val="00361D38"/>
    <w:rPr>
      <w:i/>
      <w:iCs/>
    </w:rPr>
  </w:style>
  <w:style w:type="character" w:customStyle="1" w:styleId="Heading9Char">
    <w:name w:val="Heading 9 Char"/>
    <w:basedOn w:val="DefaultParagraphFont"/>
    <w:link w:val="Heading9"/>
    <w:uiPriority w:val="9"/>
    <w:semiHidden/>
    <w:rsid w:val="00361D38"/>
    <w:rPr>
      <w:rFonts w:asciiTheme="majorHAnsi" w:eastAsiaTheme="majorEastAsia" w:hAnsiTheme="majorHAnsi"/>
    </w:rPr>
  </w:style>
  <w:style w:type="paragraph" w:styleId="Title">
    <w:name w:val="Title"/>
    <w:basedOn w:val="Normal"/>
    <w:next w:val="Normal"/>
    <w:link w:val="TitleChar"/>
    <w:uiPriority w:val="10"/>
    <w:qFormat/>
    <w:rsid w:val="00361D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61D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61D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61D38"/>
    <w:rPr>
      <w:rFonts w:asciiTheme="majorHAnsi" w:eastAsiaTheme="majorEastAsia" w:hAnsiTheme="majorHAnsi"/>
    </w:rPr>
  </w:style>
  <w:style w:type="paragraph" w:styleId="TOCHeading">
    <w:name w:val="TOC Heading"/>
    <w:basedOn w:val="Heading1"/>
    <w:next w:val="Normal"/>
    <w:uiPriority w:val="39"/>
    <w:semiHidden/>
    <w:unhideWhenUsed/>
    <w:qFormat/>
    <w:rsid w:val="00361D38"/>
    <w:pPr>
      <w:outlineLvl w:val="9"/>
    </w:pPr>
  </w:style>
  <w:style w:type="paragraph" w:styleId="BalloonText">
    <w:name w:val="Balloon Text"/>
    <w:basedOn w:val="Normal"/>
    <w:link w:val="BalloonTextChar"/>
    <w:uiPriority w:val="99"/>
    <w:semiHidden/>
    <w:unhideWhenUsed/>
    <w:rsid w:val="007638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801"/>
    <w:rPr>
      <w:rFonts w:ascii="Segoe UI" w:hAnsi="Segoe UI" w:cs="Segoe UI"/>
      <w:sz w:val="18"/>
      <w:szCs w:val="18"/>
    </w:rPr>
  </w:style>
  <w:style w:type="paragraph" w:styleId="ListParagraph">
    <w:name w:val="List Paragraph"/>
    <w:basedOn w:val="Normal"/>
    <w:uiPriority w:val="34"/>
    <w:rsid w:val="00763801"/>
    <w:pPr>
      <w:ind w:left="720"/>
      <w:contextualSpacing/>
    </w:pPr>
  </w:style>
  <w:style w:type="character" w:styleId="Hyperlink">
    <w:name w:val="Hyperlink"/>
    <w:basedOn w:val="DefaultParagraphFont"/>
    <w:uiPriority w:val="99"/>
    <w:unhideWhenUsed/>
    <w:rsid w:val="008C6118"/>
    <w:rPr>
      <w:color w:val="0000FF" w:themeColor="hyperlink"/>
      <w:u w:val="single"/>
    </w:rPr>
  </w:style>
  <w:style w:type="character" w:styleId="UnresolvedMention">
    <w:name w:val="Unresolved Mention"/>
    <w:basedOn w:val="DefaultParagraphFont"/>
    <w:uiPriority w:val="99"/>
    <w:semiHidden/>
    <w:unhideWhenUsed/>
    <w:rsid w:val="008C6118"/>
    <w:rPr>
      <w:color w:val="605E5C"/>
      <w:shd w:val="clear" w:color="auto" w:fill="E1DFDD"/>
    </w:rPr>
  </w:style>
  <w:style w:type="paragraph" w:styleId="Header">
    <w:name w:val="header"/>
    <w:basedOn w:val="Normal"/>
    <w:link w:val="HeaderChar"/>
    <w:uiPriority w:val="99"/>
    <w:unhideWhenUsed/>
    <w:rsid w:val="00DD2A81"/>
    <w:pPr>
      <w:tabs>
        <w:tab w:val="center" w:pos="4680"/>
        <w:tab w:val="right" w:pos="9360"/>
      </w:tabs>
      <w:spacing w:line="240" w:lineRule="auto"/>
    </w:pPr>
  </w:style>
  <w:style w:type="character" w:customStyle="1" w:styleId="HeaderChar">
    <w:name w:val="Header Char"/>
    <w:basedOn w:val="DefaultParagraphFont"/>
    <w:link w:val="Header"/>
    <w:uiPriority w:val="99"/>
    <w:rsid w:val="00DD2A81"/>
  </w:style>
  <w:style w:type="paragraph" w:styleId="Footer">
    <w:name w:val="footer"/>
    <w:basedOn w:val="Normal"/>
    <w:link w:val="FooterChar"/>
    <w:uiPriority w:val="99"/>
    <w:unhideWhenUsed/>
    <w:rsid w:val="00DD2A81"/>
    <w:pPr>
      <w:tabs>
        <w:tab w:val="center" w:pos="4680"/>
        <w:tab w:val="right" w:pos="9360"/>
      </w:tabs>
      <w:spacing w:line="240" w:lineRule="auto"/>
    </w:pPr>
  </w:style>
  <w:style w:type="character" w:customStyle="1" w:styleId="FooterChar">
    <w:name w:val="Footer Char"/>
    <w:basedOn w:val="DefaultParagraphFont"/>
    <w:link w:val="Footer"/>
    <w:uiPriority w:val="99"/>
    <w:rsid w:val="00DD2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18A1E-F329-4ABA-A06B-0F01623A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Talavera, Benjamin</dc:creator>
  <cp:keywords/>
  <dc:description/>
  <cp:lastModifiedBy>Acosta, Alfonso</cp:lastModifiedBy>
  <cp:revision>3</cp:revision>
  <dcterms:created xsi:type="dcterms:W3CDTF">2020-02-26T22:27:00Z</dcterms:created>
  <dcterms:modified xsi:type="dcterms:W3CDTF">2020-03-02T18:19:00Z</dcterms:modified>
</cp:coreProperties>
</file>