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7CA2" w:rsidRDefault="00C04F09" w:rsidP="00E36073">
      <w:pPr>
        <w:autoSpaceDE w:val="0"/>
        <w:autoSpaceDN w:val="0"/>
        <w:adjustRightInd w:val="0"/>
        <w:spacing w:line="240" w:lineRule="auto"/>
        <w:jc w:val="center"/>
        <w:rPr>
          <w:rFonts w:cstheme="minorHAnsi"/>
          <w:b/>
          <w:bCs/>
          <w:sz w:val="28"/>
          <w:szCs w:val="28"/>
          <w:lang w:bidi="ar-SA"/>
        </w:rPr>
      </w:pPr>
      <w:r>
        <w:rPr>
          <w:rFonts w:cstheme="minorHAnsi"/>
          <w:b/>
          <w:bCs/>
          <w:sz w:val="28"/>
          <w:szCs w:val="28"/>
          <w:lang w:bidi="ar-SA"/>
        </w:rPr>
        <w:t>ATTACHMENT 6</w:t>
      </w:r>
      <w:bookmarkStart w:id="0" w:name="_GoBack"/>
      <w:bookmarkEnd w:id="0"/>
    </w:p>
    <w:p w:rsidR="00E36073" w:rsidRPr="0029246D" w:rsidRDefault="00FC777D" w:rsidP="00E36073">
      <w:pPr>
        <w:autoSpaceDE w:val="0"/>
        <w:autoSpaceDN w:val="0"/>
        <w:adjustRightInd w:val="0"/>
        <w:spacing w:line="240" w:lineRule="auto"/>
        <w:jc w:val="center"/>
        <w:rPr>
          <w:rFonts w:cstheme="minorHAnsi"/>
          <w:b/>
          <w:bCs/>
          <w:sz w:val="28"/>
          <w:szCs w:val="28"/>
          <w:lang w:bidi="ar-SA"/>
        </w:rPr>
      </w:pPr>
      <w:r w:rsidRPr="0029246D">
        <w:rPr>
          <w:rFonts w:cstheme="minorHAnsi"/>
          <w:b/>
          <w:bCs/>
          <w:sz w:val="28"/>
          <w:szCs w:val="28"/>
          <w:lang w:bidi="ar-SA"/>
        </w:rPr>
        <w:t xml:space="preserve">DVBE </w:t>
      </w:r>
      <w:r w:rsidR="00E36073" w:rsidRPr="0029246D">
        <w:rPr>
          <w:rFonts w:cstheme="minorHAnsi"/>
          <w:b/>
          <w:bCs/>
          <w:sz w:val="28"/>
          <w:szCs w:val="28"/>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F75C20"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04F09">
        <w:rPr>
          <w:rFonts w:ascii="Arial,Bold" w:hAnsi="Arial,Bold"/>
          <w:b/>
          <w:snapToGrid w:val="0"/>
        </w:rPr>
      </w:r>
      <w:r w:rsidR="00C04F0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F75C20"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C04F09">
        <w:rPr>
          <w:rFonts w:ascii="Arial,Bold" w:hAnsi="Arial,Bold"/>
          <w:b/>
          <w:snapToGrid w:val="0"/>
        </w:rPr>
      </w:r>
      <w:r w:rsidR="00C04F09">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4830CD">
        <w:rPr>
          <w:i/>
        </w:rPr>
        <w:t>Attach</w:t>
      </w:r>
      <w:r w:rsidR="008C75CD">
        <w:rPr>
          <w:i/>
        </w:rPr>
        <w:t xml:space="preserve">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04F09">
        <w:rPr>
          <w:rFonts w:ascii="Arial,Bold" w:hAnsi="Arial,Bold"/>
          <w:b/>
          <w:snapToGrid w:val="0"/>
        </w:rPr>
      </w:r>
      <w:r w:rsidR="00C04F0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F75C20"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C04F09">
        <w:rPr>
          <w:rFonts w:ascii="Arial,Bold" w:hAnsi="Arial,Bold"/>
          <w:b/>
          <w:snapToGrid w:val="0"/>
        </w:rPr>
      </w:r>
      <w:r w:rsidR="00C04F09">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B0165" w:rsidRPr="00786E13" w:rsidRDefault="00FB0165" w:rsidP="0029246D">
      <w:pPr>
        <w:rPr>
          <w:b/>
          <w:caps/>
        </w:rPr>
      </w:pPr>
      <w:r>
        <w:rPr>
          <w:sz w:val="22"/>
          <w:szCs w:val="22"/>
        </w:rPr>
        <w:br w:type="page"/>
      </w: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w:t>
      </w:r>
      <w:proofErr w:type="spellStart"/>
      <w:r w:rsidR="00AD2CAF">
        <w:rPr>
          <w:rFonts w:cstheme="minorHAnsi"/>
          <w:bCs/>
          <w:sz w:val="20"/>
          <w:szCs w:val="20"/>
          <w:lang w:bidi="ar-SA"/>
        </w:rPr>
        <w:t>i</w:t>
      </w:r>
      <w:proofErr w:type="spellEnd"/>
      <w:r w:rsidR="00AD2CAF">
        <w:rPr>
          <w:rFonts w:cstheme="minorHAnsi"/>
          <w:bCs/>
          <w:sz w:val="20"/>
          <w:szCs w:val="20"/>
          <w:lang w:bidi="ar-SA"/>
        </w:rPr>
        <w:t xml:space="preserve">)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843C37">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843C37">
        <w:rPr>
          <w:rFonts w:cstheme="minorHAnsi"/>
          <w:bCs/>
          <w:sz w:val="20"/>
          <w:szCs w:val="20"/>
          <w:lang w:bidi="ar-SA"/>
        </w:rPr>
        <w:t>Judicial Council</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843C37" w:rsidP="00FB0165">
      <w:pPr>
        <w:autoSpaceDE w:val="0"/>
        <w:autoSpaceDN w:val="0"/>
        <w:adjustRightInd w:val="0"/>
        <w:spacing w:line="240" w:lineRule="auto"/>
        <w:rPr>
          <w:rFonts w:cstheme="minorHAnsi"/>
          <w:b/>
          <w:bCs/>
          <w:sz w:val="20"/>
          <w:szCs w:val="20"/>
          <w:lang w:bidi="ar-SA"/>
        </w:rPr>
      </w:pPr>
      <w:r>
        <w:rPr>
          <w:rFonts w:cstheme="minorHAnsi"/>
          <w:bCs/>
          <w:sz w:val="20"/>
          <w:szCs w:val="20"/>
          <w:lang w:bidi="ar-SA"/>
        </w:rPr>
        <w:t>The Judicial Council</w:t>
      </w:r>
      <w:r w:rsidR="00FB0165" w:rsidRPr="00FB0165">
        <w:rPr>
          <w:rFonts w:cstheme="minorHAnsi"/>
          <w:bCs/>
          <w:sz w:val="20"/>
          <w:szCs w:val="20"/>
          <w:lang w:bidi="ar-SA"/>
        </w:rPr>
        <w:t xml:space="preserve"> will determine whether Bidder is eligible to receive the DVBE incentive based on information provided in the DVBE Declaration.  The </w:t>
      </w:r>
      <w:r>
        <w:rPr>
          <w:rFonts w:cstheme="minorHAnsi"/>
          <w:bCs/>
          <w:sz w:val="20"/>
          <w:szCs w:val="20"/>
          <w:lang w:bidi="ar-SA"/>
        </w:rPr>
        <w:t>Judicial Council</w:t>
      </w:r>
      <w:r w:rsidR="00FB0165"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w:t>
      </w:r>
      <w:r w:rsidR="00843C37">
        <w:rPr>
          <w:rFonts w:cstheme="minorHAnsi"/>
          <w:sz w:val="20"/>
          <w:szCs w:val="20"/>
          <w:lang w:bidi="ar-SA"/>
        </w:rPr>
        <w:t>or equipment provided to the 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49FD" w:rsidRDefault="00E249FD" w:rsidP="00764F4E">
      <w:pPr>
        <w:spacing w:line="240" w:lineRule="auto"/>
      </w:pPr>
      <w:r>
        <w:separator/>
      </w:r>
    </w:p>
  </w:endnote>
  <w:endnote w:type="continuationSeparator" w:id="0">
    <w:p w:rsidR="00E249FD" w:rsidRDefault="00E249FD"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0"/>
      <w:docPartObj>
        <w:docPartGallery w:val="Page Numbers (Bottom of Page)"/>
        <w:docPartUnique/>
      </w:docPartObj>
    </w:sdtPr>
    <w:sdtEndPr/>
    <w:sdtContent>
      <w:sdt>
        <w:sdtPr>
          <w:id w:val="98381352"/>
          <w:docPartObj>
            <w:docPartGallery w:val="Page Numbers (Top of Page)"/>
            <w:docPartUnique/>
          </w:docPartObj>
        </w:sdtPr>
        <w:sdtEndPr/>
        <w:sdtContent>
          <w:p w:rsidR="00843C37" w:rsidRDefault="00843C37" w:rsidP="00843C37">
            <w:pPr>
              <w:pStyle w:val="Footer"/>
              <w:jc w:val="right"/>
            </w:pPr>
            <w:r w:rsidRPr="00DB0CCA">
              <w:t xml:space="preserve">Page </w:t>
            </w:r>
            <w:r w:rsidR="00F75C20" w:rsidRPr="00DB0CCA">
              <w:fldChar w:fldCharType="begin"/>
            </w:r>
            <w:r w:rsidRPr="00DB0CCA">
              <w:instrText xml:space="preserve"> PAGE </w:instrText>
            </w:r>
            <w:r w:rsidR="00F75C20" w:rsidRPr="00DB0CCA">
              <w:fldChar w:fldCharType="separate"/>
            </w:r>
            <w:r w:rsidR="00C04F09">
              <w:rPr>
                <w:noProof/>
              </w:rPr>
              <w:t>1</w:t>
            </w:r>
            <w:r w:rsidR="00F75C20" w:rsidRPr="00DB0CCA">
              <w:fldChar w:fldCharType="end"/>
            </w:r>
            <w:r w:rsidRPr="00DB0CCA">
              <w:t xml:space="preserve"> of </w:t>
            </w:r>
            <w:r w:rsidR="00F75C20" w:rsidRPr="00DB0CCA">
              <w:fldChar w:fldCharType="begin"/>
            </w:r>
            <w:r w:rsidRPr="00DB0CCA">
              <w:instrText xml:space="preserve"> NUMPAGES  </w:instrText>
            </w:r>
            <w:r w:rsidR="00F75C20" w:rsidRPr="00DB0CCA">
              <w:fldChar w:fldCharType="separate"/>
            </w:r>
            <w:r w:rsidR="00C04F09">
              <w:rPr>
                <w:noProof/>
              </w:rPr>
              <w:t>4</w:t>
            </w:r>
            <w:r w:rsidR="00F75C20" w:rsidRPr="00DB0CCA">
              <w:fldChar w:fldCharType="end"/>
            </w:r>
          </w:p>
        </w:sdtContent>
      </w:sdt>
    </w:sdtContent>
  </w:sdt>
  <w:p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49FD" w:rsidRDefault="00E249FD" w:rsidP="00764F4E">
      <w:pPr>
        <w:spacing w:line="240" w:lineRule="auto"/>
      </w:pPr>
      <w:r>
        <w:separator/>
      </w:r>
    </w:p>
  </w:footnote>
  <w:footnote w:type="continuationSeparator" w:id="0">
    <w:p w:rsidR="00E249FD" w:rsidRDefault="00E249FD"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246D" w:rsidRPr="0029246D" w:rsidRDefault="0029246D" w:rsidP="0029246D">
    <w:pPr>
      <w:tabs>
        <w:tab w:val="center" w:pos="4320"/>
        <w:tab w:val="right" w:pos="8640"/>
      </w:tabs>
      <w:spacing w:line="240" w:lineRule="auto"/>
      <w:rPr>
        <w:rFonts w:ascii="Times New Roman" w:eastAsia="Times New Roman" w:hAnsi="Times New Roman"/>
        <w:b/>
        <w:sz w:val="22"/>
        <w:szCs w:val="22"/>
        <w:lang w:bidi="ar-SA"/>
      </w:rPr>
    </w:pPr>
  </w:p>
  <w:p w:rsidR="007A15E3" w:rsidRPr="0029246D" w:rsidRDefault="007A15E3" w:rsidP="0029246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42F21"/>
    <w:rsid w:val="000563F2"/>
    <w:rsid w:val="00074559"/>
    <w:rsid w:val="000B6E55"/>
    <w:rsid w:val="000C03DC"/>
    <w:rsid w:val="000D2D4E"/>
    <w:rsid w:val="000F5242"/>
    <w:rsid w:val="00131089"/>
    <w:rsid w:val="00136588"/>
    <w:rsid w:val="001463DC"/>
    <w:rsid w:val="0016400E"/>
    <w:rsid w:val="001F67FA"/>
    <w:rsid w:val="0020254E"/>
    <w:rsid w:val="00214F0F"/>
    <w:rsid w:val="00242CF3"/>
    <w:rsid w:val="002817A8"/>
    <w:rsid w:val="0029246D"/>
    <w:rsid w:val="002A6EC0"/>
    <w:rsid w:val="002B13CA"/>
    <w:rsid w:val="002B377C"/>
    <w:rsid w:val="002C6426"/>
    <w:rsid w:val="002D262F"/>
    <w:rsid w:val="003152C9"/>
    <w:rsid w:val="00344613"/>
    <w:rsid w:val="003914E3"/>
    <w:rsid w:val="003F4132"/>
    <w:rsid w:val="003F74DA"/>
    <w:rsid w:val="00455C4C"/>
    <w:rsid w:val="00461489"/>
    <w:rsid w:val="004830CD"/>
    <w:rsid w:val="004876CA"/>
    <w:rsid w:val="00493DD9"/>
    <w:rsid w:val="004973E6"/>
    <w:rsid w:val="004A1D51"/>
    <w:rsid w:val="004A2708"/>
    <w:rsid w:val="004E330B"/>
    <w:rsid w:val="00521E25"/>
    <w:rsid w:val="00522280"/>
    <w:rsid w:val="00531A4C"/>
    <w:rsid w:val="0054446A"/>
    <w:rsid w:val="005961A1"/>
    <w:rsid w:val="005B40BE"/>
    <w:rsid w:val="005C423F"/>
    <w:rsid w:val="005F41A9"/>
    <w:rsid w:val="005F55DE"/>
    <w:rsid w:val="006016E8"/>
    <w:rsid w:val="0063735B"/>
    <w:rsid w:val="00642723"/>
    <w:rsid w:val="00656E57"/>
    <w:rsid w:val="00661E50"/>
    <w:rsid w:val="00684592"/>
    <w:rsid w:val="006874F7"/>
    <w:rsid w:val="00691FA2"/>
    <w:rsid w:val="00693F70"/>
    <w:rsid w:val="006A1FBC"/>
    <w:rsid w:val="006C118F"/>
    <w:rsid w:val="006F3BA1"/>
    <w:rsid w:val="0070482A"/>
    <w:rsid w:val="00707764"/>
    <w:rsid w:val="007246EA"/>
    <w:rsid w:val="00741583"/>
    <w:rsid w:val="007530DD"/>
    <w:rsid w:val="00764F4E"/>
    <w:rsid w:val="00796AC6"/>
    <w:rsid w:val="007A01A6"/>
    <w:rsid w:val="007A15E3"/>
    <w:rsid w:val="007D603C"/>
    <w:rsid w:val="007F08B2"/>
    <w:rsid w:val="0083499B"/>
    <w:rsid w:val="00843C37"/>
    <w:rsid w:val="008538F0"/>
    <w:rsid w:val="00854B13"/>
    <w:rsid w:val="008A368C"/>
    <w:rsid w:val="008C75CD"/>
    <w:rsid w:val="008D7495"/>
    <w:rsid w:val="00931F30"/>
    <w:rsid w:val="00966B2F"/>
    <w:rsid w:val="0098208F"/>
    <w:rsid w:val="009862D9"/>
    <w:rsid w:val="00995574"/>
    <w:rsid w:val="009B6513"/>
    <w:rsid w:val="009D39FE"/>
    <w:rsid w:val="009E7A50"/>
    <w:rsid w:val="009E7BDD"/>
    <w:rsid w:val="00A21CCC"/>
    <w:rsid w:val="00A2360D"/>
    <w:rsid w:val="00AB5C98"/>
    <w:rsid w:val="00AB773B"/>
    <w:rsid w:val="00AC26F7"/>
    <w:rsid w:val="00AD2CAF"/>
    <w:rsid w:val="00AF7CA2"/>
    <w:rsid w:val="00B5722E"/>
    <w:rsid w:val="00B74247"/>
    <w:rsid w:val="00B86E47"/>
    <w:rsid w:val="00B90C6A"/>
    <w:rsid w:val="00BC335E"/>
    <w:rsid w:val="00BF0B8D"/>
    <w:rsid w:val="00C04F09"/>
    <w:rsid w:val="00C82865"/>
    <w:rsid w:val="00C87BD3"/>
    <w:rsid w:val="00CD307D"/>
    <w:rsid w:val="00CD7B42"/>
    <w:rsid w:val="00CE7655"/>
    <w:rsid w:val="00D128B6"/>
    <w:rsid w:val="00D36E5C"/>
    <w:rsid w:val="00D405F1"/>
    <w:rsid w:val="00D806B3"/>
    <w:rsid w:val="00D8189A"/>
    <w:rsid w:val="00D9699C"/>
    <w:rsid w:val="00DA239C"/>
    <w:rsid w:val="00DA42F1"/>
    <w:rsid w:val="00DA5503"/>
    <w:rsid w:val="00DB0CCA"/>
    <w:rsid w:val="00DC717D"/>
    <w:rsid w:val="00DD21AC"/>
    <w:rsid w:val="00E04DFF"/>
    <w:rsid w:val="00E055D7"/>
    <w:rsid w:val="00E07AF4"/>
    <w:rsid w:val="00E249FD"/>
    <w:rsid w:val="00E31229"/>
    <w:rsid w:val="00E36073"/>
    <w:rsid w:val="00E80802"/>
    <w:rsid w:val="00E82280"/>
    <w:rsid w:val="00E94720"/>
    <w:rsid w:val="00EE3EAB"/>
    <w:rsid w:val="00F5089B"/>
    <w:rsid w:val="00F54B1D"/>
    <w:rsid w:val="00F75C20"/>
    <w:rsid w:val="00FA2C5F"/>
    <w:rsid w:val="00FB0165"/>
    <w:rsid w:val="00FB71DE"/>
    <w:rsid w:val="00FC6894"/>
    <w:rsid w:val="00FC777D"/>
    <w:rsid w:val="00FD0F9C"/>
    <w:rsid w:val="00FD50D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E0BDA3A"/>
  <w15:docId w15:val="{F80D83C0-7B69-493F-A473-AE05B92EB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unhideWhenUsed/>
    <w:rsid w:val="00843C37"/>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rsid w:val="00843C37"/>
    <w:rPr>
      <w:rFonts w:ascii="Times New Roman" w:eastAsia="Times New Roman" w:hAnsi="Times New Roman"/>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 w:id="16620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Vongdeuane, William</cp:lastModifiedBy>
  <cp:revision>3</cp:revision>
  <cp:lastPrinted>2015-07-20T18:05:00Z</cp:lastPrinted>
  <dcterms:created xsi:type="dcterms:W3CDTF">2017-10-10T18:49:00Z</dcterms:created>
  <dcterms:modified xsi:type="dcterms:W3CDTF">2017-10-10T18:54:00Z</dcterms:modified>
</cp:coreProperties>
</file>