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44A" w:rsidRDefault="0099444A" w:rsidP="005A2932">
      <w:pPr>
        <w:autoSpaceDE w:val="0"/>
        <w:autoSpaceDN w:val="0"/>
        <w:adjustRightInd w:val="0"/>
        <w:spacing w:line="240" w:lineRule="auto"/>
        <w:jc w:val="center"/>
        <w:rPr>
          <w:rFonts w:cstheme="minorHAnsi"/>
          <w:b/>
          <w:bCs/>
          <w:lang w:bidi="ar-SA"/>
        </w:rPr>
      </w:pPr>
    </w:p>
    <w:p w:rsidR="005A2932" w:rsidRPr="005A2932" w:rsidRDefault="005A2932" w:rsidP="005A2932">
      <w:pPr>
        <w:autoSpaceDE w:val="0"/>
        <w:autoSpaceDN w:val="0"/>
        <w:adjustRightInd w:val="0"/>
        <w:spacing w:line="240" w:lineRule="auto"/>
        <w:jc w:val="center"/>
        <w:rPr>
          <w:rFonts w:cstheme="minorHAnsi"/>
          <w:b/>
          <w:bCs/>
          <w:lang w:bidi="ar-SA"/>
        </w:rPr>
      </w:pPr>
      <w:bookmarkStart w:id="0" w:name="_GoBack"/>
      <w:bookmarkEnd w:id="0"/>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lastRenderedPageBreak/>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lastRenderedPageBreak/>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lastRenderedPageBreak/>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to be provided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lastRenderedPageBreak/>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lastRenderedPageBreak/>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lastRenderedPageBreak/>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the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(i)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 xml:space="preserve">including both IFBs and </w:t>
      </w:r>
      <w:r w:rsidR="008B2B75">
        <w:rPr>
          <w:rFonts w:cstheme="minorHAnsi"/>
          <w:bCs/>
          <w:sz w:val="20"/>
          <w:szCs w:val="20"/>
          <w:lang w:bidi="ar-SA"/>
        </w:rPr>
        <w:t>RFQ</w:t>
      </w:r>
      <w:r>
        <w:rPr>
          <w:rFonts w:cstheme="minorHAnsi"/>
          <w:bCs/>
          <w:sz w:val="20"/>
          <w:szCs w:val="20"/>
          <w:lang w:bidi="ar-SA"/>
        </w:rPr>
        <w:t>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xml:space="preserve">, including both IFBs and </w:t>
      </w:r>
      <w:r w:rsidR="008B2B75">
        <w:rPr>
          <w:rFonts w:cstheme="minorHAnsi"/>
          <w:bCs/>
          <w:sz w:val="20"/>
          <w:szCs w:val="20"/>
          <w:lang w:bidi="ar-SA"/>
        </w:rPr>
        <w:t>RFQ</w:t>
      </w:r>
      <w:r>
        <w:rPr>
          <w:rFonts w:cstheme="minorHAnsi"/>
          <w:bCs/>
          <w:sz w:val="20"/>
          <w:szCs w:val="20"/>
          <w:lang w:bidi="ar-SA"/>
        </w:rPr>
        <w:t xml:space="preserve">s.  </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lastRenderedPageBreak/>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be paid by Bidder to the non-DVBE subcontractors divided by Bidder’s total bid </w:t>
      </w:r>
      <w:r w:rsidRPr="00551F4B">
        <w:rPr>
          <w:rFonts w:cstheme="minorHAnsi"/>
          <w:sz w:val="20"/>
          <w:szCs w:val="20"/>
          <w:lang w:bidi="ar-SA"/>
        </w:rPr>
        <w:lastRenderedPageBreak/>
        <w:t xml:space="preserve">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lastRenderedPageBreak/>
        <w:t xml:space="preserve">Please skip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w:t>
      </w:r>
      <w:r w:rsidRPr="00551F4B">
        <w:rPr>
          <w:rFonts w:cstheme="minorHAnsi"/>
          <w:sz w:val="20"/>
          <w:szCs w:val="20"/>
          <w:lang w:bidi="ar-SA"/>
        </w:rPr>
        <w:lastRenderedPageBreak/>
        <w:t xml:space="preserve">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lastRenderedPageBreak/>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(i)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 xml:space="preserve">s responsible, with respect to products, inventories, materials, and supplies required for the contract, for negotiating price, </w:t>
      </w:r>
      <w:r w:rsidRPr="00551F4B">
        <w:rPr>
          <w:rFonts w:cstheme="minorHAnsi"/>
          <w:bCs/>
          <w:sz w:val="20"/>
          <w:szCs w:val="20"/>
          <w:lang w:bidi="ar-SA"/>
        </w:rPr>
        <w:lastRenderedPageBreak/>
        <w:t>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written confirmation from the Subcontractor, indicating that Subcontractor will provide the required goods and/or services if Bidder is awarded the contract.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lastRenderedPageBreak/>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Provide Bidder’s full legal name, and federal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D4A" w:rsidRDefault="00EC0D4A" w:rsidP="005A1DC5">
      <w:pPr>
        <w:spacing w:line="240" w:lineRule="auto"/>
      </w:pPr>
      <w:r>
        <w:separator/>
      </w:r>
    </w:p>
  </w:endnote>
  <w:endnote w:type="continuationSeparator" w:id="0">
    <w:p w:rsidR="00EC0D4A" w:rsidRDefault="00EC0D4A"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4"/>
      <w:docPartObj>
        <w:docPartGallery w:val="Page Numbers (Bottom of Page)"/>
        <w:docPartUnique/>
      </w:docPartObj>
    </w:sdtPr>
    <w:sdtEndPr/>
    <w:sdtContent>
      <w:sdt>
        <w:sdtPr>
          <w:id w:val="98381352"/>
          <w:docPartObj>
            <w:docPartGallery w:val="Page Numbers (Top of Page)"/>
            <w:docPartUnique/>
          </w:docPartObj>
        </w:sdtPr>
        <w:sdtEndPr/>
        <w:sdtContent>
          <w:p w:rsidR="000A5461" w:rsidRDefault="000A5461" w:rsidP="000A5461">
            <w:pPr>
              <w:pStyle w:val="Footer"/>
              <w:jc w:val="right"/>
            </w:pPr>
            <w:r w:rsidRPr="00CD797D">
              <w:t xml:space="preserve">Page </w:t>
            </w:r>
            <w:r w:rsidR="00E5718B" w:rsidRPr="00CD797D">
              <w:fldChar w:fldCharType="begin"/>
            </w:r>
            <w:r w:rsidRPr="00CD797D">
              <w:instrText xml:space="preserve"> PAGE </w:instrText>
            </w:r>
            <w:r w:rsidR="00E5718B" w:rsidRPr="00CD797D">
              <w:fldChar w:fldCharType="separate"/>
            </w:r>
            <w:r w:rsidR="0076754C">
              <w:rPr>
                <w:noProof/>
              </w:rPr>
              <w:t>2</w:t>
            </w:r>
            <w:r w:rsidR="00E5718B" w:rsidRPr="00CD797D">
              <w:fldChar w:fldCharType="end"/>
            </w:r>
            <w:r w:rsidRPr="00CD797D">
              <w:t xml:space="preserve"> of </w:t>
            </w:r>
            <w:r w:rsidR="00E5718B" w:rsidRPr="00CD797D">
              <w:fldChar w:fldCharType="begin"/>
            </w:r>
            <w:r w:rsidRPr="00CD797D">
              <w:instrText xml:space="preserve"> NUMPAGES  </w:instrText>
            </w:r>
            <w:r w:rsidR="00E5718B" w:rsidRPr="00CD797D">
              <w:fldChar w:fldCharType="separate"/>
            </w:r>
            <w:r w:rsidR="0076754C">
              <w:rPr>
                <w:noProof/>
              </w:rPr>
              <w:t>4</w:t>
            </w:r>
            <w:r w:rsidR="00E5718B" w:rsidRPr="00CD797D">
              <w:fldChar w:fldCharType="end"/>
            </w:r>
          </w:p>
        </w:sdtContent>
      </w:sdt>
    </w:sdtContent>
  </w:sdt>
  <w:p w:rsidR="005D676A" w:rsidRDefault="005D6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D4A" w:rsidRDefault="00EC0D4A" w:rsidP="005A1DC5">
      <w:pPr>
        <w:spacing w:line="240" w:lineRule="auto"/>
      </w:pPr>
      <w:r>
        <w:separator/>
      </w:r>
    </w:p>
  </w:footnote>
  <w:footnote w:type="continuationSeparator" w:id="0">
    <w:p w:rsidR="00EC0D4A" w:rsidRDefault="00EC0D4A" w:rsidP="005A1D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44A" w:rsidRPr="0099444A" w:rsidRDefault="0076754C" w:rsidP="0099444A">
    <w:pPr>
      <w:pStyle w:val="Header"/>
      <w:rPr>
        <w:rFonts w:ascii="Times New Roman" w:eastAsia="Times New Roman" w:hAnsi="Times New Roman"/>
        <w:sz w:val="22"/>
        <w:szCs w:val="22"/>
        <w:lang w:bidi="ar-SA"/>
      </w:rPr>
    </w:pPr>
    <w:r>
      <w:rPr>
        <w:rFonts w:ascii="Times New Roman" w:eastAsia="Times New Roman" w:hAnsi="Times New Roman"/>
        <w:sz w:val="22"/>
        <w:szCs w:val="22"/>
        <w:lang w:bidi="ar-SA"/>
      </w:rPr>
      <w:t>TITLE: IT Equipment Refresh</w:t>
    </w:r>
  </w:p>
  <w:p w:rsidR="0099444A" w:rsidRPr="0099444A" w:rsidRDefault="0099444A" w:rsidP="0099444A">
    <w:pPr>
      <w:pStyle w:val="Header"/>
      <w:rPr>
        <w:rFonts w:ascii="Times New Roman" w:eastAsia="Times New Roman" w:hAnsi="Times New Roman"/>
        <w:sz w:val="22"/>
        <w:szCs w:val="22"/>
        <w:lang w:bidi="ar-SA"/>
      </w:rPr>
    </w:pPr>
  </w:p>
  <w:p w:rsidR="005A1DC5" w:rsidRPr="00312521" w:rsidRDefault="0076754C" w:rsidP="0099444A">
    <w:pPr>
      <w:pStyle w:val="Header"/>
      <w:rPr>
        <w:b/>
        <w:szCs w:val="20"/>
      </w:rPr>
    </w:pPr>
    <w:r>
      <w:rPr>
        <w:rFonts w:ascii="Times New Roman" w:eastAsia="Times New Roman" w:hAnsi="Times New Roman"/>
        <w:sz w:val="22"/>
        <w:szCs w:val="22"/>
        <w:lang w:bidi="ar-SA"/>
      </w:rPr>
      <w:t>RFP # RFP-ISD-04172017-AA</w:t>
    </w:r>
    <w:r w:rsidR="00312521">
      <w:rPr>
        <w:szCs w:val="20"/>
      </w:rPr>
      <w:tab/>
    </w:r>
    <w:r w:rsidR="0099444A">
      <w:rPr>
        <w:szCs w:val="20"/>
      </w:rPr>
      <w:tab/>
    </w:r>
    <w:r w:rsidR="00582AFD">
      <w:rPr>
        <w:b/>
        <w:szCs w:val="20"/>
      </w:rPr>
      <w:t>Attachment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3767C"/>
    <w:rsid w:val="00045B3D"/>
    <w:rsid w:val="00046BC6"/>
    <w:rsid w:val="00046FAD"/>
    <w:rsid w:val="000537A2"/>
    <w:rsid w:val="00095025"/>
    <w:rsid w:val="000A514E"/>
    <w:rsid w:val="000A5461"/>
    <w:rsid w:val="000A7053"/>
    <w:rsid w:val="000C7E16"/>
    <w:rsid w:val="000D5E10"/>
    <w:rsid w:val="000D62FB"/>
    <w:rsid w:val="000F7168"/>
    <w:rsid w:val="00110C4E"/>
    <w:rsid w:val="0011527D"/>
    <w:rsid w:val="00122035"/>
    <w:rsid w:val="001931D1"/>
    <w:rsid w:val="001A46BE"/>
    <w:rsid w:val="001B335E"/>
    <w:rsid w:val="001D0320"/>
    <w:rsid w:val="001E561D"/>
    <w:rsid w:val="001E6829"/>
    <w:rsid w:val="0022076C"/>
    <w:rsid w:val="00222A70"/>
    <w:rsid w:val="002327F7"/>
    <w:rsid w:val="00242574"/>
    <w:rsid w:val="002925F5"/>
    <w:rsid w:val="002A0327"/>
    <w:rsid w:val="002A5FDA"/>
    <w:rsid w:val="002A6554"/>
    <w:rsid w:val="002E2D93"/>
    <w:rsid w:val="002F3F90"/>
    <w:rsid w:val="0030665F"/>
    <w:rsid w:val="00312521"/>
    <w:rsid w:val="00313F24"/>
    <w:rsid w:val="00332723"/>
    <w:rsid w:val="00346D02"/>
    <w:rsid w:val="003478DE"/>
    <w:rsid w:val="0038302C"/>
    <w:rsid w:val="003929F5"/>
    <w:rsid w:val="003950F7"/>
    <w:rsid w:val="00396718"/>
    <w:rsid w:val="003B6633"/>
    <w:rsid w:val="003E4ADB"/>
    <w:rsid w:val="003F7211"/>
    <w:rsid w:val="003F7760"/>
    <w:rsid w:val="00401A35"/>
    <w:rsid w:val="00427EC8"/>
    <w:rsid w:val="00432390"/>
    <w:rsid w:val="00443540"/>
    <w:rsid w:val="004A4844"/>
    <w:rsid w:val="004B7B1E"/>
    <w:rsid w:val="004C5658"/>
    <w:rsid w:val="004E0395"/>
    <w:rsid w:val="00521C57"/>
    <w:rsid w:val="00551F4B"/>
    <w:rsid w:val="005647B5"/>
    <w:rsid w:val="005650C1"/>
    <w:rsid w:val="00566A2F"/>
    <w:rsid w:val="00582AFD"/>
    <w:rsid w:val="00583C6E"/>
    <w:rsid w:val="005A1DC5"/>
    <w:rsid w:val="005A2932"/>
    <w:rsid w:val="005C1D7C"/>
    <w:rsid w:val="005D676A"/>
    <w:rsid w:val="00601781"/>
    <w:rsid w:val="00602BDE"/>
    <w:rsid w:val="00606C2C"/>
    <w:rsid w:val="00610B70"/>
    <w:rsid w:val="00625FE2"/>
    <w:rsid w:val="00626A8F"/>
    <w:rsid w:val="00664A3D"/>
    <w:rsid w:val="006833DF"/>
    <w:rsid w:val="0068461E"/>
    <w:rsid w:val="006951E4"/>
    <w:rsid w:val="00696F67"/>
    <w:rsid w:val="006C118F"/>
    <w:rsid w:val="006C65EC"/>
    <w:rsid w:val="00710F82"/>
    <w:rsid w:val="00720D9B"/>
    <w:rsid w:val="00727559"/>
    <w:rsid w:val="00736024"/>
    <w:rsid w:val="0076754C"/>
    <w:rsid w:val="007704BD"/>
    <w:rsid w:val="007746BD"/>
    <w:rsid w:val="007A2BC8"/>
    <w:rsid w:val="007B3C43"/>
    <w:rsid w:val="007D2363"/>
    <w:rsid w:val="007E53F5"/>
    <w:rsid w:val="007F08B2"/>
    <w:rsid w:val="00816D98"/>
    <w:rsid w:val="00830E1B"/>
    <w:rsid w:val="008806E9"/>
    <w:rsid w:val="00884C33"/>
    <w:rsid w:val="00891C7B"/>
    <w:rsid w:val="008B2B75"/>
    <w:rsid w:val="008B6BD8"/>
    <w:rsid w:val="008B7027"/>
    <w:rsid w:val="008D1D51"/>
    <w:rsid w:val="008E4B6F"/>
    <w:rsid w:val="00914094"/>
    <w:rsid w:val="00944C67"/>
    <w:rsid w:val="00963F3F"/>
    <w:rsid w:val="00984E6F"/>
    <w:rsid w:val="00993C13"/>
    <w:rsid w:val="0099444A"/>
    <w:rsid w:val="009B0890"/>
    <w:rsid w:val="009B78CF"/>
    <w:rsid w:val="009C7E1D"/>
    <w:rsid w:val="00A24C56"/>
    <w:rsid w:val="00A3409B"/>
    <w:rsid w:val="00A6777F"/>
    <w:rsid w:val="00A905D8"/>
    <w:rsid w:val="00AA71C5"/>
    <w:rsid w:val="00AB5674"/>
    <w:rsid w:val="00AC5200"/>
    <w:rsid w:val="00AD401B"/>
    <w:rsid w:val="00B22C7D"/>
    <w:rsid w:val="00B51930"/>
    <w:rsid w:val="00B55205"/>
    <w:rsid w:val="00B60ED9"/>
    <w:rsid w:val="00B631A6"/>
    <w:rsid w:val="00B65B21"/>
    <w:rsid w:val="00BA74EF"/>
    <w:rsid w:val="00BD144E"/>
    <w:rsid w:val="00BE0C16"/>
    <w:rsid w:val="00BE386F"/>
    <w:rsid w:val="00BE69B5"/>
    <w:rsid w:val="00C00C4E"/>
    <w:rsid w:val="00C303DC"/>
    <w:rsid w:val="00C4156B"/>
    <w:rsid w:val="00C55204"/>
    <w:rsid w:val="00C963DF"/>
    <w:rsid w:val="00CA0DA6"/>
    <w:rsid w:val="00CA704D"/>
    <w:rsid w:val="00CC3BFF"/>
    <w:rsid w:val="00CD4725"/>
    <w:rsid w:val="00CD797D"/>
    <w:rsid w:val="00CE4A79"/>
    <w:rsid w:val="00D319AE"/>
    <w:rsid w:val="00D420C9"/>
    <w:rsid w:val="00D456DC"/>
    <w:rsid w:val="00D45ABA"/>
    <w:rsid w:val="00D50C0F"/>
    <w:rsid w:val="00D71301"/>
    <w:rsid w:val="00D93BC0"/>
    <w:rsid w:val="00DB2030"/>
    <w:rsid w:val="00DD1543"/>
    <w:rsid w:val="00DF61C1"/>
    <w:rsid w:val="00E34B2A"/>
    <w:rsid w:val="00E52C8D"/>
    <w:rsid w:val="00E5718B"/>
    <w:rsid w:val="00EC0D4A"/>
    <w:rsid w:val="00ED66F6"/>
    <w:rsid w:val="00F35952"/>
    <w:rsid w:val="00F42947"/>
    <w:rsid w:val="00F4427B"/>
    <w:rsid w:val="00F554E3"/>
    <w:rsid w:val="00F620AF"/>
    <w:rsid w:val="00F7219C"/>
    <w:rsid w:val="00F801BC"/>
    <w:rsid w:val="00F835AC"/>
    <w:rsid w:val="00FA2A97"/>
    <w:rsid w:val="00FA3411"/>
    <w:rsid w:val="00FB4706"/>
    <w:rsid w:val="00FD2122"/>
    <w:rsid w:val="00FD779E"/>
    <w:rsid w:val="00FE16DA"/>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3DCFCE0-0736-406D-BA0E-7F45D027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56C1EE-1B79-46F7-A4C9-AA8DD3722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1577</Words>
  <Characters>8994</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Acosta, Alfonso</cp:lastModifiedBy>
  <cp:revision>2</cp:revision>
  <cp:lastPrinted>2017-04-18T20:46:00Z</cp:lastPrinted>
  <dcterms:created xsi:type="dcterms:W3CDTF">2017-04-18T20:49:00Z</dcterms:created>
  <dcterms:modified xsi:type="dcterms:W3CDTF">2017-04-18T20:49:00Z</dcterms:modified>
</cp:coreProperties>
</file>