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EBB3" w14:textId="4620378B" w:rsidR="009F30C9" w:rsidRPr="009F30C9" w:rsidRDefault="009F30C9" w:rsidP="009F30C9">
      <w:pPr>
        <w:tabs>
          <w:tab w:val="center" w:pos="4680"/>
          <w:tab w:val="right" w:pos="9360"/>
        </w:tabs>
        <w:spacing w:afterLines="100" w:after="240"/>
        <w:jc w:val="center"/>
        <w:rPr>
          <w:rFonts w:ascii="Times New Roman" w:hAnsi="Times New Roman" w:cs="Times New Roman"/>
          <w:b/>
          <w:sz w:val="24"/>
          <w:szCs w:val="24"/>
        </w:rPr>
      </w:pPr>
      <w:permStart w:id="644303473" w:edGrp="everyone"/>
      <w:permEnd w:id="644303473"/>
      <w:r w:rsidRPr="009F30C9">
        <w:rPr>
          <w:rFonts w:ascii="Times New Roman" w:hAnsi="Times New Roman" w:cs="Times New Roman"/>
          <w:b/>
          <w:sz w:val="24"/>
          <w:szCs w:val="24"/>
        </w:rPr>
        <w:t xml:space="preserve">ATTACHMENT </w:t>
      </w:r>
      <w:r w:rsidR="006B593B">
        <w:rPr>
          <w:rFonts w:ascii="Times New Roman" w:hAnsi="Times New Roman" w:cs="Times New Roman"/>
          <w:b/>
          <w:sz w:val="24"/>
          <w:szCs w:val="24"/>
        </w:rPr>
        <w:t>1</w:t>
      </w:r>
      <w:r w:rsidR="002B2613">
        <w:rPr>
          <w:rFonts w:ascii="Times New Roman" w:hAnsi="Times New Roman" w:cs="Times New Roman"/>
          <w:b/>
          <w:sz w:val="24"/>
          <w:szCs w:val="24"/>
        </w:rPr>
        <w:t>1</w:t>
      </w:r>
    </w:p>
    <w:p w14:paraId="10C602A7" w14:textId="77777777" w:rsidR="009F30C9" w:rsidRPr="009F30C9" w:rsidRDefault="009F30C9" w:rsidP="009F30C9">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UNRUH CIVIL RIGHTS ACT AND CALIFORNIA FAIR EMPLOYMENT AND HOUSING ACT CERTIFICATION</w:t>
      </w:r>
    </w:p>
    <w:p w14:paraId="1760853B" w14:textId="77777777" w:rsidR="009F30C9" w:rsidRPr="009F30C9" w:rsidRDefault="009F30C9" w:rsidP="009F30C9">
      <w:pPr>
        <w:spacing w:line="300" w:lineRule="atLeast"/>
        <w:jc w:val="center"/>
        <w:rPr>
          <w:rFonts w:ascii="Times New Roman" w:eastAsia="Times" w:hAnsi="Times New Roman" w:cs="Arial"/>
          <w:b/>
          <w:bCs/>
          <w:u w:val="single"/>
        </w:rPr>
      </w:pPr>
    </w:p>
    <w:p w14:paraId="6CE3E3A0" w14:textId="77777777" w:rsidR="009F30C9" w:rsidRPr="009F30C9" w:rsidRDefault="009F30C9" w:rsidP="009F30C9">
      <w:pPr>
        <w:spacing w:after="120" w:line="300" w:lineRule="atLeast"/>
        <w:rPr>
          <w:rFonts w:ascii="Times New Roman" w:eastAsia="Times" w:hAnsi="Times New Roman" w:cs="Arial"/>
        </w:rPr>
      </w:pPr>
      <w:r w:rsidRPr="009F30C9">
        <w:rPr>
          <w:rFonts w:ascii="Times New Roman" w:eastAsia="Times" w:hAnsi="Times New Roman" w:cs="Arial"/>
        </w:rPr>
        <w:t>Pursuant to Public Contract Code (PCC) section 2010, the following certifications must be provided when (</w:t>
      </w:r>
      <w:proofErr w:type="spellStart"/>
      <w:r w:rsidRPr="009F30C9">
        <w:rPr>
          <w:rFonts w:ascii="Times New Roman" w:eastAsia="Times" w:hAnsi="Times New Roman" w:cs="Arial"/>
        </w:rPr>
        <w:t>i</w:t>
      </w:r>
      <w:proofErr w:type="spellEnd"/>
      <w:r w:rsidRPr="009F30C9">
        <w:rPr>
          <w:rFonts w:ascii="Times New Roman" w:eastAsia="Times" w:hAnsi="Times New Roman" w:cs="Arial"/>
        </w:rPr>
        <w:t>)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7DA05DFE" w14:textId="77777777" w:rsidR="009F30C9" w:rsidRPr="009F30C9" w:rsidRDefault="009F30C9" w:rsidP="009F30C9">
      <w:pPr>
        <w:widowControl w:val="0"/>
        <w:spacing w:after="120" w:line="300" w:lineRule="atLeast"/>
        <w:rPr>
          <w:rFonts w:ascii="Times New Roman" w:eastAsia="Times" w:hAnsi="Times New Roman" w:cs="Arial"/>
          <w:b/>
          <w:bCs/>
          <w:u w:val="single"/>
        </w:rPr>
      </w:pPr>
      <w:r w:rsidRPr="009F30C9">
        <w:rPr>
          <w:rFonts w:ascii="Times New Roman" w:eastAsia="Times" w:hAnsi="Times New Roman" w:cs="Arial"/>
          <w:b/>
          <w:bCs/>
          <w:u w:val="single"/>
        </w:rPr>
        <w:t>CERTIFICATIONS:</w:t>
      </w:r>
    </w:p>
    <w:p w14:paraId="0C42D6A2" w14:textId="77777777" w:rsidR="009F30C9" w:rsidRPr="009F30C9" w:rsidRDefault="009F30C9" w:rsidP="009F30C9">
      <w:pPr>
        <w:tabs>
          <w:tab w:val="left" w:pos="720"/>
        </w:tabs>
        <w:spacing w:afterLines="100" w:after="240"/>
        <w:ind w:left="1440" w:hanging="1440"/>
        <w:rPr>
          <w:rFonts w:ascii="Times New Roman" w:eastAsia="Times" w:hAnsi="Times New Roman" w:cs="Arial"/>
        </w:rPr>
      </w:pPr>
      <w:r w:rsidRPr="009F30C9">
        <w:rPr>
          <w:rFonts w:ascii="Times New Roman" w:eastAsia="Times" w:hAnsi="Times New Roman" w:cs="Arial"/>
        </w:rPr>
        <w:t xml:space="preserve">1. </w:t>
      </w:r>
      <w:r w:rsidRPr="009F30C9">
        <w:rPr>
          <w:rFonts w:ascii="Times New Roman" w:eastAsia="Times" w:hAnsi="Times New Roman" w:cs="Arial"/>
        </w:rPr>
        <w:tab/>
        <w:t>We are in compliance with the Unruh Civil Rights Act (Section 51 of the Civil Code);</w:t>
      </w:r>
    </w:p>
    <w:p w14:paraId="7B30B3FA" w14:textId="77777777" w:rsidR="009F30C9" w:rsidRPr="009F30C9" w:rsidRDefault="009F30C9" w:rsidP="009F30C9">
      <w:pPr>
        <w:tabs>
          <w:tab w:val="left" w:pos="720"/>
        </w:tabs>
        <w:spacing w:afterLines="100" w:after="240"/>
        <w:ind w:left="720" w:hanging="720"/>
        <w:rPr>
          <w:rFonts w:ascii="Times New Roman" w:eastAsia="Times" w:hAnsi="Times New Roman" w:cs="Arial"/>
          <w:b/>
        </w:rPr>
      </w:pPr>
      <w:r w:rsidRPr="009F30C9">
        <w:rPr>
          <w:rFonts w:ascii="Times New Roman" w:eastAsia="Times" w:hAnsi="Times New Roman" w:cs="Arial"/>
        </w:rPr>
        <w:t xml:space="preserve">2. </w:t>
      </w:r>
      <w:r w:rsidRPr="009F30C9">
        <w:rPr>
          <w:rFonts w:ascii="Times New Roman" w:eastAsia="Times" w:hAnsi="Times New Roman" w:cs="Arial"/>
        </w:rPr>
        <w:tab/>
        <w:t xml:space="preserve">We are in compliance with the California Fair Employment and Housing Act (Chapter 7 (commencing with Section 12960) of Part 2.8 of Division 3 of the Title 2 of the Government Code); </w:t>
      </w:r>
      <w:r w:rsidRPr="009F30C9">
        <w:rPr>
          <w:rFonts w:ascii="Times New Roman" w:eastAsia="Times" w:hAnsi="Times New Roman" w:cs="Arial"/>
          <w:b/>
        </w:rPr>
        <w:t>and</w:t>
      </w:r>
    </w:p>
    <w:p w14:paraId="167587B1" w14:textId="77777777" w:rsidR="009F30C9" w:rsidRPr="009F30C9" w:rsidRDefault="009F30C9" w:rsidP="009F30C9">
      <w:pPr>
        <w:tabs>
          <w:tab w:val="left" w:pos="720"/>
        </w:tabs>
        <w:spacing w:afterLines="100" w:after="240"/>
        <w:ind w:left="720" w:hanging="720"/>
        <w:rPr>
          <w:rFonts w:ascii="Times New Roman" w:eastAsia="Times" w:hAnsi="Times New Roman" w:cs="Arial"/>
        </w:rPr>
      </w:pPr>
      <w:r w:rsidRPr="009F30C9">
        <w:rPr>
          <w:rFonts w:ascii="Times New Roman" w:eastAsia="Times" w:hAnsi="Times New Roman" w:cs="Arial"/>
        </w:rPr>
        <w:t>3.</w:t>
      </w:r>
      <w:r w:rsidRPr="009F30C9">
        <w:rPr>
          <w:rFonts w:ascii="Times New Roman" w:eastAsia="Times" w:hAnsi="Times New Roman"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5E34D2B" w14:textId="77777777" w:rsidR="009F30C9" w:rsidRPr="009F30C9" w:rsidRDefault="009F30C9" w:rsidP="009F30C9">
      <w:pPr>
        <w:widowControl w:val="0"/>
        <w:rPr>
          <w:rFonts w:ascii="Times New Roman" w:eastAsia="Times" w:hAnsi="Times New Roman" w:cs="Arial"/>
        </w:rPr>
      </w:pPr>
      <w:r w:rsidRPr="009F30C9">
        <w:rPr>
          <w:rFonts w:ascii="Times New Roman" w:eastAsia="Times" w:hAnsi="Times New Roman"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302E7B20" w14:textId="77777777" w:rsidR="009F30C9" w:rsidRDefault="009F30C9" w:rsidP="009F30C9">
      <w:pPr>
        <w:spacing w:line="300" w:lineRule="atLeast"/>
        <w:rPr>
          <w:rFonts w:ascii="Times New Roman" w:hAnsi="Times New Roman" w:cs="Times New Roman"/>
          <w:lang w:bidi="en-US"/>
        </w:rPr>
      </w:pPr>
    </w:p>
    <w:p w14:paraId="0236348C"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08517A8D" w14:textId="77777777" w:rsidTr="00B06A60">
        <w:tc>
          <w:tcPr>
            <w:tcW w:w="6475" w:type="dxa"/>
            <w:gridSpan w:val="2"/>
            <w:tcBorders>
              <w:bottom w:val="nil"/>
            </w:tcBorders>
          </w:tcPr>
          <w:p w14:paraId="748AA1F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57583E4"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61916451" w14:textId="77777777" w:rsidTr="00B06A60">
        <w:tc>
          <w:tcPr>
            <w:tcW w:w="6475" w:type="dxa"/>
            <w:gridSpan w:val="2"/>
            <w:tcBorders>
              <w:top w:val="nil"/>
              <w:bottom w:val="single" w:sz="4" w:space="0" w:color="auto"/>
            </w:tcBorders>
            <w:tcMar>
              <w:top w:w="58" w:type="dxa"/>
              <w:left w:w="58" w:type="dxa"/>
              <w:bottom w:w="29" w:type="dxa"/>
              <w:right w:w="58" w:type="dxa"/>
            </w:tcMar>
          </w:tcPr>
          <w:p w14:paraId="38D739F5" w14:textId="77777777" w:rsidR="009F30C9" w:rsidRPr="001305A6" w:rsidRDefault="009F30C9" w:rsidP="00B06A60">
            <w:pPr>
              <w:tabs>
                <w:tab w:val="left" w:pos="3600"/>
              </w:tabs>
              <w:rPr>
                <w:rFonts w:ascii="Times New Roman" w:hAnsi="Times New Roman" w:cs="Times New Roman"/>
                <w:sz w:val="24"/>
                <w:szCs w:val="24"/>
                <w:lang w:bidi="en-US"/>
              </w:rPr>
            </w:pPr>
            <w:permStart w:id="770706726" w:edGrp="everyone" w:colFirst="0" w:colLast="0"/>
            <w:permStart w:id="645597551" w:edGrp="everyone" w:colFirst="1" w:colLast="1"/>
          </w:p>
        </w:tc>
        <w:tc>
          <w:tcPr>
            <w:tcW w:w="2430" w:type="dxa"/>
            <w:tcBorders>
              <w:top w:val="nil"/>
              <w:bottom w:val="single" w:sz="4" w:space="0" w:color="auto"/>
            </w:tcBorders>
            <w:tcMar>
              <w:top w:w="58" w:type="dxa"/>
              <w:left w:w="58" w:type="dxa"/>
              <w:bottom w:w="29" w:type="dxa"/>
              <w:right w:w="58" w:type="dxa"/>
            </w:tcMar>
          </w:tcPr>
          <w:p w14:paraId="33D73177" w14:textId="77777777" w:rsidR="009F30C9" w:rsidRPr="001305A6" w:rsidRDefault="009F30C9" w:rsidP="00B06A60">
            <w:pPr>
              <w:tabs>
                <w:tab w:val="left" w:pos="3600"/>
              </w:tabs>
              <w:rPr>
                <w:rFonts w:ascii="Times New Roman" w:hAnsi="Times New Roman" w:cs="Times New Roman"/>
                <w:sz w:val="24"/>
                <w:szCs w:val="24"/>
                <w:lang w:bidi="en-US"/>
              </w:rPr>
            </w:pPr>
          </w:p>
        </w:tc>
      </w:tr>
      <w:permEnd w:id="770706726"/>
      <w:permEnd w:id="645597551"/>
      <w:tr w:rsidR="009F30C9" w:rsidRPr="00007308" w14:paraId="37E521AB" w14:textId="77777777" w:rsidTr="00B06A60">
        <w:tc>
          <w:tcPr>
            <w:tcW w:w="8905" w:type="dxa"/>
            <w:gridSpan w:val="3"/>
            <w:tcBorders>
              <w:bottom w:val="nil"/>
            </w:tcBorders>
          </w:tcPr>
          <w:p w14:paraId="21C25936"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571B276C" w14:textId="77777777" w:rsidTr="00B06A60">
        <w:tc>
          <w:tcPr>
            <w:tcW w:w="8905" w:type="dxa"/>
            <w:gridSpan w:val="3"/>
            <w:tcBorders>
              <w:top w:val="nil"/>
              <w:bottom w:val="single" w:sz="4" w:space="0" w:color="auto"/>
            </w:tcBorders>
            <w:tcMar>
              <w:top w:w="58" w:type="dxa"/>
              <w:left w:w="58" w:type="dxa"/>
              <w:bottom w:w="29" w:type="dxa"/>
              <w:right w:w="58" w:type="dxa"/>
            </w:tcMar>
          </w:tcPr>
          <w:p w14:paraId="6C4967AC" w14:textId="77777777" w:rsidR="009F30C9" w:rsidRPr="001305A6" w:rsidRDefault="009F30C9" w:rsidP="00B06A60">
            <w:pPr>
              <w:rPr>
                <w:rFonts w:ascii="Times New Roman" w:hAnsi="Times New Roman" w:cs="Times New Roman"/>
                <w:sz w:val="24"/>
                <w:szCs w:val="24"/>
                <w:lang w:bidi="en-US"/>
              </w:rPr>
            </w:pPr>
            <w:permStart w:id="2115504484" w:edGrp="everyone" w:colFirst="0" w:colLast="0"/>
          </w:p>
        </w:tc>
      </w:tr>
      <w:permEnd w:id="2115504484"/>
      <w:tr w:rsidR="009F30C9" w:rsidRPr="00007308" w14:paraId="154C9C0B" w14:textId="77777777" w:rsidTr="00B06A60">
        <w:tc>
          <w:tcPr>
            <w:tcW w:w="6475" w:type="dxa"/>
            <w:gridSpan w:val="2"/>
            <w:tcBorders>
              <w:bottom w:val="nil"/>
            </w:tcBorders>
          </w:tcPr>
          <w:p w14:paraId="47C4307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4C8494C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8FB9317" w14:textId="77777777" w:rsidTr="00B06A60">
        <w:tc>
          <w:tcPr>
            <w:tcW w:w="6475" w:type="dxa"/>
            <w:gridSpan w:val="2"/>
            <w:tcBorders>
              <w:top w:val="nil"/>
              <w:bottom w:val="single" w:sz="4" w:space="0" w:color="auto"/>
            </w:tcBorders>
            <w:tcMar>
              <w:top w:w="58" w:type="dxa"/>
              <w:left w:w="58" w:type="dxa"/>
              <w:bottom w:w="29" w:type="dxa"/>
              <w:right w:w="58" w:type="dxa"/>
            </w:tcMar>
          </w:tcPr>
          <w:p w14:paraId="370B0E3D" w14:textId="77777777" w:rsidR="009F30C9" w:rsidRPr="001305A6" w:rsidRDefault="009F30C9" w:rsidP="00B06A60">
            <w:pPr>
              <w:tabs>
                <w:tab w:val="left" w:pos="3600"/>
              </w:tabs>
              <w:rPr>
                <w:rFonts w:ascii="Times New Roman" w:hAnsi="Times New Roman" w:cs="Times New Roman"/>
                <w:sz w:val="24"/>
                <w:szCs w:val="24"/>
                <w:lang w:bidi="en-US"/>
              </w:rPr>
            </w:pPr>
            <w:permStart w:id="2091264375" w:edGrp="everyone" w:colFirst="0" w:colLast="0"/>
            <w:permStart w:id="838218999" w:edGrp="everyone" w:colFirst="1" w:colLast="1"/>
          </w:p>
        </w:tc>
        <w:tc>
          <w:tcPr>
            <w:tcW w:w="2430" w:type="dxa"/>
            <w:tcBorders>
              <w:top w:val="nil"/>
              <w:bottom w:val="single" w:sz="4" w:space="0" w:color="auto"/>
            </w:tcBorders>
            <w:tcMar>
              <w:top w:w="58" w:type="dxa"/>
              <w:left w:w="58" w:type="dxa"/>
              <w:bottom w:w="29" w:type="dxa"/>
              <w:right w:w="58" w:type="dxa"/>
            </w:tcMar>
          </w:tcPr>
          <w:p w14:paraId="3E2E1580" w14:textId="77777777" w:rsidR="009F30C9" w:rsidRPr="001305A6" w:rsidRDefault="009F30C9" w:rsidP="00B06A60">
            <w:pPr>
              <w:tabs>
                <w:tab w:val="left" w:pos="3600"/>
              </w:tabs>
              <w:rPr>
                <w:rFonts w:ascii="Times New Roman" w:hAnsi="Times New Roman" w:cs="Times New Roman"/>
                <w:sz w:val="24"/>
                <w:szCs w:val="24"/>
                <w:lang w:bidi="en-US"/>
              </w:rPr>
            </w:pPr>
          </w:p>
        </w:tc>
      </w:tr>
      <w:permEnd w:id="2091264375"/>
      <w:permEnd w:id="838218999"/>
      <w:tr w:rsidR="009F30C9" w:rsidRPr="00007308" w14:paraId="728F7613" w14:textId="77777777" w:rsidTr="00B06A60">
        <w:tc>
          <w:tcPr>
            <w:tcW w:w="4585" w:type="dxa"/>
            <w:tcBorders>
              <w:bottom w:val="nil"/>
            </w:tcBorders>
          </w:tcPr>
          <w:p w14:paraId="364686B0"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4AA9E3A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0923139D" w14:textId="77777777" w:rsidTr="00B06A60">
        <w:tc>
          <w:tcPr>
            <w:tcW w:w="4585" w:type="dxa"/>
            <w:tcBorders>
              <w:top w:val="nil"/>
            </w:tcBorders>
            <w:tcMar>
              <w:top w:w="58" w:type="dxa"/>
              <w:left w:w="58" w:type="dxa"/>
              <w:bottom w:w="29" w:type="dxa"/>
              <w:right w:w="58" w:type="dxa"/>
            </w:tcMar>
          </w:tcPr>
          <w:p w14:paraId="04B1B323" w14:textId="77777777" w:rsidR="009F30C9" w:rsidRPr="001305A6" w:rsidRDefault="009F30C9" w:rsidP="00B06A60">
            <w:pPr>
              <w:tabs>
                <w:tab w:val="left" w:pos="3600"/>
              </w:tabs>
              <w:rPr>
                <w:rFonts w:ascii="Times New Roman" w:hAnsi="Times New Roman" w:cs="Times New Roman"/>
                <w:sz w:val="24"/>
                <w:szCs w:val="24"/>
                <w:lang w:bidi="en-US"/>
              </w:rPr>
            </w:pPr>
            <w:permStart w:id="1027956253" w:edGrp="everyone" w:colFirst="0" w:colLast="0"/>
            <w:permStart w:id="581188929" w:edGrp="everyone" w:colFirst="1" w:colLast="1"/>
          </w:p>
        </w:tc>
        <w:tc>
          <w:tcPr>
            <w:tcW w:w="4320" w:type="dxa"/>
            <w:gridSpan w:val="2"/>
            <w:tcBorders>
              <w:top w:val="nil"/>
            </w:tcBorders>
            <w:tcMar>
              <w:top w:w="58" w:type="dxa"/>
              <w:left w:w="58" w:type="dxa"/>
              <w:bottom w:w="29" w:type="dxa"/>
              <w:right w:w="58" w:type="dxa"/>
            </w:tcMar>
          </w:tcPr>
          <w:p w14:paraId="3031FF7C" w14:textId="77777777" w:rsidR="009F30C9" w:rsidRPr="001305A6" w:rsidRDefault="009F30C9" w:rsidP="00B06A60">
            <w:pPr>
              <w:tabs>
                <w:tab w:val="left" w:pos="3600"/>
              </w:tabs>
              <w:rPr>
                <w:rFonts w:ascii="Times New Roman" w:hAnsi="Times New Roman" w:cs="Times New Roman"/>
                <w:sz w:val="24"/>
                <w:szCs w:val="24"/>
                <w:lang w:bidi="en-US"/>
              </w:rPr>
            </w:pPr>
          </w:p>
        </w:tc>
      </w:tr>
      <w:permEnd w:id="1027956253"/>
      <w:permEnd w:id="581188929"/>
    </w:tbl>
    <w:p w14:paraId="21B4202A" w14:textId="77777777" w:rsidR="009F30C9" w:rsidRDefault="009F30C9" w:rsidP="009F30C9">
      <w:pPr>
        <w:spacing w:line="276" w:lineRule="auto"/>
        <w:rPr>
          <w:rFonts w:ascii="Times New Roman" w:hAnsi="Times New Roman" w:cs="Times New Roman"/>
          <w:sz w:val="20"/>
          <w:szCs w:val="20"/>
          <w:lang w:bidi="en-US"/>
        </w:rPr>
      </w:pPr>
    </w:p>
    <w:p w14:paraId="1642B298" w14:textId="77777777" w:rsidR="009F30C9" w:rsidRPr="00007308" w:rsidRDefault="009F30C9" w:rsidP="009F30C9">
      <w:pPr>
        <w:spacing w:line="276" w:lineRule="auto"/>
        <w:rPr>
          <w:rFonts w:ascii="Times New Roman" w:hAnsi="Times New Roman" w:cs="Times New Roman"/>
          <w:sz w:val="20"/>
          <w:szCs w:val="20"/>
          <w:lang w:bidi="en-US"/>
        </w:rPr>
      </w:pPr>
    </w:p>
    <w:p w14:paraId="407B9782" w14:textId="79801805" w:rsidR="009F30C9" w:rsidRDefault="009F30C9" w:rsidP="006B593B">
      <w:pPr>
        <w:spacing w:line="276" w:lineRule="auto"/>
        <w:jc w:val="center"/>
        <w:rPr>
          <w:rFonts w:ascii="Times New Roman Bold" w:hAnsi="Times New Roman Bold" w:cs="Times New Roman"/>
          <w:iCs/>
        </w:rPr>
      </w:pPr>
      <w:r w:rsidRPr="00007308">
        <w:rPr>
          <w:rFonts w:ascii="Times New Roman" w:hAnsi="Times New Roman" w:cs="Times New Roman"/>
          <w:b/>
          <w:bCs/>
          <w:sz w:val="20"/>
          <w:szCs w:val="20"/>
          <w:lang w:bidi="en-US"/>
        </w:rPr>
        <w:t>END OF FORM</w:t>
      </w:r>
    </w:p>
    <w:sectPr w:rsidR="009F30C9" w:rsidSect="00265126">
      <w:headerReference w:type="default" r:id="rId6"/>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579C" w14:textId="77777777" w:rsidR="005A4828" w:rsidRPr="0024046C" w:rsidRDefault="005A4828" w:rsidP="005A4828">
    <w:pPr>
      <w:pStyle w:val="CommentText"/>
      <w:tabs>
        <w:tab w:val="left" w:pos="1242"/>
      </w:tabs>
      <w:rPr>
        <w:rFonts w:cstheme="minorHAnsi"/>
        <w:color w:val="000000" w:themeColor="text1"/>
        <w:sz w:val="18"/>
      </w:rPr>
    </w:pPr>
    <w:r w:rsidRPr="0024046C">
      <w:rPr>
        <w:rFonts w:cstheme="minorHAnsi"/>
        <w:color w:val="000000" w:themeColor="text1"/>
        <w:sz w:val="18"/>
      </w:rPr>
      <w:t>Construction Management Services for the New Sixth Appellate District Courthouse</w:t>
    </w:r>
  </w:p>
  <w:p w14:paraId="2767E433" w14:textId="77777777" w:rsidR="005A4828" w:rsidRPr="0024046C" w:rsidRDefault="005A4828" w:rsidP="005A4828">
    <w:pPr>
      <w:pStyle w:val="CommentText"/>
      <w:tabs>
        <w:tab w:val="left" w:pos="1242"/>
      </w:tabs>
      <w:rPr>
        <w:rFonts w:ascii="Times New Roman Bold" w:hAnsi="Times New Roman Bold"/>
        <w:b/>
        <w:bCs/>
        <w:color w:val="000000" w:themeColor="text1"/>
        <w:sz w:val="24"/>
      </w:rPr>
    </w:pPr>
    <w:r w:rsidRPr="0024046C">
      <w:rPr>
        <w:rFonts w:cstheme="minorHAnsi"/>
        <w:color w:val="000000" w:themeColor="text1"/>
        <w:sz w:val="18"/>
      </w:rPr>
      <w:t>RFP Number:  RFP-FS-2024-</w:t>
    </w:r>
    <w:r>
      <w:rPr>
        <w:rFonts w:cstheme="minorHAnsi"/>
        <w:color w:val="000000" w:themeColor="text1"/>
        <w:sz w:val="18"/>
      </w:rPr>
      <w:t>02</w:t>
    </w:r>
    <w:r w:rsidRPr="0024046C">
      <w:rPr>
        <w:rFonts w:cstheme="minorHAnsi"/>
        <w:color w:val="000000" w:themeColor="text1"/>
        <w:sz w:val="18"/>
      </w:rPr>
      <w:t>-XC</w:t>
    </w:r>
  </w:p>
  <w:p w14:paraId="0AC72DFE" w14:textId="15436F3F" w:rsidR="00813258" w:rsidRPr="009C370C" w:rsidRDefault="00813258" w:rsidP="009C37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0ItB5D2VyfLdC/0lHyitw048Tr+ScOLzyZjZZX35YqCXkzPVvlVitRb+Se9ybNbjSS57hOfU7Rr+N0QPypXrAw==" w:salt="6CKbjsvL4KzjfwVx9be9RQ=="/>
  <w:defaultTabStop w:val="36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2E23"/>
    <w:rsid w:val="00007308"/>
    <w:rsid w:val="00052F11"/>
    <w:rsid w:val="0006393A"/>
    <w:rsid w:val="00090E1C"/>
    <w:rsid w:val="000A4CCC"/>
    <w:rsid w:val="000E45D0"/>
    <w:rsid w:val="001305A6"/>
    <w:rsid w:val="00130893"/>
    <w:rsid w:val="00147DEA"/>
    <w:rsid w:val="00171985"/>
    <w:rsid w:val="00172754"/>
    <w:rsid w:val="002005B4"/>
    <w:rsid w:val="0020734A"/>
    <w:rsid w:val="002426E8"/>
    <w:rsid w:val="00244357"/>
    <w:rsid w:val="00262EFA"/>
    <w:rsid w:val="00265126"/>
    <w:rsid w:val="002B2613"/>
    <w:rsid w:val="002B4856"/>
    <w:rsid w:val="002B53B1"/>
    <w:rsid w:val="00310854"/>
    <w:rsid w:val="003B5B69"/>
    <w:rsid w:val="003C1CD2"/>
    <w:rsid w:val="003D25AE"/>
    <w:rsid w:val="003E25A3"/>
    <w:rsid w:val="004053B1"/>
    <w:rsid w:val="00425B35"/>
    <w:rsid w:val="00463037"/>
    <w:rsid w:val="004D3C87"/>
    <w:rsid w:val="004E17DF"/>
    <w:rsid w:val="00504FB5"/>
    <w:rsid w:val="00535BB3"/>
    <w:rsid w:val="005A4828"/>
    <w:rsid w:val="005C2DBA"/>
    <w:rsid w:val="005D6DC5"/>
    <w:rsid w:val="00601378"/>
    <w:rsid w:val="00603064"/>
    <w:rsid w:val="006B593B"/>
    <w:rsid w:val="006C76D1"/>
    <w:rsid w:val="0070038F"/>
    <w:rsid w:val="00744A95"/>
    <w:rsid w:val="007641EA"/>
    <w:rsid w:val="007A0C3E"/>
    <w:rsid w:val="007D3EEB"/>
    <w:rsid w:val="007E633D"/>
    <w:rsid w:val="00813258"/>
    <w:rsid w:val="00853840"/>
    <w:rsid w:val="008857CE"/>
    <w:rsid w:val="008D26E3"/>
    <w:rsid w:val="008E5E1F"/>
    <w:rsid w:val="00946AB6"/>
    <w:rsid w:val="00956199"/>
    <w:rsid w:val="00982815"/>
    <w:rsid w:val="00983D08"/>
    <w:rsid w:val="00983E18"/>
    <w:rsid w:val="009C370C"/>
    <w:rsid w:val="009D0328"/>
    <w:rsid w:val="009F30C9"/>
    <w:rsid w:val="009F5143"/>
    <w:rsid w:val="00A512ED"/>
    <w:rsid w:val="00AA77E0"/>
    <w:rsid w:val="00AE47AF"/>
    <w:rsid w:val="00B62CF5"/>
    <w:rsid w:val="00B93036"/>
    <w:rsid w:val="00BE6A0A"/>
    <w:rsid w:val="00BE6E11"/>
    <w:rsid w:val="00BF2E9B"/>
    <w:rsid w:val="00C95891"/>
    <w:rsid w:val="00CD0EA1"/>
    <w:rsid w:val="00CD37BF"/>
    <w:rsid w:val="00D17F2D"/>
    <w:rsid w:val="00D4622B"/>
    <w:rsid w:val="00D607A1"/>
    <w:rsid w:val="00D6526C"/>
    <w:rsid w:val="00D720E4"/>
    <w:rsid w:val="00DD509B"/>
    <w:rsid w:val="00DF6CCE"/>
    <w:rsid w:val="00E048F5"/>
    <w:rsid w:val="00E30605"/>
    <w:rsid w:val="00E36031"/>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617">
      <w:bodyDiv w:val="1"/>
      <w:marLeft w:val="0"/>
      <w:marRight w:val="0"/>
      <w:marTop w:val="0"/>
      <w:marBottom w:val="0"/>
      <w:divBdr>
        <w:top w:val="none" w:sz="0" w:space="0" w:color="auto"/>
        <w:left w:val="none" w:sz="0" w:space="0" w:color="auto"/>
        <w:bottom w:val="none" w:sz="0" w:space="0" w:color="auto"/>
        <w:right w:val="none" w:sz="0" w:space="0" w:color="auto"/>
      </w:divBdr>
    </w:div>
    <w:div w:id="30494547">
      <w:bodyDiv w:val="1"/>
      <w:marLeft w:val="0"/>
      <w:marRight w:val="0"/>
      <w:marTop w:val="0"/>
      <w:marBottom w:val="0"/>
      <w:divBdr>
        <w:top w:val="none" w:sz="0" w:space="0" w:color="auto"/>
        <w:left w:val="none" w:sz="0" w:space="0" w:color="auto"/>
        <w:bottom w:val="none" w:sz="0" w:space="0" w:color="auto"/>
        <w:right w:val="none" w:sz="0" w:space="0" w:color="auto"/>
      </w:divBdr>
    </w:div>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251</Words>
  <Characters>1434</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Contreras, Xavier</cp:lastModifiedBy>
  <cp:revision>17</cp:revision>
  <cp:lastPrinted>2022-10-25T18:15:00Z</cp:lastPrinted>
  <dcterms:created xsi:type="dcterms:W3CDTF">2023-05-11T21:14:00Z</dcterms:created>
  <dcterms:modified xsi:type="dcterms:W3CDTF">2024-10-14T19:01:00Z</dcterms:modified>
  <cp:contentStatus/>
</cp:coreProperties>
</file>