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4EAA139F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0F3F79">
        <w:rPr>
          <w:rFonts w:ascii="Times New Roman Bold" w:hAnsi="Times New Roman Bold"/>
          <w:b/>
          <w:sz w:val="24"/>
          <w:szCs w:val="24"/>
        </w:rPr>
        <w:t>E</w:t>
      </w:r>
    </w:p>
    <w:p w14:paraId="23805369" w14:textId="31113E99" w:rsidR="00A61345" w:rsidRPr="00D73DC4" w:rsidRDefault="00955B74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2F2CAB1E" w:rsidR="00012375" w:rsidRPr="00711F48" w:rsidRDefault="00955B74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Cons</w:t>
      </w:r>
      <w:r w:rsidR="00284C2A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ltant </w:t>
      </w:r>
      <w:r w:rsidR="00711F48" w:rsidRPr="00711F48">
        <w:rPr>
          <w:rFonts w:ascii="Times New Roman" w:hAnsi="Times New Roman"/>
          <w:szCs w:val="22"/>
        </w:rPr>
        <w:t>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 See RFP Section </w:t>
      </w:r>
      <w:r w:rsidR="00275B40" w:rsidRPr="00275B40">
        <w:rPr>
          <w:rFonts w:ascii="Times New Roman" w:hAnsi="Times New Roman"/>
          <w:szCs w:val="22"/>
        </w:rPr>
        <w:t>4.3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022B857" w:rsidR="00AE6223" w:rsidRPr="00A309A7" w:rsidRDefault="00955B74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53BB1B5C" w:rsidR="00AE6223" w:rsidRPr="00012375" w:rsidRDefault="009E71AC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</w:tr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9E71AC" w:rsidRPr="00A309A7" w14:paraId="23C55380" w14:textId="77777777" w:rsidTr="00950568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5845FF79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  <w:tc>
          <w:tcPr>
            <w:tcW w:w="3273" w:type="dxa"/>
            <w:shd w:val="clear" w:color="auto" w:fill="auto"/>
          </w:tcPr>
          <w:p w14:paraId="46FE45B7" w14:textId="18A7D1B0" w:rsidR="009E71AC" w:rsidRPr="00F77943" w:rsidRDefault="009E71AC" w:rsidP="009E71A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A309A7" w14:paraId="268AAFB1" w14:textId="77777777" w:rsidTr="00950568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CAF6C25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</w:instrText>
            </w:r>
            <w:bookmarkStart w:id="2" w:name="Text3"/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FORMTEXT </w:instrTex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2BC7AED3" w14:textId="79240F3F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A309A7" w14:paraId="01EC3629" w14:textId="77777777" w:rsidTr="00950568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062259D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</w:instrText>
            </w:r>
            <w:bookmarkStart w:id="3" w:name="Text4"/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FORMTEXT </w:instrTex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  <w:tc>
          <w:tcPr>
            <w:tcW w:w="3273" w:type="dxa"/>
            <w:shd w:val="clear" w:color="auto" w:fill="auto"/>
          </w:tcPr>
          <w:p w14:paraId="2C8EEB78" w14:textId="7769DA92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A309A7" w14:paraId="2DA2C2CA" w14:textId="77777777" w:rsidTr="00950568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22F12C2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  <w:tc>
          <w:tcPr>
            <w:tcW w:w="3273" w:type="dxa"/>
            <w:shd w:val="clear" w:color="auto" w:fill="auto"/>
          </w:tcPr>
          <w:p w14:paraId="04899842" w14:textId="32F30874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A309A7" w14:paraId="56C50835" w14:textId="77777777" w:rsidTr="00950568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1F528394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0C092B0B" w14:textId="309815E5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A309A7" w14:paraId="574FBB60" w14:textId="77777777" w:rsidTr="00950568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102B4F3C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4AAC83F9" w14:textId="558CBE2B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A309A7" w14:paraId="1A41F2A1" w14:textId="77777777" w:rsidTr="00F067B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6A211" w14:textId="2442C18E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3143BAB" w14:textId="13685882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A309A7" w14:paraId="38BDD376" w14:textId="77777777" w:rsidTr="00F067B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D62B7" w14:textId="3008191D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15B0BFE1" w14:textId="25182162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A309A7" w14:paraId="34DC8D60" w14:textId="77777777" w:rsidTr="00F067B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2D3028DF" w14:textId="41B82DAD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B9CAE6E" w14:textId="29C5823F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A309A7" w14:paraId="46ED6AD3" w14:textId="77777777" w:rsidTr="00F067B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46EDB2DD" w14:textId="51BD0BE8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7F396D0" w14:textId="192275F8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F77943" w14:paraId="78EC9FBF" w14:textId="77777777" w:rsidTr="00F067B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77B31DD4" w14:textId="5C7E96C0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D8C42D5" w14:textId="5A145EB8" w:rsidR="009E71AC" w:rsidRPr="00F77943" w:rsidRDefault="009E71AC" w:rsidP="009E71A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2055FD" w14:paraId="5A377038" w14:textId="77777777" w:rsidTr="00F067B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254DE9" w14:textId="7F6A2AEC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7A2AE245" w14:textId="5A829873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2055FD" w14:paraId="7FCB1423" w14:textId="77777777" w:rsidTr="00F067B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6DA08273" w14:textId="26FDA482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41B96100" w14:textId="5F1F6B49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2055FD" w14:paraId="07A0FFBA" w14:textId="77777777" w:rsidTr="00F067B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57A852C4" w14:textId="6B9CE3F8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6F7C1E3D" w14:textId="5363C4DB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2055FD" w14:paraId="2E2E096E" w14:textId="77777777" w:rsidTr="00F067B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437C4B" w14:textId="7CE28BA3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4D040484" w14:textId="3583F0A2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2055FD" w14:paraId="3FEDF68B" w14:textId="77777777" w:rsidTr="00F067B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D484D" w14:textId="1A13F7CF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183B8F1C" w14:textId="21B33FFC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2055FD" w14:paraId="501CA473" w14:textId="77777777" w:rsidTr="00F067B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F3F95" w14:textId="0B1682F7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3D727BF" w14:textId="74AA64CF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2055FD" w14:paraId="35EC3E28" w14:textId="77777777" w:rsidTr="00F067B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98E15" w14:textId="79AAEB22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4BCB157" w14:textId="47EA573A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2055FD" w14:paraId="61DFAE4B" w14:textId="77777777" w:rsidTr="00F067B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3F6E7260" w14:textId="2D0B7A67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0B2692F0" w14:textId="042139FE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E71AC" w:rsidRPr="002055FD" w14:paraId="307FB120" w14:textId="77777777" w:rsidTr="00F067B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9E71AC" w:rsidRPr="00A309A7" w:rsidRDefault="009E71AC" w:rsidP="009E71AC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564FBFA5" w14:textId="2C638F6B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A5404E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4C77F1AF" w14:textId="09BA8AA9" w:rsidR="009E71AC" w:rsidRPr="002055FD" w:rsidRDefault="009E71AC" w:rsidP="009E71A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FORMTEXT </w:instrTex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 w:rsidRPr="00011B2C"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37895CC7" w14:textId="77777777" w:rsidR="009B0BA6" w:rsidRDefault="009B0BA6"/>
    <w:sectPr w:rsidR="009B0BA6" w:rsidSect="00AD0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5AF8" w14:textId="77777777" w:rsidR="00CE7D2C" w:rsidRDefault="00CE7D2C">
      <w:r>
        <w:separator/>
      </w:r>
    </w:p>
  </w:endnote>
  <w:endnote w:type="continuationSeparator" w:id="0">
    <w:p w14:paraId="18AAED84" w14:textId="77777777" w:rsidR="00CE7D2C" w:rsidRDefault="00CE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A3F4" w14:textId="77777777" w:rsidR="00B448EC" w:rsidRDefault="00B44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04C1A83D" w:rsidR="00A94699" w:rsidRPr="00A61345" w:rsidRDefault="00B8220B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18"/>
        <w:szCs w:val="24"/>
      </w:rPr>
    </w:pPr>
    <w:r w:rsidRPr="00586E43">
      <w:rPr>
        <w:rFonts w:ascii="Times New Roman" w:eastAsia="Arial Unicode MS" w:hAnsi="Times New Roman" w:cs="Arial Unicode MS"/>
        <w:sz w:val="16"/>
        <w:szCs w:val="24"/>
      </w:rPr>
      <w:t>Consultant’s Submission of Questions – Rev. 05 2023</w:t>
    </w:r>
    <w:r>
      <w:rPr>
        <w:rFonts w:ascii="Times New Roman" w:eastAsia="Arial Unicode MS" w:hAnsi="Times New Roman" w:cs="Arial Unicode MS"/>
        <w:sz w:val="18"/>
        <w:szCs w:val="24"/>
      </w:rPr>
      <w:tab/>
    </w:r>
    <w:r w:rsidR="00A61345"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FF22C8">
      <w:rPr>
        <w:rFonts w:ascii="Times New Roman" w:eastAsia="Arial Unicode MS" w:hAnsi="Times New Roman" w:cs="Arial Unicode MS"/>
        <w:sz w:val="18"/>
        <w:szCs w:val="24"/>
      </w:rPr>
      <w:t>E-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begin"/>
    </w:r>
    <w:r w:rsidR="00A61345"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A61345">
      <w:rPr>
        <w:rFonts w:ascii="Times New Roman" w:eastAsia="Arial Unicode MS" w:hAnsi="Times New Roman" w:cs="Arial Unicode MS"/>
        <w:noProof/>
        <w:sz w:val="18"/>
        <w:szCs w:val="24"/>
      </w:rPr>
      <w:t>1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72EE" w14:textId="77777777" w:rsidR="00B448EC" w:rsidRDefault="00B44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9654" w14:textId="77777777" w:rsidR="00CE7D2C" w:rsidRDefault="00CE7D2C">
      <w:r>
        <w:separator/>
      </w:r>
    </w:p>
  </w:footnote>
  <w:footnote w:type="continuationSeparator" w:id="0">
    <w:p w14:paraId="18F92AFE" w14:textId="77777777" w:rsidR="00CE7D2C" w:rsidRDefault="00CE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A614" w14:textId="77777777" w:rsidR="00B448EC" w:rsidRDefault="00B44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D11" w14:textId="641106E7" w:rsidR="005278B3" w:rsidRPr="003841A3" w:rsidRDefault="005278B3" w:rsidP="005278B3">
    <w:pPr>
      <w:pStyle w:val="Header"/>
      <w:rPr>
        <w:rFonts w:ascii="Times New Roman" w:hAnsi="Times New Roman"/>
        <w:sz w:val="20"/>
        <w:szCs w:val="22"/>
      </w:rPr>
    </w:pPr>
    <w:r w:rsidRPr="003841A3">
      <w:rPr>
        <w:rFonts w:ascii="Times New Roman" w:hAnsi="Times New Roman"/>
        <w:sz w:val="20"/>
        <w:szCs w:val="22"/>
      </w:rPr>
      <w:t xml:space="preserve">RFP No. </w:t>
    </w:r>
    <w:r w:rsidR="006769AD" w:rsidRPr="006769AD">
      <w:rPr>
        <w:rFonts w:ascii="Times New Roman" w:hAnsi="Times New Roman"/>
        <w:sz w:val="20"/>
        <w:szCs w:val="22"/>
      </w:rPr>
      <w:t>RFP-FS-2023-20-KO</w:t>
    </w:r>
  </w:p>
  <w:p w14:paraId="3A80D9E3" w14:textId="32F7239C" w:rsidR="00A61345" w:rsidRPr="005278B3" w:rsidRDefault="005278B3" w:rsidP="005278B3">
    <w:pPr>
      <w:pStyle w:val="Header"/>
      <w:rPr>
        <w:rFonts w:ascii="Times New Roman" w:hAnsi="Times New Roman"/>
        <w:sz w:val="32"/>
        <w:szCs w:val="32"/>
      </w:rPr>
    </w:pPr>
    <w:r w:rsidRPr="003841A3">
      <w:rPr>
        <w:rFonts w:ascii="Times New Roman" w:hAnsi="Times New Roman"/>
        <w:sz w:val="20"/>
        <w:szCs w:val="22"/>
      </w:rPr>
      <w:t xml:space="preserve">RFP </w:t>
    </w:r>
    <w:r w:rsidR="006769AD">
      <w:rPr>
        <w:rFonts w:ascii="Times New Roman" w:hAnsi="Times New Roman"/>
        <w:sz w:val="20"/>
        <w:szCs w:val="22"/>
      </w:rPr>
      <w:t xml:space="preserve">Mechanical </w:t>
    </w:r>
    <w:r w:rsidR="00B448EC">
      <w:rPr>
        <w:rFonts w:ascii="Times New Roman" w:hAnsi="Times New Roman"/>
        <w:sz w:val="20"/>
        <w:szCs w:val="22"/>
      </w:rPr>
      <w:t xml:space="preserve">and Plumbing </w:t>
    </w:r>
    <w:r w:rsidR="006769AD">
      <w:rPr>
        <w:rFonts w:ascii="Times New Roman" w:hAnsi="Times New Roman"/>
        <w:sz w:val="20"/>
        <w:szCs w:val="22"/>
      </w:rPr>
      <w:t>Engineering</w:t>
    </w:r>
    <w:r w:rsidRPr="003841A3">
      <w:rPr>
        <w:rFonts w:ascii="Times New Roman" w:hAnsi="Times New Roman"/>
        <w:sz w:val="20"/>
        <w:szCs w:val="22"/>
      </w:rPr>
      <w:t xml:space="preserve"> Consulting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EE19" w14:textId="77777777" w:rsidR="00B448EC" w:rsidRDefault="00B44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/lGQoYAr3TqQHMgAXVmJhJSWJHTomFiWZKqCpNEJXSkXMh1pWov6h02KU+diqtg4gssoSWRq4Yc1Xiy2DZb/A==" w:salt="3i/lkHPkHmYZvLD7oq7fl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3F79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84C2A"/>
    <w:rsid w:val="002A1486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1A3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25184"/>
    <w:rsid w:val="00444B16"/>
    <w:rsid w:val="00464480"/>
    <w:rsid w:val="004648E4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86E43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356D3"/>
    <w:rsid w:val="00640215"/>
    <w:rsid w:val="00647859"/>
    <w:rsid w:val="00652F73"/>
    <w:rsid w:val="0065611B"/>
    <w:rsid w:val="006769AD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4AF5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21FE5"/>
    <w:rsid w:val="00936B40"/>
    <w:rsid w:val="00945B66"/>
    <w:rsid w:val="00945B99"/>
    <w:rsid w:val="00955B74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9E71AC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54A42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448EC"/>
    <w:rsid w:val="00B638AD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7789E"/>
    <w:rsid w:val="00C80E13"/>
    <w:rsid w:val="00C8460C"/>
    <w:rsid w:val="00C906CA"/>
    <w:rsid w:val="00CC07F8"/>
    <w:rsid w:val="00CC1509"/>
    <w:rsid w:val="00CC29CB"/>
    <w:rsid w:val="00CC315C"/>
    <w:rsid w:val="00CE71FF"/>
    <w:rsid w:val="00CE7D2C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1205</Characters>
  <Application>Microsoft Office Word</Application>
  <DocSecurity>0</DocSecurity>
  <Lines>133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Ho, Lana</cp:lastModifiedBy>
  <cp:revision>2</cp:revision>
  <cp:lastPrinted>2009-06-17T18:13:00Z</cp:lastPrinted>
  <dcterms:created xsi:type="dcterms:W3CDTF">2024-02-03T16:06:00Z</dcterms:created>
  <dcterms:modified xsi:type="dcterms:W3CDTF">2024-02-03T16:06:00Z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342b994e6f1f2b4c59c2ddce1449df8b304a081e7a276af68468aab65ebe4843</vt:lpwstr>
  </property>
</Properties>
</file>