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B5D3" w14:textId="77777777" w:rsidR="00A84555" w:rsidRDefault="00A84555" w:rsidP="009B4456">
      <w:pPr>
        <w:jc w:val="center"/>
        <w:rPr>
          <w:b/>
        </w:rPr>
      </w:pPr>
    </w:p>
    <w:p w14:paraId="17E8AAC5" w14:textId="3222D4A6" w:rsidR="009B4456" w:rsidRDefault="00D73A04" w:rsidP="009B4456">
      <w:pPr>
        <w:jc w:val="center"/>
        <w:rPr>
          <w:b/>
        </w:rPr>
      </w:pPr>
      <w:r>
        <w:rPr>
          <w:b/>
        </w:rPr>
        <w:t xml:space="preserve"> </w:t>
      </w:r>
      <w:r w:rsidR="009B4456">
        <w:rPr>
          <w:b/>
        </w:rPr>
        <w:t>JUDICIAL COUNCIL OF CALIFORNIA</w:t>
      </w:r>
    </w:p>
    <w:p w14:paraId="53EC13EB" w14:textId="77777777" w:rsidR="009B4456" w:rsidRDefault="009B4456" w:rsidP="009B4456">
      <w:pPr>
        <w:jc w:val="center"/>
        <w:rPr>
          <w:b/>
        </w:rPr>
      </w:pPr>
    </w:p>
    <w:p w14:paraId="22C4FBBC" w14:textId="77777777" w:rsidR="009B4456" w:rsidRDefault="009B4456" w:rsidP="009B4456">
      <w:pPr>
        <w:jc w:val="center"/>
        <w:rPr>
          <w:b/>
        </w:rPr>
      </w:pPr>
      <w:r>
        <w:rPr>
          <w:b/>
        </w:rPr>
        <w:t>QUESTIONS AND ANSWERS</w:t>
      </w:r>
    </w:p>
    <w:p w14:paraId="79FA1B35" w14:textId="77777777" w:rsidR="009B4456" w:rsidRDefault="009B4456" w:rsidP="009B4456">
      <w:pPr>
        <w:jc w:val="center"/>
        <w:rPr>
          <w:b/>
        </w:rPr>
      </w:pPr>
    </w:p>
    <w:p w14:paraId="6D63AC3D" w14:textId="0B6A5F5A" w:rsidR="007821B7" w:rsidRDefault="007821B7" w:rsidP="002F2DF9">
      <w:pPr>
        <w:spacing w:after="120"/>
        <w:jc w:val="center"/>
        <w:rPr>
          <w:b/>
        </w:rPr>
      </w:pPr>
      <w:r w:rsidRPr="00246F15">
        <w:rPr>
          <w:b/>
        </w:rPr>
        <w:t xml:space="preserve">RFP Title: </w:t>
      </w:r>
      <w:r w:rsidR="00246F15" w:rsidRPr="00246F15">
        <w:rPr>
          <w:b/>
          <w:bCs/>
        </w:rPr>
        <w:t>Juvenile Collaborative Court In-Person Training Content</w:t>
      </w:r>
    </w:p>
    <w:p w14:paraId="4CBC8CE2" w14:textId="3878BB3B" w:rsidR="00B45C2D" w:rsidRDefault="00ED2B6B" w:rsidP="002F2DF9">
      <w:pPr>
        <w:spacing w:after="240"/>
        <w:jc w:val="center"/>
        <w:rPr>
          <w:b/>
        </w:rPr>
      </w:pPr>
      <w:r w:rsidRPr="00246F15">
        <w:rPr>
          <w:b/>
        </w:rPr>
        <w:t>RFP</w:t>
      </w:r>
      <w:r w:rsidR="00246F15" w:rsidRPr="00246F15">
        <w:rPr>
          <w:b/>
        </w:rPr>
        <w:t xml:space="preserve"> No. CFCC</w:t>
      </w:r>
      <w:r w:rsidRPr="00246F15">
        <w:rPr>
          <w:b/>
        </w:rPr>
        <w:t>-202</w:t>
      </w:r>
      <w:r w:rsidR="00246F15" w:rsidRPr="00246F15">
        <w:rPr>
          <w:b/>
        </w:rPr>
        <w:t>5</w:t>
      </w:r>
      <w:r w:rsidR="0002528C" w:rsidRPr="00246F15">
        <w:rPr>
          <w:b/>
        </w:rPr>
        <w:t>-</w:t>
      </w:r>
      <w:r w:rsidR="00774147" w:rsidRPr="00246F15">
        <w:rPr>
          <w:b/>
        </w:rPr>
        <w:t>0</w:t>
      </w:r>
      <w:r w:rsidR="00246F15" w:rsidRPr="00246F15">
        <w:rPr>
          <w:b/>
        </w:rPr>
        <w:t>9</w:t>
      </w:r>
      <w:r w:rsidR="00774147" w:rsidRPr="00246F15">
        <w:rPr>
          <w:b/>
        </w:rPr>
        <w:t>-LP</w:t>
      </w:r>
    </w:p>
    <w:p w14:paraId="6977AF99" w14:textId="5DEEA858" w:rsidR="009B4456" w:rsidRDefault="00246F15" w:rsidP="009B4456">
      <w:pPr>
        <w:jc w:val="center"/>
        <w:rPr>
          <w:b/>
        </w:rPr>
      </w:pPr>
      <w:r>
        <w:rPr>
          <w:b/>
        </w:rPr>
        <w:t>April 27, 2026</w:t>
      </w:r>
    </w:p>
    <w:p w14:paraId="0591F33A" w14:textId="77777777" w:rsidR="009B4456" w:rsidRDefault="009B4456" w:rsidP="009B4456">
      <w:pPr>
        <w:autoSpaceDE w:val="0"/>
        <w:autoSpaceDN w:val="0"/>
        <w:rPr>
          <w:b/>
          <w:bCs/>
          <w:sz w:val="28"/>
          <w:szCs w:val="28"/>
        </w:rPr>
      </w:pPr>
      <w:r>
        <w:rPr>
          <w:b/>
          <w:bCs/>
          <w:sz w:val="28"/>
          <w:szCs w:val="28"/>
        </w:rPr>
        <w:t>==========================================================</w:t>
      </w:r>
    </w:p>
    <w:p w14:paraId="0C9A71AD" w14:textId="77777777" w:rsidR="00277B33" w:rsidRPr="002F2DF9" w:rsidRDefault="00277B33" w:rsidP="004A267E">
      <w:pPr>
        <w:pStyle w:val="ListParagraph"/>
        <w:ind w:left="950"/>
        <w:rPr>
          <w:rFonts w:ascii="Arial" w:hAnsi="Arial" w:cs="Arial"/>
          <w:bCs/>
          <w:color w:val="000000"/>
          <w:sz w:val="18"/>
          <w:szCs w:val="18"/>
        </w:rPr>
      </w:pPr>
      <w:bookmarkStart w:id="0" w:name="_Hlk94791593"/>
    </w:p>
    <w:p w14:paraId="36A800ED" w14:textId="5F637C0E" w:rsidR="00821AA1" w:rsidRPr="002F2DF9" w:rsidRDefault="00774147" w:rsidP="00821AA1">
      <w:pPr>
        <w:pStyle w:val="NormalWeb"/>
        <w:numPr>
          <w:ilvl w:val="0"/>
          <w:numId w:val="12"/>
        </w:numPr>
        <w:textAlignment w:val="baseline"/>
        <w:rPr>
          <w:bCs/>
          <w:color w:val="000000"/>
        </w:rPr>
      </w:pPr>
      <w:bookmarkStart w:id="1" w:name="_Hlk532391550"/>
      <w:bookmarkEnd w:id="0"/>
      <w:bookmarkEnd w:id="1"/>
      <w:r w:rsidRPr="002F2DF9">
        <w:rPr>
          <w:b/>
          <w:color w:val="000000"/>
        </w:rPr>
        <w:t>QUESTION</w:t>
      </w:r>
      <w:r w:rsidRPr="002F2DF9">
        <w:rPr>
          <w:bCs/>
          <w:color w:val="000000"/>
        </w:rPr>
        <w:t xml:space="preserve">: </w:t>
      </w:r>
      <w:r w:rsidR="002F2DF9" w:rsidRPr="002F2DF9">
        <w:rPr>
          <w:bCs/>
          <w:color w:val="000000"/>
        </w:rPr>
        <w:t xml:space="preserve">For the </w:t>
      </w:r>
      <w:proofErr w:type="gramStart"/>
      <w:r w:rsidR="002F2DF9" w:rsidRPr="002F2DF9">
        <w:rPr>
          <w:bCs/>
          <w:color w:val="000000"/>
        </w:rPr>
        <w:t>purposes</w:t>
      </w:r>
      <w:proofErr w:type="gramEnd"/>
      <w:r w:rsidR="002F2DF9" w:rsidRPr="002F2DF9">
        <w:rPr>
          <w:bCs/>
          <w:color w:val="000000"/>
        </w:rPr>
        <w:t xml:space="preserve"> of accurately calculating our travel and lodging budget matrix within the fixed maximum funding limit, can the Judicial Council provide the anticipated region or city in California for the Spring 2027 conference, or indicate where this specific conference has historically been held in previous years?</w:t>
      </w:r>
    </w:p>
    <w:p w14:paraId="2A3E1DCF" w14:textId="4688E7EC" w:rsidR="00B76932" w:rsidRPr="003A70BF" w:rsidRDefault="4A48DA0E" w:rsidP="54DA009E">
      <w:pPr>
        <w:pStyle w:val="NormalWeb"/>
        <w:spacing w:before="0" w:beforeAutospacing="0" w:after="0" w:afterAutospacing="0"/>
        <w:ind w:left="720"/>
        <w:textAlignment w:val="baseline"/>
        <w:rPr>
          <w:color w:val="000000"/>
        </w:rPr>
      </w:pPr>
      <w:r w:rsidRPr="002F2DF9">
        <w:rPr>
          <w:b/>
          <w:bCs/>
          <w:color w:val="000000" w:themeColor="text1"/>
        </w:rPr>
        <w:t>A</w:t>
      </w:r>
      <w:r w:rsidR="31589C2C" w:rsidRPr="002F2DF9">
        <w:rPr>
          <w:b/>
          <w:bCs/>
          <w:color w:val="000000" w:themeColor="text1"/>
        </w:rPr>
        <w:t>NSWER</w:t>
      </w:r>
      <w:r w:rsidRPr="002F2DF9">
        <w:rPr>
          <w:b/>
          <w:bCs/>
          <w:color w:val="000000" w:themeColor="text1"/>
        </w:rPr>
        <w:t xml:space="preserve">: </w:t>
      </w:r>
      <w:r w:rsidR="00AA18F6">
        <w:rPr>
          <w:color w:val="000000" w:themeColor="text1"/>
        </w:rPr>
        <w:t xml:space="preserve">The </w:t>
      </w:r>
      <w:r w:rsidR="00552A16">
        <w:rPr>
          <w:color w:val="000000" w:themeColor="text1"/>
        </w:rPr>
        <w:t>biennial</w:t>
      </w:r>
      <w:r w:rsidR="00FF558F">
        <w:rPr>
          <w:color w:val="000000" w:themeColor="text1"/>
        </w:rPr>
        <w:t xml:space="preserve"> conference was held</w:t>
      </w:r>
      <w:r w:rsidR="00FD1143">
        <w:rPr>
          <w:color w:val="000000" w:themeColor="text1"/>
        </w:rPr>
        <w:t xml:space="preserve"> at the </w:t>
      </w:r>
      <w:r w:rsidR="00DB31E5">
        <w:rPr>
          <w:color w:val="000000" w:themeColor="text1"/>
        </w:rPr>
        <w:t>C</w:t>
      </w:r>
      <w:r w:rsidR="00FD1143">
        <w:rPr>
          <w:color w:val="000000" w:themeColor="text1"/>
        </w:rPr>
        <w:t xml:space="preserve">onvention </w:t>
      </w:r>
      <w:r w:rsidR="00DB31E5">
        <w:rPr>
          <w:color w:val="000000" w:themeColor="text1"/>
        </w:rPr>
        <w:t>C</w:t>
      </w:r>
      <w:r w:rsidR="00FD1143">
        <w:rPr>
          <w:color w:val="000000" w:themeColor="text1"/>
        </w:rPr>
        <w:t>enter</w:t>
      </w:r>
      <w:r w:rsidR="00FF558F">
        <w:rPr>
          <w:color w:val="000000" w:themeColor="text1"/>
        </w:rPr>
        <w:t xml:space="preserve"> in Monterey in</w:t>
      </w:r>
      <w:r w:rsidR="001131EF">
        <w:rPr>
          <w:color w:val="000000" w:themeColor="text1"/>
        </w:rPr>
        <w:t xml:space="preserve"> 2025 and</w:t>
      </w:r>
      <w:r w:rsidR="00FF558F">
        <w:rPr>
          <w:color w:val="000000" w:themeColor="text1"/>
        </w:rPr>
        <w:t xml:space="preserve"> 2023. </w:t>
      </w:r>
      <w:r w:rsidR="00C8461D">
        <w:rPr>
          <w:color w:val="000000" w:themeColor="text1"/>
        </w:rPr>
        <w:t xml:space="preserve">It was held remotely in 2021 due to the </w:t>
      </w:r>
      <w:r w:rsidR="0098094C">
        <w:rPr>
          <w:color w:val="000000" w:themeColor="text1"/>
        </w:rPr>
        <w:t>pandemic and held in Sacramento in 2019</w:t>
      </w:r>
      <w:r w:rsidR="00C8461D">
        <w:rPr>
          <w:color w:val="000000" w:themeColor="text1"/>
        </w:rPr>
        <w:t>.</w:t>
      </w:r>
      <w:r w:rsidR="00922BC4">
        <w:rPr>
          <w:color w:val="000000" w:themeColor="text1"/>
        </w:rPr>
        <w:t xml:space="preserve"> Based on this history it is anticipated that </w:t>
      </w:r>
      <w:r w:rsidR="002021A3">
        <w:rPr>
          <w:color w:val="000000" w:themeColor="text1"/>
        </w:rPr>
        <w:t>Monterey is the most likely location for the 2027 conference, but</w:t>
      </w:r>
      <w:r w:rsidR="00973E62">
        <w:rPr>
          <w:color w:val="000000" w:themeColor="text1"/>
        </w:rPr>
        <w:t xml:space="preserve"> the location and date are not yet confirmed.</w:t>
      </w:r>
    </w:p>
    <w:p w14:paraId="7252E7D0" w14:textId="77777777" w:rsidR="002663F5" w:rsidRPr="00A84555" w:rsidRDefault="31589C2C" w:rsidP="002663F5">
      <w:pPr>
        <w:pStyle w:val="NormalWeb"/>
        <w:numPr>
          <w:ilvl w:val="0"/>
          <w:numId w:val="12"/>
        </w:numPr>
        <w:textAlignment w:val="baseline"/>
        <w:rPr>
          <w:color w:val="000000" w:themeColor="text1"/>
        </w:rPr>
      </w:pPr>
      <w:r w:rsidRPr="002F2DF9">
        <w:rPr>
          <w:b/>
          <w:bCs/>
          <w:color w:val="000000" w:themeColor="text1"/>
        </w:rPr>
        <w:t>QUESTION</w:t>
      </w:r>
      <w:r w:rsidRPr="002F2DF9">
        <w:rPr>
          <w:color w:val="000000" w:themeColor="text1"/>
        </w:rPr>
        <w:t xml:space="preserve">: </w:t>
      </w:r>
      <w:r w:rsidR="002663F5" w:rsidRPr="002663F5">
        <w:rPr>
          <w:color w:val="000000" w:themeColor="text1"/>
        </w:rPr>
        <w:t xml:space="preserve">Section "g. Acceptance of the Terms and Conditions" houses Attachment 3, and section "h. Certifications, Attachments, and other requirements" houses attachments 4, 5, and the Payee Data Record. Should the remaining attachments (6-8) also be included in </w:t>
      </w:r>
      <w:r w:rsidR="002663F5" w:rsidRPr="00A84555">
        <w:rPr>
          <w:color w:val="000000" w:themeColor="text1"/>
        </w:rPr>
        <w:t>section h.?</w:t>
      </w:r>
    </w:p>
    <w:p w14:paraId="5F0E932D" w14:textId="2573FD22" w:rsidR="00774147" w:rsidRPr="00A84555" w:rsidRDefault="00774147" w:rsidP="00774147">
      <w:pPr>
        <w:pStyle w:val="NormalWeb"/>
        <w:spacing w:before="0" w:beforeAutospacing="0" w:after="0" w:afterAutospacing="0"/>
        <w:ind w:left="720"/>
        <w:textAlignment w:val="baseline"/>
        <w:rPr>
          <w:bCs/>
          <w:color w:val="000000"/>
        </w:rPr>
      </w:pPr>
      <w:r w:rsidRPr="00A84555">
        <w:rPr>
          <w:b/>
          <w:color w:val="000000"/>
        </w:rPr>
        <w:t xml:space="preserve">ANSWER:  </w:t>
      </w:r>
      <w:r w:rsidR="00DA13D6" w:rsidRPr="00A84555">
        <w:rPr>
          <w:bCs/>
          <w:color w:val="000000"/>
        </w:rPr>
        <w:t xml:space="preserve"> </w:t>
      </w:r>
      <w:r w:rsidR="00843C6D" w:rsidRPr="00A84555">
        <w:rPr>
          <w:bCs/>
          <w:color w:val="000000"/>
        </w:rPr>
        <w:t xml:space="preserve">RFP, </w:t>
      </w:r>
      <w:r w:rsidR="0063063F" w:rsidRPr="00A84555">
        <w:rPr>
          <w:bCs/>
          <w:color w:val="000000"/>
        </w:rPr>
        <w:t>Section 7.0, Proposal Contents, lists the items required for a responsive proposal. Attachment 6, DVBE Declaration and Attachment 7, Bidder Declaration are optional forms to be completed if the Proposer wishes to qualify for and claim the Disabled Veteran Business Enterprise (DVBE) incentive. As Attachment 6 and Attachment 7 are optional forms, they are not listed under Section 7.0, Proposal Contents. Attachment 8, Reference Form, is required under Section 7.1.e.</w:t>
      </w:r>
    </w:p>
    <w:p w14:paraId="1619ED67" w14:textId="77777777" w:rsidR="002663F5" w:rsidRPr="00A84555" w:rsidRDefault="68107DA7" w:rsidP="002663F5">
      <w:pPr>
        <w:pStyle w:val="NormalWeb"/>
        <w:numPr>
          <w:ilvl w:val="0"/>
          <w:numId w:val="12"/>
        </w:numPr>
        <w:textAlignment w:val="baseline"/>
        <w:rPr>
          <w:color w:val="000000" w:themeColor="text1"/>
        </w:rPr>
      </w:pPr>
      <w:r w:rsidRPr="00A84555">
        <w:rPr>
          <w:b/>
          <w:bCs/>
          <w:color w:val="000000" w:themeColor="text1"/>
        </w:rPr>
        <w:t>QUESTION</w:t>
      </w:r>
      <w:r w:rsidRPr="00A84555">
        <w:rPr>
          <w:color w:val="000000" w:themeColor="text1"/>
        </w:rPr>
        <w:t xml:space="preserve">: </w:t>
      </w:r>
      <w:r w:rsidR="002663F5" w:rsidRPr="00A84555">
        <w:rPr>
          <w:color w:val="000000" w:themeColor="text1"/>
        </w:rPr>
        <w:t>Are there file size limitations or formatting requirements (font, margins, etc.)?</w:t>
      </w:r>
    </w:p>
    <w:p w14:paraId="7088EEC1" w14:textId="6F52479F" w:rsidR="00774147" w:rsidRDefault="68107DA7" w:rsidP="2BADA42F">
      <w:pPr>
        <w:pStyle w:val="NormalWeb"/>
        <w:spacing w:before="0" w:beforeAutospacing="0" w:after="0" w:afterAutospacing="0"/>
        <w:ind w:left="720"/>
        <w:textAlignment w:val="baseline"/>
        <w:rPr>
          <w:color w:val="000000" w:themeColor="text1"/>
        </w:rPr>
      </w:pPr>
      <w:r w:rsidRPr="00A84555">
        <w:rPr>
          <w:b/>
          <w:bCs/>
          <w:color w:val="000000" w:themeColor="text1"/>
        </w:rPr>
        <w:t xml:space="preserve">ANSWER:  </w:t>
      </w:r>
      <w:r w:rsidR="10BC4DB8" w:rsidRPr="00A84555">
        <w:rPr>
          <w:color w:val="000000" w:themeColor="text1"/>
        </w:rPr>
        <w:t xml:space="preserve"> </w:t>
      </w:r>
      <w:r w:rsidR="004B3250" w:rsidRPr="00A84555">
        <w:rPr>
          <w:color w:val="000000" w:themeColor="text1"/>
        </w:rPr>
        <w:t xml:space="preserve">No. </w:t>
      </w:r>
      <w:r w:rsidR="00843C6D" w:rsidRPr="00A84555">
        <w:rPr>
          <w:color w:val="000000" w:themeColor="text1"/>
        </w:rPr>
        <w:t>Refer to RFP, Section 6.0, Submissions of Proposals</w:t>
      </w:r>
      <w:r w:rsidR="0077521D" w:rsidRPr="00A84555">
        <w:rPr>
          <w:color w:val="000000" w:themeColor="text1"/>
        </w:rPr>
        <w:t xml:space="preserve">. </w:t>
      </w:r>
      <w:r w:rsidR="004B3250" w:rsidRPr="00A84555">
        <w:rPr>
          <w:color w:val="000000" w:themeColor="text1"/>
        </w:rPr>
        <w:t xml:space="preserve">Proposals must be submitted via email to </w:t>
      </w:r>
      <w:hyperlink r:id="rId11" w:history="1">
        <w:r w:rsidR="004B3250" w:rsidRPr="00A84555">
          <w:rPr>
            <w:rStyle w:val="Hyperlink"/>
          </w:rPr>
          <w:t>solicitations@jud.ca.gov</w:t>
        </w:r>
      </w:hyperlink>
      <w:r w:rsidR="004B3250" w:rsidRPr="00A84555">
        <w:rPr>
          <w:color w:val="000000" w:themeColor="text1"/>
        </w:rPr>
        <w:t xml:space="preserve">. The Technical Proposal and Cost Proposal may be submitted in two separate emails if the files are too large to send in one email.  </w:t>
      </w:r>
      <w:r w:rsidR="005D274E" w:rsidRPr="00A84555">
        <w:rPr>
          <w:b/>
          <w:bCs/>
          <w:color w:val="000000" w:themeColor="text1"/>
        </w:rPr>
        <w:t>Submission acceptance will be based on the date and time the emails are received by the Judicial Council.</w:t>
      </w:r>
      <w:r w:rsidR="005D274E" w:rsidRPr="00A84555">
        <w:rPr>
          <w:color w:val="000000" w:themeColor="text1"/>
        </w:rPr>
        <w:t xml:space="preserve"> Proposals must be received </w:t>
      </w:r>
      <w:r w:rsidR="005D274E" w:rsidRPr="00A84555">
        <w:rPr>
          <w:b/>
          <w:bCs/>
          <w:color w:val="000000" w:themeColor="text1"/>
          <w:u w:val="single"/>
        </w:rPr>
        <w:t>prior</w:t>
      </w:r>
      <w:r w:rsidR="005D274E" w:rsidRPr="00A84555">
        <w:rPr>
          <w:color w:val="000000" w:themeColor="text1"/>
        </w:rPr>
        <w:t xml:space="preserve"> to the due date and time, or the proposal will not be accepted.  Due to the potential for email transmission delays, which may cause late receipt and non-acceptance of proposals, it is recommended that Proposers email their proposals well in advance of the due date and time. It is the Proposer’s responsibility to verify their submission was received.</w:t>
      </w:r>
    </w:p>
    <w:p w14:paraId="01D94B2D" w14:textId="77777777" w:rsidR="00A84555" w:rsidRDefault="00A84555" w:rsidP="2BADA42F">
      <w:pPr>
        <w:pStyle w:val="NormalWeb"/>
        <w:spacing w:before="0" w:beforeAutospacing="0" w:after="0" w:afterAutospacing="0"/>
        <w:ind w:left="720"/>
        <w:textAlignment w:val="baseline"/>
        <w:rPr>
          <w:color w:val="000000"/>
        </w:rPr>
      </w:pPr>
    </w:p>
    <w:p w14:paraId="2617C1B2" w14:textId="77777777" w:rsidR="00A84555" w:rsidRDefault="00A84555" w:rsidP="2BADA42F">
      <w:pPr>
        <w:pStyle w:val="NormalWeb"/>
        <w:spacing w:before="0" w:beforeAutospacing="0" w:after="0" w:afterAutospacing="0"/>
        <w:ind w:left="720"/>
        <w:textAlignment w:val="baseline"/>
        <w:rPr>
          <w:color w:val="000000"/>
        </w:rPr>
      </w:pPr>
    </w:p>
    <w:p w14:paraId="4380CFBB" w14:textId="77777777" w:rsidR="00A84555" w:rsidRDefault="00A84555" w:rsidP="2BADA42F">
      <w:pPr>
        <w:pStyle w:val="NormalWeb"/>
        <w:spacing w:before="0" w:beforeAutospacing="0" w:after="0" w:afterAutospacing="0"/>
        <w:ind w:left="720"/>
        <w:textAlignment w:val="baseline"/>
        <w:rPr>
          <w:color w:val="000000"/>
        </w:rPr>
      </w:pPr>
    </w:p>
    <w:p w14:paraId="135B0FE2" w14:textId="77777777" w:rsidR="00A84555" w:rsidRPr="002F2DF9" w:rsidRDefault="00A84555" w:rsidP="2BADA42F">
      <w:pPr>
        <w:pStyle w:val="NormalWeb"/>
        <w:spacing w:before="0" w:beforeAutospacing="0" w:after="0" w:afterAutospacing="0"/>
        <w:ind w:left="720"/>
        <w:textAlignment w:val="baseline"/>
        <w:rPr>
          <w:color w:val="000000"/>
        </w:rPr>
      </w:pPr>
    </w:p>
    <w:p w14:paraId="5D024609" w14:textId="77777777" w:rsidR="002663F5" w:rsidRPr="002663F5" w:rsidRDefault="00774147" w:rsidP="002663F5">
      <w:pPr>
        <w:pStyle w:val="NormalWeb"/>
        <w:numPr>
          <w:ilvl w:val="0"/>
          <w:numId w:val="12"/>
        </w:numPr>
        <w:textAlignment w:val="baseline"/>
        <w:rPr>
          <w:bCs/>
          <w:color w:val="000000"/>
        </w:rPr>
      </w:pPr>
      <w:r w:rsidRPr="002F2DF9">
        <w:rPr>
          <w:b/>
          <w:color w:val="000000"/>
        </w:rPr>
        <w:lastRenderedPageBreak/>
        <w:t>QUESTION</w:t>
      </w:r>
      <w:r w:rsidRPr="002F2DF9">
        <w:rPr>
          <w:bCs/>
          <w:color w:val="000000"/>
        </w:rPr>
        <w:t xml:space="preserve">: </w:t>
      </w:r>
      <w:r w:rsidR="002663F5" w:rsidRPr="002663F5">
        <w:rPr>
          <w:bCs/>
          <w:color w:val="000000"/>
        </w:rPr>
        <w:t>Task 9 states, "Contractor will review and analyze workshop evaluations and any other feedback received on training workshops." Can you please clarify whether the Contractor will be responsible for designing evaluation or feedback forms, or if CFCC will provide the forms?</w:t>
      </w:r>
    </w:p>
    <w:p w14:paraId="37A5CE66" w14:textId="38A6C8AB" w:rsidR="00774147" w:rsidRPr="0032119F" w:rsidRDefault="00774147" w:rsidP="00774147">
      <w:pPr>
        <w:pStyle w:val="NormalWeb"/>
        <w:spacing w:before="0" w:beforeAutospacing="0" w:after="0" w:afterAutospacing="0"/>
        <w:ind w:left="720"/>
        <w:textAlignment w:val="baseline"/>
        <w:rPr>
          <w:bCs/>
          <w:color w:val="000000"/>
        </w:rPr>
      </w:pPr>
      <w:r w:rsidRPr="002F2DF9">
        <w:rPr>
          <w:b/>
          <w:color w:val="000000"/>
        </w:rPr>
        <w:t xml:space="preserve">ANSWER: </w:t>
      </w:r>
      <w:r w:rsidR="00957320">
        <w:rPr>
          <w:bCs/>
          <w:color w:val="000000"/>
        </w:rPr>
        <w:t xml:space="preserve">The Contractor will not be responsible for designing the evaluation </w:t>
      </w:r>
      <w:r w:rsidR="002D3FFF">
        <w:rPr>
          <w:bCs/>
          <w:color w:val="000000"/>
        </w:rPr>
        <w:t>or feedback form; C</w:t>
      </w:r>
      <w:r w:rsidR="0032119F">
        <w:rPr>
          <w:bCs/>
          <w:color w:val="000000"/>
        </w:rPr>
        <w:t>FCC will design the evaluation form.</w:t>
      </w:r>
    </w:p>
    <w:p w14:paraId="4AF6ADCB" w14:textId="77777777" w:rsidR="002663F5" w:rsidRPr="002663F5" w:rsidRDefault="00774147" w:rsidP="002663F5">
      <w:pPr>
        <w:pStyle w:val="NormalWeb"/>
        <w:numPr>
          <w:ilvl w:val="0"/>
          <w:numId w:val="12"/>
        </w:numPr>
        <w:textAlignment w:val="baseline"/>
        <w:rPr>
          <w:bCs/>
          <w:color w:val="000000"/>
        </w:rPr>
      </w:pPr>
      <w:r w:rsidRPr="002F2DF9">
        <w:rPr>
          <w:b/>
          <w:color w:val="000000"/>
        </w:rPr>
        <w:t>QUESTION</w:t>
      </w:r>
      <w:r w:rsidRPr="002F2DF9">
        <w:rPr>
          <w:bCs/>
          <w:color w:val="000000"/>
        </w:rPr>
        <w:t xml:space="preserve">: </w:t>
      </w:r>
      <w:r w:rsidR="002663F5" w:rsidRPr="002663F5">
        <w:rPr>
          <w:bCs/>
          <w:color w:val="000000"/>
        </w:rPr>
        <w:t>Is CFCC seeking the Contractor to provide any speaker coordination or on-site conference support during the event?</w:t>
      </w:r>
    </w:p>
    <w:p w14:paraId="749D4846" w14:textId="3B188CB2" w:rsidR="00B74AB4" w:rsidRPr="0032119F" w:rsidRDefault="0CA45E4A" w:rsidP="00483F00">
      <w:pPr>
        <w:pStyle w:val="NormalWeb"/>
        <w:spacing w:before="0" w:beforeAutospacing="0" w:after="0" w:afterAutospacing="0"/>
        <w:ind w:left="720"/>
        <w:textAlignment w:val="baseline"/>
        <w:rPr>
          <w:color w:val="000000" w:themeColor="text1"/>
        </w:rPr>
      </w:pPr>
      <w:r w:rsidRPr="002F2DF9">
        <w:rPr>
          <w:b/>
          <w:bCs/>
          <w:color w:val="000000" w:themeColor="text1"/>
        </w:rPr>
        <w:t xml:space="preserve">ANSWER:  </w:t>
      </w:r>
      <w:r w:rsidR="07DC9AD0" w:rsidRPr="002F2DF9">
        <w:rPr>
          <w:b/>
          <w:bCs/>
          <w:color w:val="000000" w:themeColor="text1"/>
        </w:rPr>
        <w:t xml:space="preserve"> </w:t>
      </w:r>
      <w:r w:rsidR="0032119F">
        <w:rPr>
          <w:color w:val="000000" w:themeColor="text1"/>
        </w:rPr>
        <w:t>CFCC expects the Contractor to work with the speakers</w:t>
      </w:r>
      <w:r w:rsidR="0015148A">
        <w:rPr>
          <w:color w:val="000000" w:themeColor="text1"/>
        </w:rPr>
        <w:t xml:space="preserve"> they provide</w:t>
      </w:r>
      <w:r w:rsidR="0032119F">
        <w:rPr>
          <w:color w:val="000000" w:themeColor="text1"/>
        </w:rPr>
        <w:t xml:space="preserve"> to ensure </w:t>
      </w:r>
      <w:r w:rsidR="008A675A">
        <w:rPr>
          <w:color w:val="000000" w:themeColor="text1"/>
        </w:rPr>
        <w:t>speaker</w:t>
      </w:r>
      <w:r w:rsidR="0032119F">
        <w:rPr>
          <w:color w:val="000000" w:themeColor="text1"/>
        </w:rPr>
        <w:t xml:space="preserve"> attendance at the conference and expects that the Contractor, or Contractor’s representative, will be present to help monitor the workshops that Contractor developed under this agreement. Contractor will not need to provide any AV or other logistical support at the conference.</w:t>
      </w:r>
    </w:p>
    <w:p w14:paraId="71CDA13F" w14:textId="77777777" w:rsidR="002663F5" w:rsidRPr="002663F5" w:rsidRDefault="00B358B1" w:rsidP="002663F5">
      <w:pPr>
        <w:pStyle w:val="NormalWeb"/>
        <w:numPr>
          <w:ilvl w:val="0"/>
          <w:numId w:val="12"/>
        </w:numPr>
        <w:textAlignment w:val="baseline"/>
        <w:rPr>
          <w:color w:val="000000" w:themeColor="text1"/>
        </w:rPr>
      </w:pPr>
      <w:r w:rsidRPr="002F2DF9">
        <w:rPr>
          <w:b/>
          <w:bCs/>
          <w:color w:val="000000" w:themeColor="text1"/>
        </w:rPr>
        <w:t>QUESTION</w:t>
      </w:r>
      <w:r w:rsidRPr="002F2DF9">
        <w:rPr>
          <w:color w:val="000000" w:themeColor="text1"/>
        </w:rPr>
        <w:t xml:space="preserve">: </w:t>
      </w:r>
      <w:r w:rsidR="002663F5" w:rsidRPr="002663F5">
        <w:rPr>
          <w:color w:val="000000" w:themeColor="text1"/>
        </w:rPr>
        <w:t>5.0 Payment Information states, "No other expenses, including travel expenses, will be reimbursed by the Judicial Council." 2.0 Description of Services and Deliverables states, that the contract amount "includes all expenses including travel and faculty expenses." Can you please clarify whether travel expenses are permitted, and which Deliverable they should be housed under?</w:t>
      </w:r>
    </w:p>
    <w:p w14:paraId="0D83580A" w14:textId="0D362726" w:rsidR="00B358B1" w:rsidRPr="002F2DF9" w:rsidRDefault="00B358B1" w:rsidP="00B358B1">
      <w:pPr>
        <w:pStyle w:val="NormalWeb"/>
        <w:spacing w:before="0" w:beforeAutospacing="0" w:after="0" w:afterAutospacing="0"/>
        <w:ind w:left="720"/>
        <w:textAlignment w:val="baseline"/>
        <w:rPr>
          <w:bCs/>
          <w:color w:val="000000"/>
        </w:rPr>
      </w:pPr>
      <w:r w:rsidRPr="002F2DF9">
        <w:rPr>
          <w:b/>
          <w:color w:val="000000"/>
        </w:rPr>
        <w:t xml:space="preserve">ANSWER: </w:t>
      </w:r>
      <w:r w:rsidR="00465A45">
        <w:rPr>
          <w:bCs/>
          <w:color w:val="000000"/>
        </w:rPr>
        <w:t xml:space="preserve">Travel expenses </w:t>
      </w:r>
      <w:r w:rsidR="001504C3">
        <w:rPr>
          <w:bCs/>
          <w:color w:val="000000"/>
        </w:rPr>
        <w:t>will not be reimbursed</w:t>
      </w:r>
      <w:r w:rsidR="00823E91">
        <w:rPr>
          <w:bCs/>
          <w:color w:val="000000"/>
        </w:rPr>
        <w:t>.</w:t>
      </w:r>
      <w:r w:rsidR="00EC17C4">
        <w:rPr>
          <w:bCs/>
          <w:color w:val="000000"/>
        </w:rPr>
        <w:t xml:space="preserve"> Proposer should consider </w:t>
      </w:r>
      <w:proofErr w:type="gramStart"/>
      <w:r w:rsidR="001E7A96">
        <w:rPr>
          <w:bCs/>
          <w:color w:val="000000"/>
        </w:rPr>
        <w:t>all of</w:t>
      </w:r>
      <w:proofErr w:type="gramEnd"/>
      <w:r w:rsidR="001E7A96">
        <w:rPr>
          <w:bCs/>
          <w:color w:val="000000"/>
        </w:rPr>
        <w:t xml:space="preserve"> </w:t>
      </w:r>
      <w:r w:rsidR="00EC17C4">
        <w:rPr>
          <w:bCs/>
          <w:color w:val="000000"/>
        </w:rPr>
        <w:t>their anticipated out-of-pocket expenses</w:t>
      </w:r>
      <w:r w:rsidR="00296CC7">
        <w:rPr>
          <w:bCs/>
          <w:color w:val="000000"/>
        </w:rPr>
        <w:t xml:space="preserve">, including </w:t>
      </w:r>
      <w:r w:rsidR="007859AC">
        <w:rPr>
          <w:bCs/>
          <w:color w:val="000000"/>
        </w:rPr>
        <w:t>any</w:t>
      </w:r>
      <w:r w:rsidR="00296CC7">
        <w:rPr>
          <w:bCs/>
          <w:color w:val="000000"/>
        </w:rPr>
        <w:t xml:space="preserve"> </w:t>
      </w:r>
      <w:r w:rsidR="007859AC">
        <w:rPr>
          <w:bCs/>
          <w:color w:val="000000"/>
        </w:rPr>
        <w:t xml:space="preserve">potential </w:t>
      </w:r>
      <w:r w:rsidR="00296CC7">
        <w:rPr>
          <w:bCs/>
          <w:color w:val="000000"/>
        </w:rPr>
        <w:t>travel cost</w:t>
      </w:r>
      <w:r w:rsidR="007859AC">
        <w:rPr>
          <w:bCs/>
          <w:color w:val="000000"/>
        </w:rPr>
        <w:t>s</w:t>
      </w:r>
      <w:r w:rsidR="00296CC7">
        <w:rPr>
          <w:bCs/>
          <w:color w:val="000000"/>
        </w:rPr>
        <w:t xml:space="preserve">, when </w:t>
      </w:r>
      <w:r w:rsidR="001E7A96">
        <w:rPr>
          <w:bCs/>
          <w:color w:val="000000"/>
        </w:rPr>
        <w:t>c</w:t>
      </w:r>
      <w:r w:rsidR="00CB4C0B">
        <w:rPr>
          <w:bCs/>
          <w:color w:val="000000"/>
        </w:rPr>
        <w:t xml:space="preserve">reating the cost proposal as the Judicial Council will not provide any </w:t>
      </w:r>
      <w:r w:rsidR="00D1083E">
        <w:rPr>
          <w:bCs/>
          <w:color w:val="000000"/>
        </w:rPr>
        <w:t>funding beyond that amount</w:t>
      </w:r>
      <w:r w:rsidR="00E445B8">
        <w:rPr>
          <w:bCs/>
          <w:color w:val="000000"/>
        </w:rPr>
        <w:t>.</w:t>
      </w:r>
    </w:p>
    <w:p w14:paraId="73F68202" w14:textId="77777777" w:rsidR="002663F5" w:rsidRPr="002663F5" w:rsidRDefault="00B358B1" w:rsidP="002663F5">
      <w:pPr>
        <w:pStyle w:val="NormalWeb"/>
        <w:numPr>
          <w:ilvl w:val="0"/>
          <w:numId w:val="12"/>
        </w:numPr>
        <w:textAlignment w:val="baseline"/>
        <w:rPr>
          <w:color w:val="000000" w:themeColor="text1"/>
        </w:rPr>
      </w:pPr>
      <w:r w:rsidRPr="002F2DF9">
        <w:rPr>
          <w:b/>
          <w:bCs/>
          <w:color w:val="000000" w:themeColor="text1"/>
        </w:rPr>
        <w:t>QUESTION</w:t>
      </w:r>
      <w:r w:rsidRPr="002F2DF9">
        <w:rPr>
          <w:color w:val="000000" w:themeColor="text1"/>
        </w:rPr>
        <w:t xml:space="preserve">: </w:t>
      </w:r>
      <w:r w:rsidR="002663F5" w:rsidRPr="002663F5">
        <w:rPr>
          <w:color w:val="000000" w:themeColor="text1"/>
        </w:rPr>
        <w:t>7.0 Proposal Contents asks for (c) "the Proposer's background, qualifications, and experience, along with a resume," as well as (d) description of key staff and resumes. Can you please clarify how these two questions relate? Should key staff descriptions and resumes be included under (d), and if so, who should be described under (c)?</w:t>
      </w:r>
    </w:p>
    <w:p w14:paraId="7C0ED57A" w14:textId="08E636E3" w:rsidR="00343B36" w:rsidRDefault="00B358B1" w:rsidP="00B358B1">
      <w:pPr>
        <w:pStyle w:val="NormalWeb"/>
        <w:spacing w:before="0" w:beforeAutospacing="0" w:after="0" w:afterAutospacing="0"/>
        <w:ind w:left="720"/>
        <w:textAlignment w:val="baseline"/>
      </w:pPr>
      <w:r w:rsidRPr="002F2DF9">
        <w:rPr>
          <w:b/>
          <w:bCs/>
          <w:color w:val="000000" w:themeColor="text1"/>
        </w:rPr>
        <w:t xml:space="preserve">ANSWER:  </w:t>
      </w:r>
      <w:r w:rsidRPr="002F2DF9">
        <w:rPr>
          <w:color w:val="000000" w:themeColor="text1"/>
        </w:rPr>
        <w:t xml:space="preserve"> </w:t>
      </w:r>
      <w:r w:rsidR="00225F0D">
        <w:rPr>
          <w:color w:val="000000" w:themeColor="text1"/>
        </w:rPr>
        <w:t>Subdivision (</w:t>
      </w:r>
      <w:r w:rsidR="00E2527A">
        <w:rPr>
          <w:color w:val="000000" w:themeColor="text1"/>
        </w:rPr>
        <w:t xml:space="preserve">c) refers to the </w:t>
      </w:r>
      <w:r w:rsidR="00220F7C">
        <w:rPr>
          <w:color w:val="000000" w:themeColor="text1"/>
        </w:rPr>
        <w:t>leader</w:t>
      </w:r>
      <w:r w:rsidR="00813944">
        <w:rPr>
          <w:color w:val="000000" w:themeColor="text1"/>
        </w:rPr>
        <w:t>(s)</w:t>
      </w:r>
      <w:r w:rsidR="00220F7C">
        <w:rPr>
          <w:color w:val="000000" w:themeColor="text1"/>
        </w:rPr>
        <w:t xml:space="preserve"> of the</w:t>
      </w:r>
      <w:r w:rsidR="0001075F">
        <w:rPr>
          <w:color w:val="000000" w:themeColor="text1"/>
        </w:rPr>
        <w:t xml:space="preserve"> organization</w:t>
      </w:r>
      <w:r w:rsidR="006D0D3F">
        <w:rPr>
          <w:color w:val="000000" w:themeColor="text1"/>
        </w:rPr>
        <w:t xml:space="preserve"> </w:t>
      </w:r>
      <w:r w:rsidR="006F3C32">
        <w:rPr>
          <w:color w:val="000000" w:themeColor="text1"/>
        </w:rPr>
        <w:t xml:space="preserve">responsible </w:t>
      </w:r>
      <w:r w:rsidR="003F3683">
        <w:rPr>
          <w:color w:val="000000" w:themeColor="text1"/>
        </w:rPr>
        <w:t xml:space="preserve">for </w:t>
      </w:r>
      <w:r w:rsidR="002E18F6">
        <w:rPr>
          <w:color w:val="000000" w:themeColor="text1"/>
        </w:rPr>
        <w:t>executing the work</w:t>
      </w:r>
      <w:r w:rsidR="003F3683">
        <w:rPr>
          <w:color w:val="000000" w:themeColor="text1"/>
        </w:rPr>
        <w:t xml:space="preserve">. </w:t>
      </w:r>
      <w:r w:rsidR="00BD1FD1">
        <w:rPr>
          <w:color w:val="000000" w:themeColor="text1"/>
        </w:rPr>
        <w:t xml:space="preserve">Information </w:t>
      </w:r>
      <w:r w:rsidR="00343B36">
        <w:rPr>
          <w:color w:val="000000" w:themeColor="text1"/>
        </w:rPr>
        <w:t xml:space="preserve">on that person(s) </w:t>
      </w:r>
      <w:r w:rsidR="002E0316">
        <w:rPr>
          <w:color w:val="000000" w:themeColor="text1"/>
        </w:rPr>
        <w:t xml:space="preserve">should include </w:t>
      </w:r>
      <w:r w:rsidR="00D62933" w:rsidRPr="00D62933">
        <w:rPr>
          <w:color w:val="000000" w:themeColor="text1"/>
        </w:rPr>
        <w:t>their background, qualifications, and experience</w:t>
      </w:r>
      <w:r w:rsidR="005E7D66">
        <w:rPr>
          <w:color w:val="000000" w:themeColor="text1"/>
        </w:rPr>
        <w:t xml:space="preserve"> as well as</w:t>
      </w:r>
      <w:r w:rsidR="00D62933" w:rsidRPr="00D62933">
        <w:rPr>
          <w:color w:val="000000" w:themeColor="text1"/>
        </w:rPr>
        <w:t xml:space="preserve"> a resume</w:t>
      </w:r>
      <w:r w:rsidR="00EB066D">
        <w:rPr>
          <w:color w:val="000000" w:themeColor="text1"/>
        </w:rPr>
        <w:t xml:space="preserve">, or equivalent </w:t>
      </w:r>
      <w:proofErr w:type="gramStart"/>
      <w:r w:rsidR="00EB066D">
        <w:rPr>
          <w:color w:val="000000" w:themeColor="text1"/>
        </w:rPr>
        <w:t>document,</w:t>
      </w:r>
      <w:proofErr w:type="gramEnd"/>
      <w:r w:rsidR="00D62933" w:rsidRPr="00D62933">
        <w:rPr>
          <w:color w:val="000000" w:themeColor="text1"/>
        </w:rPr>
        <w:t xml:space="preserve"> detailing their education, certifications, work history, and experience relevant to this specific agreement.</w:t>
      </w:r>
      <w:r w:rsidR="00E77D4D">
        <w:t xml:space="preserve"> </w:t>
      </w:r>
    </w:p>
    <w:p w14:paraId="6216D45A" w14:textId="77777777" w:rsidR="00343B36" w:rsidRDefault="00343B36" w:rsidP="00B358B1">
      <w:pPr>
        <w:pStyle w:val="NormalWeb"/>
        <w:spacing w:before="0" w:beforeAutospacing="0" w:after="0" w:afterAutospacing="0"/>
        <w:ind w:left="720"/>
        <w:textAlignment w:val="baseline"/>
        <w:rPr>
          <w:color w:val="000000" w:themeColor="text1"/>
        </w:rPr>
      </w:pPr>
    </w:p>
    <w:p w14:paraId="4A7B7976" w14:textId="0DB2CA88" w:rsidR="00B358B1" w:rsidRPr="002F2DF9" w:rsidRDefault="003F3683" w:rsidP="00B358B1">
      <w:pPr>
        <w:pStyle w:val="NormalWeb"/>
        <w:spacing w:before="0" w:beforeAutospacing="0" w:after="0" w:afterAutospacing="0"/>
        <w:ind w:left="720"/>
        <w:textAlignment w:val="baseline"/>
        <w:rPr>
          <w:color w:val="000000"/>
        </w:rPr>
      </w:pPr>
      <w:r>
        <w:rPr>
          <w:color w:val="000000" w:themeColor="text1"/>
        </w:rPr>
        <w:t>Subdivision (d) refers to</w:t>
      </w:r>
      <w:r w:rsidR="00CC0E04">
        <w:rPr>
          <w:color w:val="000000" w:themeColor="text1"/>
        </w:rPr>
        <w:t xml:space="preserve"> </w:t>
      </w:r>
      <w:r>
        <w:rPr>
          <w:color w:val="000000" w:themeColor="text1"/>
        </w:rPr>
        <w:t xml:space="preserve">any </w:t>
      </w:r>
      <w:r w:rsidR="00813944">
        <w:rPr>
          <w:color w:val="000000" w:themeColor="text1"/>
        </w:rPr>
        <w:t>essential staff members</w:t>
      </w:r>
      <w:r w:rsidR="00117708">
        <w:rPr>
          <w:color w:val="000000" w:themeColor="text1"/>
        </w:rPr>
        <w:t>, if any,</w:t>
      </w:r>
      <w:r w:rsidR="00B264B2">
        <w:rPr>
          <w:color w:val="000000" w:themeColor="text1"/>
        </w:rPr>
        <w:t xml:space="preserve"> within the organization who </w:t>
      </w:r>
      <w:r w:rsidR="00117708">
        <w:rPr>
          <w:color w:val="000000" w:themeColor="text1"/>
        </w:rPr>
        <w:t>are not named in subdivision (c) but will</w:t>
      </w:r>
      <w:r w:rsidR="00B264B2">
        <w:rPr>
          <w:color w:val="000000" w:themeColor="text1"/>
        </w:rPr>
        <w:t xml:space="preserve"> play </w:t>
      </w:r>
      <w:r w:rsidR="00EE7772">
        <w:rPr>
          <w:color w:val="000000" w:themeColor="text1"/>
        </w:rPr>
        <w:t xml:space="preserve">a </w:t>
      </w:r>
      <w:r w:rsidR="00EE7772" w:rsidRPr="00EE7772">
        <w:rPr>
          <w:color w:val="000000" w:themeColor="text1"/>
        </w:rPr>
        <w:t xml:space="preserve">critical or essential position </w:t>
      </w:r>
      <w:r w:rsidR="00EE7772">
        <w:rPr>
          <w:color w:val="000000" w:themeColor="text1"/>
        </w:rPr>
        <w:t>in supporting the work.</w:t>
      </w:r>
      <w:r w:rsidR="00F05A61">
        <w:rPr>
          <w:color w:val="000000" w:themeColor="text1"/>
        </w:rPr>
        <w:t xml:space="preserve"> </w:t>
      </w:r>
      <w:r w:rsidR="007E06B9">
        <w:t>For each</w:t>
      </w:r>
      <w:r w:rsidR="00640868">
        <w:t xml:space="preserve"> key staff </w:t>
      </w:r>
      <w:r w:rsidR="007E06B9">
        <w:t xml:space="preserve">member </w:t>
      </w:r>
      <w:r w:rsidR="00563DEB">
        <w:t xml:space="preserve">provide their </w:t>
      </w:r>
      <w:r w:rsidR="00640868">
        <w:t xml:space="preserve">name, title, and </w:t>
      </w:r>
      <w:r w:rsidR="00563DEB">
        <w:t xml:space="preserve">years with the organization. </w:t>
      </w:r>
      <w:r w:rsidR="004A40C5">
        <w:t>Include a</w:t>
      </w:r>
      <w:r w:rsidR="00640868">
        <w:t xml:space="preserve"> resume</w:t>
      </w:r>
      <w:r w:rsidR="001820CB">
        <w:t>, or equivalent document,</w:t>
      </w:r>
      <w:r w:rsidR="00640868">
        <w:t xml:space="preserve"> for each</w:t>
      </w:r>
      <w:r w:rsidR="004A40C5">
        <w:t xml:space="preserve"> detailing their </w:t>
      </w:r>
      <w:r w:rsidR="00640868">
        <w:t xml:space="preserve">education, applicable credentials or certifications, current work history, and </w:t>
      </w:r>
      <w:r w:rsidR="001F17D9">
        <w:t>relevant experience.</w:t>
      </w:r>
    </w:p>
    <w:p w14:paraId="11CD1DE4" w14:textId="77777777" w:rsidR="002663F5" w:rsidRPr="002663F5" w:rsidRDefault="00B358B1" w:rsidP="002663F5">
      <w:pPr>
        <w:pStyle w:val="NormalWeb"/>
        <w:numPr>
          <w:ilvl w:val="0"/>
          <w:numId w:val="12"/>
        </w:numPr>
        <w:textAlignment w:val="baseline"/>
        <w:rPr>
          <w:bCs/>
          <w:color w:val="000000"/>
        </w:rPr>
      </w:pPr>
      <w:r w:rsidRPr="002F2DF9">
        <w:rPr>
          <w:b/>
          <w:color w:val="000000"/>
        </w:rPr>
        <w:t>QUESTION</w:t>
      </w:r>
      <w:r w:rsidRPr="002F2DF9">
        <w:rPr>
          <w:bCs/>
          <w:color w:val="000000"/>
        </w:rPr>
        <w:t xml:space="preserve">: </w:t>
      </w:r>
      <w:r w:rsidR="002663F5" w:rsidRPr="002663F5">
        <w:rPr>
          <w:bCs/>
          <w:color w:val="000000"/>
        </w:rPr>
        <w:t>May resumes be included as an appendix?</w:t>
      </w:r>
    </w:p>
    <w:p w14:paraId="657D4B09" w14:textId="3F36BA9D" w:rsidR="00B358B1" w:rsidRPr="00D34C3B" w:rsidRDefault="00B358B1" w:rsidP="00B358B1">
      <w:pPr>
        <w:pStyle w:val="NormalWeb"/>
        <w:spacing w:before="0" w:beforeAutospacing="0" w:after="0" w:afterAutospacing="0"/>
        <w:ind w:left="720"/>
        <w:textAlignment w:val="baseline"/>
        <w:rPr>
          <w:bCs/>
          <w:color w:val="000000"/>
        </w:rPr>
      </w:pPr>
      <w:r w:rsidRPr="002F2DF9">
        <w:rPr>
          <w:b/>
          <w:color w:val="000000"/>
        </w:rPr>
        <w:t xml:space="preserve">ANSWER: </w:t>
      </w:r>
      <w:r w:rsidR="00D34C3B">
        <w:rPr>
          <w:bCs/>
          <w:color w:val="000000"/>
        </w:rPr>
        <w:t>Yes</w:t>
      </w:r>
      <w:r w:rsidR="003011BA">
        <w:rPr>
          <w:bCs/>
          <w:color w:val="000000"/>
        </w:rPr>
        <w:t>.</w:t>
      </w:r>
    </w:p>
    <w:p w14:paraId="4A6C7B7F" w14:textId="77777777" w:rsidR="002663F5" w:rsidRPr="002663F5" w:rsidRDefault="00B358B1" w:rsidP="002663F5">
      <w:pPr>
        <w:pStyle w:val="NormalWeb"/>
        <w:numPr>
          <w:ilvl w:val="0"/>
          <w:numId w:val="12"/>
        </w:numPr>
        <w:textAlignment w:val="baseline"/>
        <w:rPr>
          <w:bCs/>
          <w:color w:val="000000"/>
        </w:rPr>
      </w:pPr>
      <w:r w:rsidRPr="002F2DF9">
        <w:rPr>
          <w:b/>
          <w:color w:val="000000"/>
        </w:rPr>
        <w:lastRenderedPageBreak/>
        <w:t>QUESTION</w:t>
      </w:r>
      <w:r w:rsidRPr="002F2DF9">
        <w:rPr>
          <w:bCs/>
          <w:color w:val="000000"/>
        </w:rPr>
        <w:t xml:space="preserve">: </w:t>
      </w:r>
      <w:r w:rsidR="002663F5" w:rsidRPr="002663F5">
        <w:rPr>
          <w:bCs/>
          <w:color w:val="000000"/>
        </w:rPr>
        <w:t>Are work samples permitted?</w:t>
      </w:r>
    </w:p>
    <w:p w14:paraId="2FACEC4B" w14:textId="31A1FFC3" w:rsidR="00B358B1" w:rsidRPr="00D34C3B" w:rsidRDefault="00B358B1" w:rsidP="00B358B1">
      <w:pPr>
        <w:pStyle w:val="NormalWeb"/>
        <w:spacing w:before="0" w:beforeAutospacing="0" w:after="0" w:afterAutospacing="0"/>
        <w:ind w:left="720"/>
        <w:textAlignment w:val="baseline"/>
        <w:rPr>
          <w:color w:val="000000" w:themeColor="text1"/>
        </w:rPr>
      </w:pPr>
      <w:r w:rsidRPr="002F2DF9">
        <w:rPr>
          <w:b/>
          <w:bCs/>
          <w:color w:val="000000" w:themeColor="text1"/>
        </w:rPr>
        <w:t xml:space="preserve">ANSWER: </w:t>
      </w:r>
      <w:r w:rsidR="00D34C3B">
        <w:rPr>
          <w:color w:val="000000" w:themeColor="text1"/>
        </w:rPr>
        <w:t>Yes</w:t>
      </w:r>
      <w:r w:rsidR="003011BA">
        <w:rPr>
          <w:color w:val="000000" w:themeColor="text1"/>
        </w:rPr>
        <w:t>.</w:t>
      </w:r>
    </w:p>
    <w:p w14:paraId="1D1DE96D" w14:textId="77777777" w:rsidR="002663F5" w:rsidRPr="002663F5" w:rsidRDefault="00B358B1" w:rsidP="002663F5">
      <w:pPr>
        <w:pStyle w:val="NormalWeb"/>
        <w:numPr>
          <w:ilvl w:val="0"/>
          <w:numId w:val="12"/>
        </w:numPr>
        <w:textAlignment w:val="baseline"/>
        <w:rPr>
          <w:color w:val="000000" w:themeColor="text1"/>
        </w:rPr>
      </w:pPr>
      <w:r w:rsidRPr="002F2DF9">
        <w:rPr>
          <w:b/>
          <w:bCs/>
          <w:color w:val="000000" w:themeColor="text1"/>
        </w:rPr>
        <w:t>QUESTION</w:t>
      </w:r>
      <w:r w:rsidRPr="002F2DF9">
        <w:rPr>
          <w:color w:val="000000" w:themeColor="text1"/>
        </w:rPr>
        <w:t xml:space="preserve">: </w:t>
      </w:r>
      <w:r w:rsidR="002663F5" w:rsidRPr="002663F5">
        <w:rPr>
          <w:color w:val="000000" w:themeColor="text1"/>
        </w:rPr>
        <w:t>7.0 Proposal Contents asks for "(iii) Example of how the information will be interactively distributed." Can you please clarify what information this refers to, and what is meant by "interactively distributed"?</w:t>
      </w:r>
    </w:p>
    <w:p w14:paraId="31811895" w14:textId="66FB1484" w:rsidR="00B358B1" w:rsidRPr="002F2DF9" w:rsidRDefault="00B358B1" w:rsidP="00F237E1">
      <w:pPr>
        <w:pStyle w:val="NormalWeb"/>
        <w:ind w:left="720"/>
        <w:textAlignment w:val="baseline"/>
        <w:rPr>
          <w:bCs/>
          <w:color w:val="000000"/>
        </w:rPr>
      </w:pPr>
      <w:r w:rsidRPr="002F2DF9">
        <w:rPr>
          <w:b/>
          <w:color w:val="000000"/>
        </w:rPr>
        <w:t xml:space="preserve">ANSWER: </w:t>
      </w:r>
      <w:r w:rsidR="00F237E1" w:rsidRPr="00B46651">
        <w:rPr>
          <w:bCs/>
          <w:color w:val="000000"/>
        </w:rPr>
        <w:t>“Interactively distributed” refers to how the Judicial Council will receive drafts to provide feedback and track how</w:t>
      </w:r>
      <w:r w:rsidR="007F0E2D" w:rsidRPr="00B46651">
        <w:rPr>
          <w:bCs/>
          <w:color w:val="000000"/>
        </w:rPr>
        <w:t xml:space="preserve"> the</w:t>
      </w:r>
      <w:r w:rsidR="00F237E1" w:rsidRPr="00B46651">
        <w:rPr>
          <w:bCs/>
          <w:color w:val="000000"/>
        </w:rPr>
        <w:t xml:space="preserve"> input is incorporated into the </w:t>
      </w:r>
      <w:r w:rsidR="007F0E2D" w:rsidRPr="00B46651">
        <w:rPr>
          <w:bCs/>
          <w:color w:val="000000"/>
        </w:rPr>
        <w:t xml:space="preserve">Contractor’s </w:t>
      </w:r>
      <w:r w:rsidR="00F237E1" w:rsidRPr="00B46651">
        <w:rPr>
          <w:bCs/>
          <w:color w:val="000000"/>
        </w:rPr>
        <w:t>work.</w:t>
      </w:r>
    </w:p>
    <w:p w14:paraId="67432F41" w14:textId="77777777" w:rsidR="002663F5" w:rsidRPr="002663F5" w:rsidRDefault="00B358B1" w:rsidP="002663F5">
      <w:pPr>
        <w:pStyle w:val="NormalWeb"/>
        <w:numPr>
          <w:ilvl w:val="0"/>
          <w:numId w:val="12"/>
        </w:numPr>
        <w:textAlignment w:val="baseline"/>
        <w:rPr>
          <w:color w:val="000000" w:themeColor="text1"/>
        </w:rPr>
      </w:pPr>
      <w:r w:rsidRPr="002F2DF9">
        <w:rPr>
          <w:b/>
          <w:bCs/>
          <w:color w:val="000000" w:themeColor="text1"/>
        </w:rPr>
        <w:t>QUESTION</w:t>
      </w:r>
      <w:r w:rsidRPr="002F2DF9">
        <w:rPr>
          <w:color w:val="000000" w:themeColor="text1"/>
        </w:rPr>
        <w:t xml:space="preserve">: </w:t>
      </w:r>
      <w:r w:rsidR="002663F5" w:rsidRPr="002663F5">
        <w:rPr>
          <w:color w:val="000000" w:themeColor="text1"/>
        </w:rPr>
        <w:t>Task 2 states, "Contractor shall consult with court staff, attorneys, probation officers, and mental health professionals to identify workshop content. " Can you please clarify whether the Contractor will need to identify these individuals, or whether CFCC will identify some or all? If they include Judicial Branch staff, are stipends allowed/expected?</w:t>
      </w:r>
    </w:p>
    <w:p w14:paraId="5A7C420D" w14:textId="2AB9F2A7" w:rsidR="00B358B1" w:rsidRPr="0011558E" w:rsidRDefault="00B358B1" w:rsidP="0011558E">
      <w:pPr>
        <w:pStyle w:val="NormalWeb"/>
        <w:spacing w:before="0" w:beforeAutospacing="0" w:after="0" w:afterAutospacing="0"/>
        <w:ind w:left="720"/>
        <w:textAlignment w:val="baseline"/>
        <w:rPr>
          <w:color w:val="000000"/>
        </w:rPr>
      </w:pPr>
      <w:r w:rsidRPr="002F2DF9">
        <w:rPr>
          <w:b/>
          <w:bCs/>
          <w:color w:val="000000" w:themeColor="text1"/>
        </w:rPr>
        <w:t xml:space="preserve">ANSWER:  </w:t>
      </w:r>
      <w:r w:rsidRPr="002F2DF9">
        <w:rPr>
          <w:color w:val="000000" w:themeColor="text1"/>
        </w:rPr>
        <w:t xml:space="preserve"> </w:t>
      </w:r>
      <w:r w:rsidR="00571EDB" w:rsidRPr="00571EDB">
        <w:rPr>
          <w:color w:val="000000" w:themeColor="text1"/>
        </w:rPr>
        <w:t>CFCC will provide a preliminary list of consultants; however, the Contractor is responsible for identifying and engaging any additional parties necessary to complete the work.</w:t>
      </w:r>
      <w:r w:rsidR="00571EDB">
        <w:rPr>
          <w:color w:val="000000" w:themeColor="text1"/>
        </w:rPr>
        <w:t xml:space="preserve"> </w:t>
      </w:r>
      <w:r w:rsidR="008A19B0">
        <w:rPr>
          <w:color w:val="000000" w:themeColor="text1"/>
        </w:rPr>
        <w:t>Stipends are n</w:t>
      </w:r>
      <w:r w:rsidR="00B3702B">
        <w:rPr>
          <w:color w:val="000000" w:themeColor="text1"/>
        </w:rPr>
        <w:t>either</w:t>
      </w:r>
      <w:r w:rsidR="008A19B0">
        <w:rPr>
          <w:color w:val="000000" w:themeColor="text1"/>
        </w:rPr>
        <w:t xml:space="preserve"> expected </w:t>
      </w:r>
      <w:r w:rsidR="00B3702B">
        <w:rPr>
          <w:color w:val="000000" w:themeColor="text1"/>
        </w:rPr>
        <w:t>n</w:t>
      </w:r>
      <w:r w:rsidR="008A19B0">
        <w:rPr>
          <w:color w:val="000000" w:themeColor="text1"/>
        </w:rPr>
        <w:t>or allowed for any of the individuals provided by the Judicial Branch.</w:t>
      </w:r>
      <w:r w:rsidR="008F2CEF">
        <w:rPr>
          <w:color w:val="000000" w:themeColor="text1"/>
        </w:rPr>
        <w:t xml:space="preserve"> </w:t>
      </w:r>
    </w:p>
    <w:p w14:paraId="4B088481" w14:textId="77777777" w:rsidR="002663F5" w:rsidRDefault="002663F5" w:rsidP="00B358B1">
      <w:pPr>
        <w:pStyle w:val="NormalWeb"/>
        <w:spacing w:before="0" w:beforeAutospacing="0" w:after="0" w:afterAutospacing="0"/>
        <w:ind w:left="720"/>
        <w:textAlignment w:val="baseline"/>
        <w:rPr>
          <w:b/>
          <w:bCs/>
          <w:color w:val="000000" w:themeColor="text1"/>
        </w:rPr>
      </w:pPr>
    </w:p>
    <w:p w14:paraId="6E70C6CC" w14:textId="77777777" w:rsidR="002663F5" w:rsidRDefault="002663F5" w:rsidP="00B358B1">
      <w:pPr>
        <w:pStyle w:val="NormalWeb"/>
        <w:spacing w:before="0" w:beforeAutospacing="0" w:after="0" w:afterAutospacing="0"/>
        <w:ind w:left="720"/>
        <w:textAlignment w:val="baseline"/>
        <w:rPr>
          <w:b/>
          <w:bCs/>
          <w:color w:val="000000" w:themeColor="text1"/>
        </w:rPr>
      </w:pPr>
    </w:p>
    <w:p w14:paraId="2377D8A4" w14:textId="77777777" w:rsidR="002663F5" w:rsidRDefault="002663F5" w:rsidP="00B358B1">
      <w:pPr>
        <w:pStyle w:val="NormalWeb"/>
        <w:spacing w:before="0" w:beforeAutospacing="0" w:after="0" w:afterAutospacing="0"/>
        <w:ind w:left="720"/>
        <w:textAlignment w:val="baseline"/>
        <w:rPr>
          <w:b/>
          <w:bCs/>
          <w:color w:val="000000" w:themeColor="text1"/>
        </w:rPr>
      </w:pPr>
    </w:p>
    <w:p w14:paraId="7DA2B783" w14:textId="77777777" w:rsidR="002663F5" w:rsidRPr="002F2DF9" w:rsidRDefault="002663F5" w:rsidP="00B358B1">
      <w:pPr>
        <w:pStyle w:val="NormalWeb"/>
        <w:spacing w:before="0" w:beforeAutospacing="0" w:after="0" w:afterAutospacing="0"/>
        <w:ind w:left="720"/>
        <w:textAlignment w:val="baseline"/>
        <w:rPr>
          <w:b/>
          <w:bCs/>
          <w:color w:val="000000" w:themeColor="text1"/>
        </w:rPr>
      </w:pPr>
    </w:p>
    <w:p w14:paraId="4CE6A6D7" w14:textId="50EAA03D" w:rsidR="00022493" w:rsidRPr="002663F5" w:rsidRDefault="00022493" w:rsidP="4A0A5AEA">
      <w:pPr>
        <w:pStyle w:val="NormalWeb"/>
        <w:spacing w:before="0" w:beforeAutospacing="0" w:after="0" w:afterAutospacing="0"/>
        <w:ind w:left="720"/>
        <w:textAlignment w:val="baseline"/>
        <w:rPr>
          <w:color w:val="000000"/>
        </w:rPr>
      </w:pPr>
    </w:p>
    <w:sectPr w:rsidR="00022493" w:rsidRPr="002663F5" w:rsidSect="00A84555">
      <w:headerReference w:type="default" r:id="rId12"/>
      <w:footerReference w:type="default" r:id="rId13"/>
      <w:footerReference w:type="first" r:id="rId14"/>
      <w:pgSz w:w="12240" w:h="15840"/>
      <w:pgMar w:top="540" w:right="1350" w:bottom="900" w:left="144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F61F" w14:textId="77777777" w:rsidR="00764C10" w:rsidRDefault="00764C10" w:rsidP="00595F0E">
      <w:r>
        <w:separator/>
      </w:r>
    </w:p>
  </w:endnote>
  <w:endnote w:type="continuationSeparator" w:id="0">
    <w:p w14:paraId="029384B8" w14:textId="77777777" w:rsidR="00764C10" w:rsidRDefault="00764C10" w:rsidP="00595F0E">
      <w:r>
        <w:continuationSeparator/>
      </w:r>
    </w:p>
  </w:endnote>
  <w:endnote w:type="continuationNotice" w:id="1">
    <w:p w14:paraId="5FA41399" w14:textId="77777777" w:rsidR="00764C10" w:rsidRDefault="00764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391264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A5F8188" w14:textId="4C6FC74F" w:rsidR="00124E03" w:rsidRPr="00F60D52" w:rsidRDefault="00124E03">
            <w:pPr>
              <w:pStyle w:val="Footer"/>
              <w:jc w:val="right"/>
              <w:rPr>
                <w:rFonts w:ascii="Arial" w:hAnsi="Arial" w:cs="Arial"/>
              </w:rPr>
            </w:pPr>
            <w:r w:rsidRPr="00A84555">
              <w:rPr>
                <w:sz w:val="22"/>
                <w:szCs w:val="22"/>
              </w:rPr>
              <w:t xml:space="preserve">Page </w:t>
            </w:r>
            <w:r w:rsidRPr="00A84555">
              <w:rPr>
                <w:b/>
                <w:bCs/>
                <w:sz w:val="22"/>
                <w:szCs w:val="22"/>
              </w:rPr>
              <w:fldChar w:fldCharType="begin"/>
            </w:r>
            <w:r w:rsidRPr="00A84555">
              <w:rPr>
                <w:b/>
                <w:bCs/>
                <w:sz w:val="22"/>
                <w:szCs w:val="22"/>
              </w:rPr>
              <w:instrText xml:space="preserve"> PAGE </w:instrText>
            </w:r>
            <w:r w:rsidRPr="00A84555">
              <w:rPr>
                <w:b/>
                <w:bCs/>
                <w:sz w:val="22"/>
                <w:szCs w:val="22"/>
              </w:rPr>
              <w:fldChar w:fldCharType="separate"/>
            </w:r>
            <w:r w:rsidRPr="00A84555">
              <w:rPr>
                <w:b/>
                <w:bCs/>
                <w:noProof/>
                <w:sz w:val="22"/>
                <w:szCs w:val="22"/>
              </w:rPr>
              <w:t>2</w:t>
            </w:r>
            <w:r w:rsidRPr="00A84555">
              <w:rPr>
                <w:b/>
                <w:bCs/>
                <w:sz w:val="22"/>
                <w:szCs w:val="22"/>
              </w:rPr>
              <w:fldChar w:fldCharType="end"/>
            </w:r>
            <w:r w:rsidRPr="00A84555">
              <w:rPr>
                <w:sz w:val="22"/>
                <w:szCs w:val="22"/>
              </w:rPr>
              <w:t xml:space="preserve"> of </w:t>
            </w:r>
            <w:r w:rsidRPr="00A84555">
              <w:rPr>
                <w:b/>
                <w:bCs/>
                <w:sz w:val="22"/>
                <w:szCs w:val="22"/>
              </w:rPr>
              <w:fldChar w:fldCharType="begin"/>
            </w:r>
            <w:r w:rsidRPr="00A84555">
              <w:rPr>
                <w:b/>
                <w:bCs/>
                <w:sz w:val="22"/>
                <w:szCs w:val="22"/>
              </w:rPr>
              <w:instrText xml:space="preserve"> NUMPAGES  </w:instrText>
            </w:r>
            <w:r w:rsidRPr="00A84555">
              <w:rPr>
                <w:b/>
                <w:bCs/>
                <w:sz w:val="22"/>
                <w:szCs w:val="22"/>
              </w:rPr>
              <w:fldChar w:fldCharType="separate"/>
            </w:r>
            <w:r w:rsidRPr="00A84555">
              <w:rPr>
                <w:b/>
                <w:bCs/>
                <w:noProof/>
                <w:sz w:val="22"/>
                <w:szCs w:val="22"/>
              </w:rPr>
              <w:t>2</w:t>
            </w:r>
            <w:r w:rsidRPr="00A84555">
              <w:rPr>
                <w:b/>
                <w:bCs/>
                <w:sz w:val="22"/>
                <w:szCs w:val="22"/>
              </w:rPr>
              <w:fldChar w:fldCharType="end"/>
            </w:r>
          </w:p>
        </w:sdtContent>
      </w:sdt>
    </w:sdtContent>
  </w:sdt>
  <w:p w14:paraId="5D0D69A8" w14:textId="77777777" w:rsidR="00595F0E" w:rsidRDefault="0059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93518681"/>
      <w:docPartObj>
        <w:docPartGallery w:val="Page Numbers (Top of Page)"/>
        <w:docPartUnique/>
      </w:docPartObj>
    </w:sdtPr>
    <w:sdtEndPr>
      <w:rPr>
        <w:rFonts w:ascii="Times New Roman" w:hAnsi="Times New Roman" w:cs="Times New Roman"/>
      </w:rPr>
    </w:sdtEndPr>
    <w:sdtContent>
      <w:p w14:paraId="59E17F95" w14:textId="77777777" w:rsidR="00A84555" w:rsidRPr="00A84555" w:rsidRDefault="00A84555" w:rsidP="00A84555">
        <w:pPr>
          <w:pStyle w:val="Footer"/>
          <w:jc w:val="right"/>
        </w:pPr>
        <w:r w:rsidRPr="00A84555">
          <w:rPr>
            <w:sz w:val="22"/>
            <w:szCs w:val="22"/>
          </w:rPr>
          <w:t xml:space="preserve">Page </w:t>
        </w:r>
        <w:r w:rsidRPr="00A84555">
          <w:rPr>
            <w:b/>
            <w:bCs/>
            <w:sz w:val="22"/>
            <w:szCs w:val="22"/>
          </w:rPr>
          <w:fldChar w:fldCharType="begin"/>
        </w:r>
        <w:r w:rsidRPr="00A84555">
          <w:rPr>
            <w:b/>
            <w:bCs/>
            <w:sz w:val="22"/>
            <w:szCs w:val="22"/>
          </w:rPr>
          <w:instrText xml:space="preserve"> PAGE </w:instrText>
        </w:r>
        <w:r w:rsidRPr="00A84555">
          <w:rPr>
            <w:b/>
            <w:bCs/>
            <w:sz w:val="22"/>
            <w:szCs w:val="22"/>
          </w:rPr>
          <w:fldChar w:fldCharType="separate"/>
        </w:r>
        <w:r w:rsidRPr="00A84555">
          <w:rPr>
            <w:b/>
            <w:bCs/>
            <w:sz w:val="22"/>
            <w:szCs w:val="22"/>
          </w:rPr>
          <w:t>2</w:t>
        </w:r>
        <w:r w:rsidRPr="00A84555">
          <w:rPr>
            <w:b/>
            <w:bCs/>
            <w:sz w:val="22"/>
            <w:szCs w:val="22"/>
          </w:rPr>
          <w:fldChar w:fldCharType="end"/>
        </w:r>
        <w:r w:rsidRPr="00A84555">
          <w:rPr>
            <w:sz w:val="22"/>
            <w:szCs w:val="22"/>
          </w:rPr>
          <w:t xml:space="preserve"> of </w:t>
        </w:r>
        <w:r w:rsidRPr="00A84555">
          <w:rPr>
            <w:b/>
            <w:bCs/>
            <w:sz w:val="22"/>
            <w:szCs w:val="22"/>
          </w:rPr>
          <w:fldChar w:fldCharType="begin"/>
        </w:r>
        <w:r w:rsidRPr="00A84555">
          <w:rPr>
            <w:b/>
            <w:bCs/>
            <w:sz w:val="22"/>
            <w:szCs w:val="22"/>
          </w:rPr>
          <w:instrText xml:space="preserve"> NUMPAGES  </w:instrText>
        </w:r>
        <w:r w:rsidRPr="00A84555">
          <w:rPr>
            <w:b/>
            <w:bCs/>
            <w:sz w:val="22"/>
            <w:szCs w:val="22"/>
          </w:rPr>
          <w:fldChar w:fldCharType="separate"/>
        </w:r>
        <w:r w:rsidRPr="00A84555">
          <w:rPr>
            <w:b/>
            <w:bCs/>
            <w:sz w:val="22"/>
            <w:szCs w:val="22"/>
          </w:rPr>
          <w:t>3</w:t>
        </w:r>
        <w:r w:rsidRPr="00A84555">
          <w:rPr>
            <w:b/>
            <w:bCs/>
            <w:sz w:val="22"/>
            <w:szCs w:val="22"/>
          </w:rPr>
          <w:fldChar w:fldCharType="end"/>
        </w:r>
      </w:p>
    </w:sdtContent>
  </w:sdt>
  <w:p w14:paraId="61B18FAD" w14:textId="77777777" w:rsidR="00A84555" w:rsidRDefault="00A8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F6D7" w14:textId="77777777" w:rsidR="00764C10" w:rsidRDefault="00764C10" w:rsidP="00595F0E">
      <w:r>
        <w:separator/>
      </w:r>
    </w:p>
  </w:footnote>
  <w:footnote w:type="continuationSeparator" w:id="0">
    <w:p w14:paraId="3A939522" w14:textId="77777777" w:rsidR="00764C10" w:rsidRDefault="00764C10" w:rsidP="00595F0E">
      <w:r>
        <w:continuationSeparator/>
      </w:r>
    </w:p>
  </w:footnote>
  <w:footnote w:type="continuationNotice" w:id="1">
    <w:p w14:paraId="34FF17A9" w14:textId="77777777" w:rsidR="00764C10" w:rsidRDefault="00764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36EA" w14:textId="77777777" w:rsidR="00A84555" w:rsidRPr="00DD0559" w:rsidRDefault="00A84555" w:rsidP="00A84555">
    <w:pPr>
      <w:pStyle w:val="CommentText"/>
      <w:tabs>
        <w:tab w:val="left" w:pos="1242"/>
      </w:tabs>
      <w:ind w:right="252"/>
      <w:jc w:val="both"/>
      <w:rPr>
        <w:sz w:val="22"/>
        <w:szCs w:val="22"/>
      </w:rPr>
    </w:pPr>
    <w:r w:rsidRPr="00DD0559">
      <w:rPr>
        <w:sz w:val="22"/>
        <w:szCs w:val="22"/>
      </w:rPr>
      <w:t xml:space="preserve">RFP Title:    </w:t>
    </w:r>
    <w:r>
      <w:rPr>
        <w:sz w:val="22"/>
        <w:szCs w:val="22"/>
      </w:rPr>
      <w:t>Juvenile Collaborative Court In-Person Training Content</w:t>
    </w:r>
  </w:p>
  <w:p w14:paraId="00EA8C39" w14:textId="77777777" w:rsidR="00A84555" w:rsidRPr="00DD0559" w:rsidRDefault="00A84555" w:rsidP="00A84555">
    <w:pPr>
      <w:pStyle w:val="CommentText"/>
      <w:tabs>
        <w:tab w:val="left" w:pos="1242"/>
      </w:tabs>
      <w:ind w:right="252"/>
      <w:jc w:val="both"/>
      <w:rPr>
        <w:sz w:val="22"/>
        <w:szCs w:val="22"/>
      </w:rPr>
    </w:pPr>
    <w:r w:rsidRPr="00DD0559">
      <w:rPr>
        <w:sz w:val="22"/>
        <w:szCs w:val="22"/>
      </w:rPr>
      <w:t>RFP Number:  CFCC-202</w:t>
    </w:r>
    <w:r>
      <w:rPr>
        <w:sz w:val="22"/>
        <w:szCs w:val="22"/>
      </w:rPr>
      <w:t>5-09-LP</w:t>
    </w:r>
  </w:p>
  <w:p w14:paraId="63CE05C4" w14:textId="77777777" w:rsidR="00A84555" w:rsidRDefault="00A84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38C"/>
    <w:multiLevelType w:val="hybridMultilevel"/>
    <w:tmpl w:val="58CCE55E"/>
    <w:lvl w:ilvl="0" w:tplc="E76C9F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337B30"/>
    <w:multiLevelType w:val="hybridMultilevel"/>
    <w:tmpl w:val="C06C7D1C"/>
    <w:lvl w:ilvl="0" w:tplc="422AA078">
      <w:start w:val="1"/>
      <w:numFmt w:val="decimal"/>
      <w:lvlText w:val="%1"/>
      <w:lvlJc w:val="left"/>
      <w:pPr>
        <w:ind w:left="950" w:hanging="5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6A6C"/>
    <w:multiLevelType w:val="hybridMultilevel"/>
    <w:tmpl w:val="E5A80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27892"/>
    <w:multiLevelType w:val="multilevel"/>
    <w:tmpl w:val="98D84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A32E06"/>
    <w:multiLevelType w:val="multilevel"/>
    <w:tmpl w:val="CE1223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491B8C"/>
    <w:multiLevelType w:val="hybridMultilevel"/>
    <w:tmpl w:val="1F68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03418"/>
    <w:multiLevelType w:val="hybridMultilevel"/>
    <w:tmpl w:val="C55AA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55042"/>
    <w:multiLevelType w:val="multilevel"/>
    <w:tmpl w:val="8E18C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D4178D"/>
    <w:multiLevelType w:val="hybridMultilevel"/>
    <w:tmpl w:val="B6AEBDB2"/>
    <w:lvl w:ilvl="0" w:tplc="D8CE0888">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15:restartNumberingAfterBreak="0">
    <w:nsid w:val="292A7C7D"/>
    <w:multiLevelType w:val="multilevel"/>
    <w:tmpl w:val="3D96FF5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9B27A5"/>
    <w:multiLevelType w:val="multilevel"/>
    <w:tmpl w:val="303CD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100F99"/>
    <w:multiLevelType w:val="hybridMultilevel"/>
    <w:tmpl w:val="59768E8A"/>
    <w:lvl w:ilvl="0" w:tplc="FFFFFFFF">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62ACD"/>
    <w:multiLevelType w:val="hybridMultilevel"/>
    <w:tmpl w:val="A0AC6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65840"/>
    <w:multiLevelType w:val="multilevel"/>
    <w:tmpl w:val="C5D2B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504359"/>
    <w:multiLevelType w:val="hybridMultilevel"/>
    <w:tmpl w:val="37EE1DD6"/>
    <w:lvl w:ilvl="0" w:tplc="BCC2059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82DB8"/>
    <w:multiLevelType w:val="hybridMultilevel"/>
    <w:tmpl w:val="3D008E5A"/>
    <w:lvl w:ilvl="0" w:tplc="60760DF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6" w15:restartNumberingAfterBreak="0">
    <w:nsid w:val="3F543385"/>
    <w:multiLevelType w:val="hybridMultilevel"/>
    <w:tmpl w:val="4E64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F4071"/>
    <w:multiLevelType w:val="hybridMultilevel"/>
    <w:tmpl w:val="FFFFFFFF"/>
    <w:lvl w:ilvl="0" w:tplc="11483BFA">
      <w:start w:val="1"/>
      <w:numFmt w:val="decimal"/>
      <w:lvlText w:val="%1."/>
      <w:lvlJc w:val="left"/>
      <w:pPr>
        <w:ind w:left="720" w:hanging="360"/>
      </w:pPr>
    </w:lvl>
    <w:lvl w:ilvl="1" w:tplc="30E2B376">
      <w:start w:val="1"/>
      <w:numFmt w:val="lowerLetter"/>
      <w:lvlText w:val="%2."/>
      <w:lvlJc w:val="left"/>
      <w:pPr>
        <w:ind w:left="1440" w:hanging="360"/>
      </w:pPr>
    </w:lvl>
    <w:lvl w:ilvl="2" w:tplc="651ECCF0">
      <w:start w:val="1"/>
      <w:numFmt w:val="lowerRoman"/>
      <w:lvlText w:val="%3."/>
      <w:lvlJc w:val="right"/>
      <w:pPr>
        <w:ind w:left="2160" w:hanging="180"/>
      </w:pPr>
    </w:lvl>
    <w:lvl w:ilvl="3" w:tplc="8F507880">
      <w:start w:val="1"/>
      <w:numFmt w:val="decimal"/>
      <w:lvlText w:val="%4."/>
      <w:lvlJc w:val="left"/>
      <w:pPr>
        <w:ind w:left="2880" w:hanging="360"/>
      </w:pPr>
    </w:lvl>
    <w:lvl w:ilvl="4" w:tplc="4C5A9FAA">
      <w:start w:val="1"/>
      <w:numFmt w:val="lowerLetter"/>
      <w:lvlText w:val="%5."/>
      <w:lvlJc w:val="left"/>
      <w:pPr>
        <w:ind w:left="3600" w:hanging="360"/>
      </w:pPr>
    </w:lvl>
    <w:lvl w:ilvl="5" w:tplc="BC629F82">
      <w:start w:val="1"/>
      <w:numFmt w:val="lowerRoman"/>
      <w:lvlText w:val="%6."/>
      <w:lvlJc w:val="right"/>
      <w:pPr>
        <w:ind w:left="4320" w:hanging="180"/>
      </w:pPr>
    </w:lvl>
    <w:lvl w:ilvl="6" w:tplc="A82A02C4">
      <w:start w:val="1"/>
      <w:numFmt w:val="decimal"/>
      <w:lvlText w:val="%7."/>
      <w:lvlJc w:val="left"/>
      <w:pPr>
        <w:ind w:left="5040" w:hanging="360"/>
      </w:pPr>
    </w:lvl>
    <w:lvl w:ilvl="7" w:tplc="77CC2866">
      <w:start w:val="1"/>
      <w:numFmt w:val="lowerLetter"/>
      <w:lvlText w:val="%8."/>
      <w:lvlJc w:val="left"/>
      <w:pPr>
        <w:ind w:left="5760" w:hanging="360"/>
      </w:pPr>
    </w:lvl>
    <w:lvl w:ilvl="8" w:tplc="1F8483F0">
      <w:start w:val="1"/>
      <w:numFmt w:val="lowerRoman"/>
      <w:lvlText w:val="%9."/>
      <w:lvlJc w:val="right"/>
      <w:pPr>
        <w:ind w:left="6480" w:hanging="180"/>
      </w:pPr>
    </w:lvl>
  </w:abstractNum>
  <w:abstractNum w:abstractNumId="18" w15:restartNumberingAfterBreak="0">
    <w:nsid w:val="42F14A85"/>
    <w:multiLevelType w:val="hybridMultilevel"/>
    <w:tmpl w:val="E6F28F68"/>
    <w:lvl w:ilvl="0" w:tplc="8A4C101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4AD6BF4"/>
    <w:multiLevelType w:val="multilevel"/>
    <w:tmpl w:val="657CBE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99C2937"/>
    <w:multiLevelType w:val="multilevel"/>
    <w:tmpl w:val="D0FE55B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1FB5970"/>
    <w:multiLevelType w:val="multilevel"/>
    <w:tmpl w:val="E3F244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981936"/>
    <w:multiLevelType w:val="hybridMultilevel"/>
    <w:tmpl w:val="F0E0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64A80"/>
    <w:multiLevelType w:val="multilevel"/>
    <w:tmpl w:val="C67E7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A40E9E"/>
    <w:multiLevelType w:val="multilevel"/>
    <w:tmpl w:val="DD8E11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B21E9F"/>
    <w:multiLevelType w:val="hybridMultilevel"/>
    <w:tmpl w:val="882EF6F8"/>
    <w:lvl w:ilvl="0" w:tplc="D9761E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553BA8"/>
    <w:multiLevelType w:val="hybridMultilevel"/>
    <w:tmpl w:val="D8F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1476D"/>
    <w:multiLevelType w:val="multilevel"/>
    <w:tmpl w:val="AA46E2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4874F40"/>
    <w:multiLevelType w:val="hybridMultilevel"/>
    <w:tmpl w:val="1DDA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12BA7"/>
    <w:multiLevelType w:val="multilevel"/>
    <w:tmpl w:val="A4BC7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9E7138"/>
    <w:multiLevelType w:val="hybridMultilevel"/>
    <w:tmpl w:val="A1B4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347B00"/>
    <w:multiLevelType w:val="multilevel"/>
    <w:tmpl w:val="23EC7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FAA2040"/>
    <w:multiLevelType w:val="multilevel"/>
    <w:tmpl w:val="CBEC9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2A167DC"/>
    <w:multiLevelType w:val="multilevel"/>
    <w:tmpl w:val="803026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8976139">
    <w:abstractNumId w:val="17"/>
  </w:num>
  <w:num w:numId="2" w16cid:durableId="437332449">
    <w:abstractNumId w:val="22"/>
  </w:num>
  <w:num w:numId="3" w16cid:durableId="1553620051">
    <w:abstractNumId w:val="14"/>
  </w:num>
  <w:num w:numId="4" w16cid:durableId="2102599171">
    <w:abstractNumId w:val="28"/>
  </w:num>
  <w:num w:numId="5" w16cid:durableId="1495678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354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8404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5839157">
    <w:abstractNumId w:val="8"/>
  </w:num>
  <w:num w:numId="9" w16cid:durableId="1619414332">
    <w:abstractNumId w:val="6"/>
  </w:num>
  <w:num w:numId="10" w16cid:durableId="667640107">
    <w:abstractNumId w:val="15"/>
  </w:num>
  <w:num w:numId="11" w16cid:durableId="311908683">
    <w:abstractNumId w:val="1"/>
  </w:num>
  <w:num w:numId="12" w16cid:durableId="2133086416">
    <w:abstractNumId w:val="11"/>
  </w:num>
  <w:num w:numId="13" w16cid:durableId="9259203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639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2927328">
    <w:abstractNumId w:val="26"/>
  </w:num>
  <w:num w:numId="16" w16cid:durableId="211165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242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0278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575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351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731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2107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64106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355640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442345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43465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21194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859558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34549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514791">
    <w:abstractNumId w:val="5"/>
  </w:num>
  <w:num w:numId="31" w16cid:durableId="572667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615921">
    <w:abstractNumId w:val="0"/>
  </w:num>
  <w:num w:numId="33" w16cid:durableId="1171263396">
    <w:abstractNumId w:val="12"/>
  </w:num>
  <w:num w:numId="34" w16cid:durableId="1051033446">
    <w:abstractNumId w:val="16"/>
  </w:num>
  <w:num w:numId="35" w16cid:durableId="449591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31"/>
    <w:rsid w:val="00001B25"/>
    <w:rsid w:val="00002003"/>
    <w:rsid w:val="00006390"/>
    <w:rsid w:val="00007D72"/>
    <w:rsid w:val="0001075F"/>
    <w:rsid w:val="00011626"/>
    <w:rsid w:val="000125BC"/>
    <w:rsid w:val="00012616"/>
    <w:rsid w:val="0001499E"/>
    <w:rsid w:val="00014C16"/>
    <w:rsid w:val="00015F98"/>
    <w:rsid w:val="00017654"/>
    <w:rsid w:val="0002056C"/>
    <w:rsid w:val="00020E11"/>
    <w:rsid w:val="00021BEA"/>
    <w:rsid w:val="00022493"/>
    <w:rsid w:val="00023BCD"/>
    <w:rsid w:val="00023CEF"/>
    <w:rsid w:val="00024594"/>
    <w:rsid w:val="00024F68"/>
    <w:rsid w:val="0002528C"/>
    <w:rsid w:val="00025841"/>
    <w:rsid w:val="00027D0A"/>
    <w:rsid w:val="0003030B"/>
    <w:rsid w:val="00030A35"/>
    <w:rsid w:val="0003328E"/>
    <w:rsid w:val="00034127"/>
    <w:rsid w:val="00035589"/>
    <w:rsid w:val="0003600C"/>
    <w:rsid w:val="0004215B"/>
    <w:rsid w:val="000425D4"/>
    <w:rsid w:val="000431ED"/>
    <w:rsid w:val="0004449F"/>
    <w:rsid w:val="00045FC6"/>
    <w:rsid w:val="00047135"/>
    <w:rsid w:val="00047304"/>
    <w:rsid w:val="00047D52"/>
    <w:rsid w:val="000523B4"/>
    <w:rsid w:val="000528F4"/>
    <w:rsid w:val="00053370"/>
    <w:rsid w:val="00053764"/>
    <w:rsid w:val="00053D3A"/>
    <w:rsid w:val="00054CDB"/>
    <w:rsid w:val="00055848"/>
    <w:rsid w:val="0006050B"/>
    <w:rsid w:val="00062BAC"/>
    <w:rsid w:val="000636B3"/>
    <w:rsid w:val="000637F0"/>
    <w:rsid w:val="000675CB"/>
    <w:rsid w:val="000717B0"/>
    <w:rsid w:val="0007203A"/>
    <w:rsid w:val="00072831"/>
    <w:rsid w:val="00074713"/>
    <w:rsid w:val="00074899"/>
    <w:rsid w:val="0007552E"/>
    <w:rsid w:val="00077B88"/>
    <w:rsid w:val="00080165"/>
    <w:rsid w:val="000807A2"/>
    <w:rsid w:val="00082044"/>
    <w:rsid w:val="000841DB"/>
    <w:rsid w:val="00091588"/>
    <w:rsid w:val="0009365C"/>
    <w:rsid w:val="00094D98"/>
    <w:rsid w:val="00096940"/>
    <w:rsid w:val="000A171B"/>
    <w:rsid w:val="000A4221"/>
    <w:rsid w:val="000A4C0D"/>
    <w:rsid w:val="000A5286"/>
    <w:rsid w:val="000A6A73"/>
    <w:rsid w:val="000B066D"/>
    <w:rsid w:val="000B1ED1"/>
    <w:rsid w:val="000B2AD8"/>
    <w:rsid w:val="000B2B96"/>
    <w:rsid w:val="000B4185"/>
    <w:rsid w:val="000B6B23"/>
    <w:rsid w:val="000C0056"/>
    <w:rsid w:val="000C00F2"/>
    <w:rsid w:val="000C09F0"/>
    <w:rsid w:val="000C0AFF"/>
    <w:rsid w:val="000C1E4C"/>
    <w:rsid w:val="000C3D2F"/>
    <w:rsid w:val="000C645A"/>
    <w:rsid w:val="000C7452"/>
    <w:rsid w:val="000C7738"/>
    <w:rsid w:val="000D1CD5"/>
    <w:rsid w:val="000D1F27"/>
    <w:rsid w:val="000D6774"/>
    <w:rsid w:val="000D7A02"/>
    <w:rsid w:val="000E042C"/>
    <w:rsid w:val="000E097D"/>
    <w:rsid w:val="000E09C1"/>
    <w:rsid w:val="000E0BB1"/>
    <w:rsid w:val="000E3A5E"/>
    <w:rsid w:val="000F3017"/>
    <w:rsid w:val="000F3453"/>
    <w:rsid w:val="000F62D4"/>
    <w:rsid w:val="000F64BE"/>
    <w:rsid w:val="000F67C0"/>
    <w:rsid w:val="000F6E95"/>
    <w:rsid w:val="00100CD8"/>
    <w:rsid w:val="00101602"/>
    <w:rsid w:val="001021ED"/>
    <w:rsid w:val="001042AF"/>
    <w:rsid w:val="001073A1"/>
    <w:rsid w:val="0011119E"/>
    <w:rsid w:val="00112BB4"/>
    <w:rsid w:val="001131EF"/>
    <w:rsid w:val="0011558E"/>
    <w:rsid w:val="00117708"/>
    <w:rsid w:val="00120EA1"/>
    <w:rsid w:val="0012189D"/>
    <w:rsid w:val="00122998"/>
    <w:rsid w:val="0012311B"/>
    <w:rsid w:val="00124E03"/>
    <w:rsid w:val="00126DE2"/>
    <w:rsid w:val="00130071"/>
    <w:rsid w:val="00130789"/>
    <w:rsid w:val="00131E03"/>
    <w:rsid w:val="00133A81"/>
    <w:rsid w:val="001341CF"/>
    <w:rsid w:val="0013475B"/>
    <w:rsid w:val="00134BE9"/>
    <w:rsid w:val="0013721B"/>
    <w:rsid w:val="00140C1E"/>
    <w:rsid w:val="00141FB9"/>
    <w:rsid w:val="00142D40"/>
    <w:rsid w:val="00143BA4"/>
    <w:rsid w:val="001460AF"/>
    <w:rsid w:val="001469D7"/>
    <w:rsid w:val="001474DF"/>
    <w:rsid w:val="001504C3"/>
    <w:rsid w:val="001513C1"/>
    <w:rsid w:val="00151433"/>
    <w:rsid w:val="0015148A"/>
    <w:rsid w:val="00151CA8"/>
    <w:rsid w:val="00152C04"/>
    <w:rsid w:val="00153747"/>
    <w:rsid w:val="00155407"/>
    <w:rsid w:val="0016004B"/>
    <w:rsid w:val="00160BA6"/>
    <w:rsid w:val="001631B2"/>
    <w:rsid w:val="00163772"/>
    <w:rsid w:val="00165946"/>
    <w:rsid w:val="00173419"/>
    <w:rsid w:val="0017579C"/>
    <w:rsid w:val="0017715C"/>
    <w:rsid w:val="001778E8"/>
    <w:rsid w:val="00180374"/>
    <w:rsid w:val="0018083F"/>
    <w:rsid w:val="001810F6"/>
    <w:rsid w:val="001816AF"/>
    <w:rsid w:val="001820CB"/>
    <w:rsid w:val="00183E34"/>
    <w:rsid w:val="001879C7"/>
    <w:rsid w:val="00190CC4"/>
    <w:rsid w:val="00192B34"/>
    <w:rsid w:val="00193CF9"/>
    <w:rsid w:val="00193F05"/>
    <w:rsid w:val="00195BEB"/>
    <w:rsid w:val="001961CA"/>
    <w:rsid w:val="00196DE2"/>
    <w:rsid w:val="0019795C"/>
    <w:rsid w:val="001A0004"/>
    <w:rsid w:val="001A293F"/>
    <w:rsid w:val="001A2BB7"/>
    <w:rsid w:val="001A4DA8"/>
    <w:rsid w:val="001A71C9"/>
    <w:rsid w:val="001A73EA"/>
    <w:rsid w:val="001B4D51"/>
    <w:rsid w:val="001B5CA0"/>
    <w:rsid w:val="001B7C0C"/>
    <w:rsid w:val="001C1B7F"/>
    <w:rsid w:val="001C1D0A"/>
    <w:rsid w:val="001C20B1"/>
    <w:rsid w:val="001C2100"/>
    <w:rsid w:val="001C37F7"/>
    <w:rsid w:val="001C4D49"/>
    <w:rsid w:val="001C5FE1"/>
    <w:rsid w:val="001C6296"/>
    <w:rsid w:val="001C6CB4"/>
    <w:rsid w:val="001D34A3"/>
    <w:rsid w:val="001D3EEC"/>
    <w:rsid w:val="001D5268"/>
    <w:rsid w:val="001D562D"/>
    <w:rsid w:val="001D5F05"/>
    <w:rsid w:val="001D7DA1"/>
    <w:rsid w:val="001D7DF6"/>
    <w:rsid w:val="001E091E"/>
    <w:rsid w:val="001E1957"/>
    <w:rsid w:val="001E1F6E"/>
    <w:rsid w:val="001E2CEE"/>
    <w:rsid w:val="001E2F96"/>
    <w:rsid w:val="001E3787"/>
    <w:rsid w:val="001E7124"/>
    <w:rsid w:val="001E77DE"/>
    <w:rsid w:val="001E7A96"/>
    <w:rsid w:val="001F0863"/>
    <w:rsid w:val="001F17D9"/>
    <w:rsid w:val="001F1B74"/>
    <w:rsid w:val="001F1FA5"/>
    <w:rsid w:val="001F29AA"/>
    <w:rsid w:val="001F3562"/>
    <w:rsid w:val="001F440C"/>
    <w:rsid w:val="001F57BC"/>
    <w:rsid w:val="00200CCD"/>
    <w:rsid w:val="0020137B"/>
    <w:rsid w:val="002021A3"/>
    <w:rsid w:val="00202D30"/>
    <w:rsid w:val="00203343"/>
    <w:rsid w:val="0020437B"/>
    <w:rsid w:val="0020467B"/>
    <w:rsid w:val="00205849"/>
    <w:rsid w:val="00207818"/>
    <w:rsid w:val="0021083B"/>
    <w:rsid w:val="00215F48"/>
    <w:rsid w:val="002171D5"/>
    <w:rsid w:val="0022002C"/>
    <w:rsid w:val="002200C1"/>
    <w:rsid w:val="00220F7C"/>
    <w:rsid w:val="0022235E"/>
    <w:rsid w:val="00223404"/>
    <w:rsid w:val="0022394B"/>
    <w:rsid w:val="0022422C"/>
    <w:rsid w:val="00224253"/>
    <w:rsid w:val="00224E73"/>
    <w:rsid w:val="00225F0D"/>
    <w:rsid w:val="0023020E"/>
    <w:rsid w:val="002321C7"/>
    <w:rsid w:val="00232C59"/>
    <w:rsid w:val="0023422E"/>
    <w:rsid w:val="002350CA"/>
    <w:rsid w:val="0024212A"/>
    <w:rsid w:val="00242DBC"/>
    <w:rsid w:val="00246A20"/>
    <w:rsid w:val="00246F15"/>
    <w:rsid w:val="00252032"/>
    <w:rsid w:val="00254830"/>
    <w:rsid w:val="00255F4F"/>
    <w:rsid w:val="00256A6C"/>
    <w:rsid w:val="00256FF0"/>
    <w:rsid w:val="002572FF"/>
    <w:rsid w:val="00263217"/>
    <w:rsid w:val="002644E2"/>
    <w:rsid w:val="00264581"/>
    <w:rsid w:val="002663F5"/>
    <w:rsid w:val="00267FAF"/>
    <w:rsid w:val="0027065F"/>
    <w:rsid w:val="00270A28"/>
    <w:rsid w:val="00271ECC"/>
    <w:rsid w:val="002721AD"/>
    <w:rsid w:val="0027604D"/>
    <w:rsid w:val="00276BBD"/>
    <w:rsid w:val="002779FE"/>
    <w:rsid w:val="00277B33"/>
    <w:rsid w:val="00277BA4"/>
    <w:rsid w:val="002802E5"/>
    <w:rsid w:val="00280649"/>
    <w:rsid w:val="0028075C"/>
    <w:rsid w:val="002811E2"/>
    <w:rsid w:val="00285774"/>
    <w:rsid w:val="00286217"/>
    <w:rsid w:val="00286596"/>
    <w:rsid w:val="00287B97"/>
    <w:rsid w:val="0029134B"/>
    <w:rsid w:val="002916BA"/>
    <w:rsid w:val="002935F9"/>
    <w:rsid w:val="00296CC7"/>
    <w:rsid w:val="002A2010"/>
    <w:rsid w:val="002A3B4C"/>
    <w:rsid w:val="002A6C92"/>
    <w:rsid w:val="002A7B39"/>
    <w:rsid w:val="002B2340"/>
    <w:rsid w:val="002B3C77"/>
    <w:rsid w:val="002B6181"/>
    <w:rsid w:val="002B6A15"/>
    <w:rsid w:val="002B71C4"/>
    <w:rsid w:val="002C1661"/>
    <w:rsid w:val="002C1994"/>
    <w:rsid w:val="002C4011"/>
    <w:rsid w:val="002C407F"/>
    <w:rsid w:val="002C436F"/>
    <w:rsid w:val="002C5D02"/>
    <w:rsid w:val="002C7651"/>
    <w:rsid w:val="002D1AC9"/>
    <w:rsid w:val="002D22AA"/>
    <w:rsid w:val="002D26A1"/>
    <w:rsid w:val="002D2B5C"/>
    <w:rsid w:val="002D3FFF"/>
    <w:rsid w:val="002D5F8A"/>
    <w:rsid w:val="002D69FA"/>
    <w:rsid w:val="002D74EE"/>
    <w:rsid w:val="002E0316"/>
    <w:rsid w:val="002E18F6"/>
    <w:rsid w:val="002E2CA8"/>
    <w:rsid w:val="002E48EC"/>
    <w:rsid w:val="002E68D8"/>
    <w:rsid w:val="002E6932"/>
    <w:rsid w:val="002F0298"/>
    <w:rsid w:val="002F0C61"/>
    <w:rsid w:val="002F198D"/>
    <w:rsid w:val="002F2DF9"/>
    <w:rsid w:val="002F6EDE"/>
    <w:rsid w:val="003002EA"/>
    <w:rsid w:val="003011BA"/>
    <w:rsid w:val="00301936"/>
    <w:rsid w:val="0030594B"/>
    <w:rsid w:val="00306905"/>
    <w:rsid w:val="0030754E"/>
    <w:rsid w:val="00311A3A"/>
    <w:rsid w:val="00312CE0"/>
    <w:rsid w:val="003133E0"/>
    <w:rsid w:val="003135F3"/>
    <w:rsid w:val="00314244"/>
    <w:rsid w:val="003169CA"/>
    <w:rsid w:val="003173E5"/>
    <w:rsid w:val="00317F39"/>
    <w:rsid w:val="0032003E"/>
    <w:rsid w:val="00320987"/>
    <w:rsid w:val="0032119F"/>
    <w:rsid w:val="00321C69"/>
    <w:rsid w:val="0032212F"/>
    <w:rsid w:val="00322F36"/>
    <w:rsid w:val="00323196"/>
    <w:rsid w:val="0032614F"/>
    <w:rsid w:val="003306E6"/>
    <w:rsid w:val="00333B3B"/>
    <w:rsid w:val="00334CE2"/>
    <w:rsid w:val="003356EA"/>
    <w:rsid w:val="00335C16"/>
    <w:rsid w:val="00335C4A"/>
    <w:rsid w:val="00340C3D"/>
    <w:rsid w:val="00342839"/>
    <w:rsid w:val="00343B36"/>
    <w:rsid w:val="00347551"/>
    <w:rsid w:val="00350F25"/>
    <w:rsid w:val="00351ED7"/>
    <w:rsid w:val="0035246B"/>
    <w:rsid w:val="003527C2"/>
    <w:rsid w:val="0035390E"/>
    <w:rsid w:val="003543B5"/>
    <w:rsid w:val="00355743"/>
    <w:rsid w:val="00356593"/>
    <w:rsid w:val="00357223"/>
    <w:rsid w:val="00361C03"/>
    <w:rsid w:val="00362789"/>
    <w:rsid w:val="00362CC3"/>
    <w:rsid w:val="00364067"/>
    <w:rsid w:val="00364B30"/>
    <w:rsid w:val="00367393"/>
    <w:rsid w:val="00367953"/>
    <w:rsid w:val="00367BFB"/>
    <w:rsid w:val="00371120"/>
    <w:rsid w:val="003722A5"/>
    <w:rsid w:val="00376049"/>
    <w:rsid w:val="0038101F"/>
    <w:rsid w:val="0038736A"/>
    <w:rsid w:val="00387DCA"/>
    <w:rsid w:val="00391323"/>
    <w:rsid w:val="003913E2"/>
    <w:rsid w:val="0039250E"/>
    <w:rsid w:val="00393862"/>
    <w:rsid w:val="0039463D"/>
    <w:rsid w:val="00394940"/>
    <w:rsid w:val="00396227"/>
    <w:rsid w:val="0039685D"/>
    <w:rsid w:val="00396DDD"/>
    <w:rsid w:val="003A1BC6"/>
    <w:rsid w:val="003A4A71"/>
    <w:rsid w:val="003A51C7"/>
    <w:rsid w:val="003A5F45"/>
    <w:rsid w:val="003A6058"/>
    <w:rsid w:val="003A62FB"/>
    <w:rsid w:val="003A63DE"/>
    <w:rsid w:val="003A69AD"/>
    <w:rsid w:val="003A6FA3"/>
    <w:rsid w:val="003A70BF"/>
    <w:rsid w:val="003B03D1"/>
    <w:rsid w:val="003B1F2D"/>
    <w:rsid w:val="003B2060"/>
    <w:rsid w:val="003B24D1"/>
    <w:rsid w:val="003B3AF7"/>
    <w:rsid w:val="003B4E00"/>
    <w:rsid w:val="003B580F"/>
    <w:rsid w:val="003B6353"/>
    <w:rsid w:val="003C0690"/>
    <w:rsid w:val="003C0FF5"/>
    <w:rsid w:val="003C1A9F"/>
    <w:rsid w:val="003C1B37"/>
    <w:rsid w:val="003C2179"/>
    <w:rsid w:val="003C2A29"/>
    <w:rsid w:val="003C3AFA"/>
    <w:rsid w:val="003C4F0B"/>
    <w:rsid w:val="003C65A6"/>
    <w:rsid w:val="003D26FF"/>
    <w:rsid w:val="003D3E40"/>
    <w:rsid w:val="003D6571"/>
    <w:rsid w:val="003E0905"/>
    <w:rsid w:val="003E2185"/>
    <w:rsid w:val="003E228F"/>
    <w:rsid w:val="003E339D"/>
    <w:rsid w:val="003F1337"/>
    <w:rsid w:val="003F186D"/>
    <w:rsid w:val="003F271E"/>
    <w:rsid w:val="003F3683"/>
    <w:rsid w:val="003F3990"/>
    <w:rsid w:val="003F56EC"/>
    <w:rsid w:val="003F7A84"/>
    <w:rsid w:val="0040107D"/>
    <w:rsid w:val="004017A4"/>
    <w:rsid w:val="0040180A"/>
    <w:rsid w:val="00402A7E"/>
    <w:rsid w:val="00402EBC"/>
    <w:rsid w:val="00406387"/>
    <w:rsid w:val="004067BB"/>
    <w:rsid w:val="00406D10"/>
    <w:rsid w:val="00407C20"/>
    <w:rsid w:val="004112A5"/>
    <w:rsid w:val="00413D9A"/>
    <w:rsid w:val="00414330"/>
    <w:rsid w:val="00414482"/>
    <w:rsid w:val="0041654F"/>
    <w:rsid w:val="00416E91"/>
    <w:rsid w:val="00416EF1"/>
    <w:rsid w:val="0042019B"/>
    <w:rsid w:val="004222A4"/>
    <w:rsid w:val="00422C4D"/>
    <w:rsid w:val="00424A18"/>
    <w:rsid w:val="004260EA"/>
    <w:rsid w:val="00426908"/>
    <w:rsid w:val="00427B00"/>
    <w:rsid w:val="00430BC8"/>
    <w:rsid w:val="00430E75"/>
    <w:rsid w:val="0043443E"/>
    <w:rsid w:val="00434511"/>
    <w:rsid w:val="004349A7"/>
    <w:rsid w:val="00436207"/>
    <w:rsid w:val="00436B4F"/>
    <w:rsid w:val="00436B9D"/>
    <w:rsid w:val="00441ADD"/>
    <w:rsid w:val="004442A6"/>
    <w:rsid w:val="00444B7C"/>
    <w:rsid w:val="00444F42"/>
    <w:rsid w:val="0044601C"/>
    <w:rsid w:val="00446265"/>
    <w:rsid w:val="00446530"/>
    <w:rsid w:val="004466FC"/>
    <w:rsid w:val="0045075E"/>
    <w:rsid w:val="0045163C"/>
    <w:rsid w:val="004524C8"/>
    <w:rsid w:val="00452A6A"/>
    <w:rsid w:val="00453011"/>
    <w:rsid w:val="004542C4"/>
    <w:rsid w:val="0045524B"/>
    <w:rsid w:val="00456597"/>
    <w:rsid w:val="0045798F"/>
    <w:rsid w:val="0046047D"/>
    <w:rsid w:val="00460867"/>
    <w:rsid w:val="00461C30"/>
    <w:rsid w:val="004623FC"/>
    <w:rsid w:val="00462C75"/>
    <w:rsid w:val="00464464"/>
    <w:rsid w:val="00464E4B"/>
    <w:rsid w:val="0046535A"/>
    <w:rsid w:val="00465A45"/>
    <w:rsid w:val="00467BCB"/>
    <w:rsid w:val="00470595"/>
    <w:rsid w:val="00470DAE"/>
    <w:rsid w:val="00470DD8"/>
    <w:rsid w:val="004717A9"/>
    <w:rsid w:val="00472408"/>
    <w:rsid w:val="00474828"/>
    <w:rsid w:val="00475DD5"/>
    <w:rsid w:val="00477B06"/>
    <w:rsid w:val="00481C3B"/>
    <w:rsid w:val="00483F00"/>
    <w:rsid w:val="004840B8"/>
    <w:rsid w:val="00485291"/>
    <w:rsid w:val="00485753"/>
    <w:rsid w:val="00487E40"/>
    <w:rsid w:val="004916A2"/>
    <w:rsid w:val="00491763"/>
    <w:rsid w:val="004917D9"/>
    <w:rsid w:val="00491BBE"/>
    <w:rsid w:val="00491DC4"/>
    <w:rsid w:val="004938B1"/>
    <w:rsid w:val="004954ED"/>
    <w:rsid w:val="004A06F9"/>
    <w:rsid w:val="004A0B6B"/>
    <w:rsid w:val="004A267E"/>
    <w:rsid w:val="004A2713"/>
    <w:rsid w:val="004A40C5"/>
    <w:rsid w:val="004A6831"/>
    <w:rsid w:val="004A6C47"/>
    <w:rsid w:val="004B3250"/>
    <w:rsid w:val="004B53C9"/>
    <w:rsid w:val="004B6C34"/>
    <w:rsid w:val="004C4942"/>
    <w:rsid w:val="004C499A"/>
    <w:rsid w:val="004C4ECA"/>
    <w:rsid w:val="004C5F60"/>
    <w:rsid w:val="004C618B"/>
    <w:rsid w:val="004C654A"/>
    <w:rsid w:val="004C6B18"/>
    <w:rsid w:val="004D042C"/>
    <w:rsid w:val="004D142D"/>
    <w:rsid w:val="004D5119"/>
    <w:rsid w:val="004D5AC5"/>
    <w:rsid w:val="004D7036"/>
    <w:rsid w:val="004E1548"/>
    <w:rsid w:val="004E1ADC"/>
    <w:rsid w:val="004E36CE"/>
    <w:rsid w:val="004E50B6"/>
    <w:rsid w:val="004E74F1"/>
    <w:rsid w:val="004F030E"/>
    <w:rsid w:val="004F2BED"/>
    <w:rsid w:val="004F42FF"/>
    <w:rsid w:val="004F4A75"/>
    <w:rsid w:val="004F4CEB"/>
    <w:rsid w:val="004F4F52"/>
    <w:rsid w:val="004F5754"/>
    <w:rsid w:val="004F5A16"/>
    <w:rsid w:val="004F64B3"/>
    <w:rsid w:val="004F7DCF"/>
    <w:rsid w:val="00500BC4"/>
    <w:rsid w:val="005035A3"/>
    <w:rsid w:val="00503CE6"/>
    <w:rsid w:val="0050439B"/>
    <w:rsid w:val="005051B8"/>
    <w:rsid w:val="0050573A"/>
    <w:rsid w:val="00506327"/>
    <w:rsid w:val="00506B78"/>
    <w:rsid w:val="005076EF"/>
    <w:rsid w:val="005107A4"/>
    <w:rsid w:val="00511201"/>
    <w:rsid w:val="00511CC1"/>
    <w:rsid w:val="00513FCC"/>
    <w:rsid w:val="00515E4B"/>
    <w:rsid w:val="00517B15"/>
    <w:rsid w:val="00517E64"/>
    <w:rsid w:val="00521747"/>
    <w:rsid w:val="00521766"/>
    <w:rsid w:val="005220B7"/>
    <w:rsid w:val="005239BA"/>
    <w:rsid w:val="00525A75"/>
    <w:rsid w:val="00527413"/>
    <w:rsid w:val="00530218"/>
    <w:rsid w:val="00530C43"/>
    <w:rsid w:val="0053241C"/>
    <w:rsid w:val="00532A9E"/>
    <w:rsid w:val="00532DE4"/>
    <w:rsid w:val="005341DD"/>
    <w:rsid w:val="00535A81"/>
    <w:rsid w:val="005415E5"/>
    <w:rsid w:val="00544F36"/>
    <w:rsid w:val="00545AF5"/>
    <w:rsid w:val="00546674"/>
    <w:rsid w:val="00546815"/>
    <w:rsid w:val="00552264"/>
    <w:rsid w:val="00552A16"/>
    <w:rsid w:val="00552B56"/>
    <w:rsid w:val="0055400F"/>
    <w:rsid w:val="00555548"/>
    <w:rsid w:val="005569AB"/>
    <w:rsid w:val="00560B2E"/>
    <w:rsid w:val="005618A1"/>
    <w:rsid w:val="00563DEB"/>
    <w:rsid w:val="00564E00"/>
    <w:rsid w:val="00567D87"/>
    <w:rsid w:val="00571478"/>
    <w:rsid w:val="00571EDB"/>
    <w:rsid w:val="00575895"/>
    <w:rsid w:val="00580450"/>
    <w:rsid w:val="00580C8E"/>
    <w:rsid w:val="00581610"/>
    <w:rsid w:val="00583BC7"/>
    <w:rsid w:val="00584FEC"/>
    <w:rsid w:val="0058564B"/>
    <w:rsid w:val="005861DF"/>
    <w:rsid w:val="00590ACB"/>
    <w:rsid w:val="00591DDE"/>
    <w:rsid w:val="005951E8"/>
    <w:rsid w:val="00595359"/>
    <w:rsid w:val="00595F0E"/>
    <w:rsid w:val="005964BA"/>
    <w:rsid w:val="005966B3"/>
    <w:rsid w:val="0059706A"/>
    <w:rsid w:val="00597761"/>
    <w:rsid w:val="005A5107"/>
    <w:rsid w:val="005A557E"/>
    <w:rsid w:val="005A5B80"/>
    <w:rsid w:val="005A6411"/>
    <w:rsid w:val="005B06B5"/>
    <w:rsid w:val="005B0E7A"/>
    <w:rsid w:val="005B1EA3"/>
    <w:rsid w:val="005B2795"/>
    <w:rsid w:val="005B537F"/>
    <w:rsid w:val="005B55AC"/>
    <w:rsid w:val="005B6313"/>
    <w:rsid w:val="005B6D3F"/>
    <w:rsid w:val="005B798A"/>
    <w:rsid w:val="005C0E2A"/>
    <w:rsid w:val="005C1618"/>
    <w:rsid w:val="005C169B"/>
    <w:rsid w:val="005C1802"/>
    <w:rsid w:val="005C1902"/>
    <w:rsid w:val="005C20E9"/>
    <w:rsid w:val="005C54CC"/>
    <w:rsid w:val="005C711B"/>
    <w:rsid w:val="005D011D"/>
    <w:rsid w:val="005D274E"/>
    <w:rsid w:val="005D3628"/>
    <w:rsid w:val="005D466E"/>
    <w:rsid w:val="005D56AA"/>
    <w:rsid w:val="005E0044"/>
    <w:rsid w:val="005E0A3F"/>
    <w:rsid w:val="005E1910"/>
    <w:rsid w:val="005E35BE"/>
    <w:rsid w:val="005E45A1"/>
    <w:rsid w:val="005E4953"/>
    <w:rsid w:val="005E571C"/>
    <w:rsid w:val="005E6C0F"/>
    <w:rsid w:val="005E7D66"/>
    <w:rsid w:val="005F25A8"/>
    <w:rsid w:val="005F3B78"/>
    <w:rsid w:val="005F77B1"/>
    <w:rsid w:val="006033B3"/>
    <w:rsid w:val="006036F6"/>
    <w:rsid w:val="00603F0D"/>
    <w:rsid w:val="00604EA0"/>
    <w:rsid w:val="00604ED0"/>
    <w:rsid w:val="0060587F"/>
    <w:rsid w:val="0061085D"/>
    <w:rsid w:val="0061323E"/>
    <w:rsid w:val="00613B40"/>
    <w:rsid w:val="00613B43"/>
    <w:rsid w:val="00614693"/>
    <w:rsid w:val="006150F6"/>
    <w:rsid w:val="006153C0"/>
    <w:rsid w:val="00623C1F"/>
    <w:rsid w:val="00624447"/>
    <w:rsid w:val="006259EA"/>
    <w:rsid w:val="00625D93"/>
    <w:rsid w:val="006272BA"/>
    <w:rsid w:val="0063063F"/>
    <w:rsid w:val="00630CD2"/>
    <w:rsid w:val="00630DBA"/>
    <w:rsid w:val="006327D9"/>
    <w:rsid w:val="00632E99"/>
    <w:rsid w:val="006336F0"/>
    <w:rsid w:val="0063538A"/>
    <w:rsid w:val="00640868"/>
    <w:rsid w:val="00642D89"/>
    <w:rsid w:val="0064300E"/>
    <w:rsid w:val="00643B22"/>
    <w:rsid w:val="006508D6"/>
    <w:rsid w:val="00652788"/>
    <w:rsid w:val="00655C13"/>
    <w:rsid w:val="00656A9B"/>
    <w:rsid w:val="00660B9D"/>
    <w:rsid w:val="00661C46"/>
    <w:rsid w:val="006620AE"/>
    <w:rsid w:val="00662F91"/>
    <w:rsid w:val="00663F62"/>
    <w:rsid w:val="00665FB0"/>
    <w:rsid w:val="00666DD7"/>
    <w:rsid w:val="00670FC2"/>
    <w:rsid w:val="006720EC"/>
    <w:rsid w:val="00673930"/>
    <w:rsid w:val="0067414E"/>
    <w:rsid w:val="0067497D"/>
    <w:rsid w:val="006756CE"/>
    <w:rsid w:val="006763E0"/>
    <w:rsid w:val="0068101D"/>
    <w:rsid w:val="0068102D"/>
    <w:rsid w:val="00681066"/>
    <w:rsid w:val="00682EEE"/>
    <w:rsid w:val="006831A0"/>
    <w:rsid w:val="00684B29"/>
    <w:rsid w:val="00687351"/>
    <w:rsid w:val="0068797F"/>
    <w:rsid w:val="00692A24"/>
    <w:rsid w:val="00696C8F"/>
    <w:rsid w:val="006A0512"/>
    <w:rsid w:val="006A36DA"/>
    <w:rsid w:val="006A58B6"/>
    <w:rsid w:val="006A5E6E"/>
    <w:rsid w:val="006A6C78"/>
    <w:rsid w:val="006A7551"/>
    <w:rsid w:val="006B0578"/>
    <w:rsid w:val="006B1D02"/>
    <w:rsid w:val="006B2942"/>
    <w:rsid w:val="006B3EE0"/>
    <w:rsid w:val="006B4756"/>
    <w:rsid w:val="006B60AE"/>
    <w:rsid w:val="006B666B"/>
    <w:rsid w:val="006C0414"/>
    <w:rsid w:val="006C06BA"/>
    <w:rsid w:val="006C0F6F"/>
    <w:rsid w:val="006C279C"/>
    <w:rsid w:val="006C4707"/>
    <w:rsid w:val="006C4A10"/>
    <w:rsid w:val="006C6EE8"/>
    <w:rsid w:val="006C7FDB"/>
    <w:rsid w:val="006D0D3F"/>
    <w:rsid w:val="006D1683"/>
    <w:rsid w:val="006D2294"/>
    <w:rsid w:val="006D453C"/>
    <w:rsid w:val="006D4593"/>
    <w:rsid w:val="006D4835"/>
    <w:rsid w:val="006D5D58"/>
    <w:rsid w:val="006D6FC5"/>
    <w:rsid w:val="006D713C"/>
    <w:rsid w:val="006E0BF5"/>
    <w:rsid w:val="006E0FBD"/>
    <w:rsid w:val="006E28B4"/>
    <w:rsid w:val="006E348F"/>
    <w:rsid w:val="006E46D1"/>
    <w:rsid w:val="006E619E"/>
    <w:rsid w:val="006E6D0C"/>
    <w:rsid w:val="006F0054"/>
    <w:rsid w:val="006F00AD"/>
    <w:rsid w:val="006F1266"/>
    <w:rsid w:val="006F17DF"/>
    <w:rsid w:val="006F3C32"/>
    <w:rsid w:val="006F56C7"/>
    <w:rsid w:val="006F69E2"/>
    <w:rsid w:val="00707CDC"/>
    <w:rsid w:val="0071289F"/>
    <w:rsid w:val="007130CC"/>
    <w:rsid w:val="00713C33"/>
    <w:rsid w:val="00716959"/>
    <w:rsid w:val="0072116D"/>
    <w:rsid w:val="00726C85"/>
    <w:rsid w:val="00726E80"/>
    <w:rsid w:val="00726F70"/>
    <w:rsid w:val="007274EA"/>
    <w:rsid w:val="00730798"/>
    <w:rsid w:val="00730B50"/>
    <w:rsid w:val="00730C90"/>
    <w:rsid w:val="00732035"/>
    <w:rsid w:val="007322B9"/>
    <w:rsid w:val="0073422F"/>
    <w:rsid w:val="007370F1"/>
    <w:rsid w:val="00737AD6"/>
    <w:rsid w:val="00741920"/>
    <w:rsid w:val="00741AD4"/>
    <w:rsid w:val="00742922"/>
    <w:rsid w:val="00742F47"/>
    <w:rsid w:val="00743063"/>
    <w:rsid w:val="00743B95"/>
    <w:rsid w:val="00745F3A"/>
    <w:rsid w:val="00746833"/>
    <w:rsid w:val="00747B82"/>
    <w:rsid w:val="00747E0D"/>
    <w:rsid w:val="00750FD7"/>
    <w:rsid w:val="007510EF"/>
    <w:rsid w:val="00752359"/>
    <w:rsid w:val="00752C1C"/>
    <w:rsid w:val="00754A1B"/>
    <w:rsid w:val="00756ED3"/>
    <w:rsid w:val="007602A3"/>
    <w:rsid w:val="00760749"/>
    <w:rsid w:val="007612FA"/>
    <w:rsid w:val="00761867"/>
    <w:rsid w:val="00761891"/>
    <w:rsid w:val="007629E7"/>
    <w:rsid w:val="007632A9"/>
    <w:rsid w:val="00764C10"/>
    <w:rsid w:val="007665F1"/>
    <w:rsid w:val="00773B73"/>
    <w:rsid w:val="00774147"/>
    <w:rsid w:val="00774D21"/>
    <w:rsid w:val="0077521D"/>
    <w:rsid w:val="007755C3"/>
    <w:rsid w:val="00776528"/>
    <w:rsid w:val="00776BF3"/>
    <w:rsid w:val="00777BA1"/>
    <w:rsid w:val="007821B7"/>
    <w:rsid w:val="0078495C"/>
    <w:rsid w:val="0078496F"/>
    <w:rsid w:val="00784D22"/>
    <w:rsid w:val="00785711"/>
    <w:rsid w:val="007859AC"/>
    <w:rsid w:val="007859E2"/>
    <w:rsid w:val="00792AA5"/>
    <w:rsid w:val="00792C4D"/>
    <w:rsid w:val="00794C15"/>
    <w:rsid w:val="00794E7F"/>
    <w:rsid w:val="00795876"/>
    <w:rsid w:val="0079656D"/>
    <w:rsid w:val="00796939"/>
    <w:rsid w:val="0079797B"/>
    <w:rsid w:val="0079797F"/>
    <w:rsid w:val="007A23D0"/>
    <w:rsid w:val="007A3087"/>
    <w:rsid w:val="007A39D3"/>
    <w:rsid w:val="007A44B6"/>
    <w:rsid w:val="007A7963"/>
    <w:rsid w:val="007B0698"/>
    <w:rsid w:val="007B1E52"/>
    <w:rsid w:val="007B22E2"/>
    <w:rsid w:val="007B4DDD"/>
    <w:rsid w:val="007B5110"/>
    <w:rsid w:val="007B6A91"/>
    <w:rsid w:val="007B6C4A"/>
    <w:rsid w:val="007B720E"/>
    <w:rsid w:val="007C0BF1"/>
    <w:rsid w:val="007C2447"/>
    <w:rsid w:val="007C2FA1"/>
    <w:rsid w:val="007C50A7"/>
    <w:rsid w:val="007C62B1"/>
    <w:rsid w:val="007C742E"/>
    <w:rsid w:val="007C7EFC"/>
    <w:rsid w:val="007D0388"/>
    <w:rsid w:val="007D1CC5"/>
    <w:rsid w:val="007D234D"/>
    <w:rsid w:val="007D30A4"/>
    <w:rsid w:val="007D3C80"/>
    <w:rsid w:val="007D62C9"/>
    <w:rsid w:val="007D7D0D"/>
    <w:rsid w:val="007E06B9"/>
    <w:rsid w:val="007E2A31"/>
    <w:rsid w:val="007E328E"/>
    <w:rsid w:val="007E703A"/>
    <w:rsid w:val="007E7418"/>
    <w:rsid w:val="007E7A73"/>
    <w:rsid w:val="007F0551"/>
    <w:rsid w:val="007F0C31"/>
    <w:rsid w:val="007F0E2D"/>
    <w:rsid w:val="007F1B3A"/>
    <w:rsid w:val="007F3BF5"/>
    <w:rsid w:val="007F4023"/>
    <w:rsid w:val="007F481D"/>
    <w:rsid w:val="007F5E17"/>
    <w:rsid w:val="008006DB"/>
    <w:rsid w:val="00800CC0"/>
    <w:rsid w:val="00803014"/>
    <w:rsid w:val="00803183"/>
    <w:rsid w:val="00803F66"/>
    <w:rsid w:val="00804940"/>
    <w:rsid w:val="00804B8C"/>
    <w:rsid w:val="0080589F"/>
    <w:rsid w:val="008060B5"/>
    <w:rsid w:val="0080758C"/>
    <w:rsid w:val="008105F1"/>
    <w:rsid w:val="00810ECE"/>
    <w:rsid w:val="00811E92"/>
    <w:rsid w:val="008127EE"/>
    <w:rsid w:val="008135FE"/>
    <w:rsid w:val="00813944"/>
    <w:rsid w:val="00816383"/>
    <w:rsid w:val="00816EB7"/>
    <w:rsid w:val="00821A1B"/>
    <w:rsid w:val="00821AA1"/>
    <w:rsid w:val="00822518"/>
    <w:rsid w:val="00822754"/>
    <w:rsid w:val="00823E91"/>
    <w:rsid w:val="00823FD1"/>
    <w:rsid w:val="00825D16"/>
    <w:rsid w:val="008324A1"/>
    <w:rsid w:val="008334E8"/>
    <w:rsid w:val="00834AF1"/>
    <w:rsid w:val="008358A3"/>
    <w:rsid w:val="00840A05"/>
    <w:rsid w:val="00840EA5"/>
    <w:rsid w:val="008417CF"/>
    <w:rsid w:val="00841D7F"/>
    <w:rsid w:val="00843C6D"/>
    <w:rsid w:val="00845EB7"/>
    <w:rsid w:val="0084629E"/>
    <w:rsid w:val="00846A2A"/>
    <w:rsid w:val="00850A79"/>
    <w:rsid w:val="00851ED0"/>
    <w:rsid w:val="00853505"/>
    <w:rsid w:val="008535F5"/>
    <w:rsid w:val="008615B9"/>
    <w:rsid w:val="008628A8"/>
    <w:rsid w:val="00863000"/>
    <w:rsid w:val="00864697"/>
    <w:rsid w:val="008652A0"/>
    <w:rsid w:val="00866BF7"/>
    <w:rsid w:val="0087114A"/>
    <w:rsid w:val="00873138"/>
    <w:rsid w:val="00874AAD"/>
    <w:rsid w:val="0087583A"/>
    <w:rsid w:val="008800EE"/>
    <w:rsid w:val="008818A9"/>
    <w:rsid w:val="00884E13"/>
    <w:rsid w:val="0089062A"/>
    <w:rsid w:val="00891412"/>
    <w:rsid w:val="00894C1A"/>
    <w:rsid w:val="00896080"/>
    <w:rsid w:val="0089632F"/>
    <w:rsid w:val="00896ED5"/>
    <w:rsid w:val="0089778F"/>
    <w:rsid w:val="00897AF3"/>
    <w:rsid w:val="008A1603"/>
    <w:rsid w:val="008A19B0"/>
    <w:rsid w:val="008A27F6"/>
    <w:rsid w:val="008A30F0"/>
    <w:rsid w:val="008A4C04"/>
    <w:rsid w:val="008A5A66"/>
    <w:rsid w:val="008A675A"/>
    <w:rsid w:val="008A6919"/>
    <w:rsid w:val="008B12D9"/>
    <w:rsid w:val="008B155C"/>
    <w:rsid w:val="008B16A0"/>
    <w:rsid w:val="008B1C62"/>
    <w:rsid w:val="008B375D"/>
    <w:rsid w:val="008C037F"/>
    <w:rsid w:val="008C0FAB"/>
    <w:rsid w:val="008C19D0"/>
    <w:rsid w:val="008C19FA"/>
    <w:rsid w:val="008C374D"/>
    <w:rsid w:val="008C4F99"/>
    <w:rsid w:val="008C6521"/>
    <w:rsid w:val="008C7DE9"/>
    <w:rsid w:val="008C7DF0"/>
    <w:rsid w:val="008D04E1"/>
    <w:rsid w:val="008D0887"/>
    <w:rsid w:val="008D0C9B"/>
    <w:rsid w:val="008D200A"/>
    <w:rsid w:val="008D5069"/>
    <w:rsid w:val="008D6F12"/>
    <w:rsid w:val="008E2764"/>
    <w:rsid w:val="008E2E9E"/>
    <w:rsid w:val="008E36A2"/>
    <w:rsid w:val="008E4ABF"/>
    <w:rsid w:val="008E7342"/>
    <w:rsid w:val="008E77C7"/>
    <w:rsid w:val="008F2CEF"/>
    <w:rsid w:val="008F326F"/>
    <w:rsid w:val="008F3C43"/>
    <w:rsid w:val="008F7207"/>
    <w:rsid w:val="008F79F0"/>
    <w:rsid w:val="0090049C"/>
    <w:rsid w:val="00900703"/>
    <w:rsid w:val="00901CFB"/>
    <w:rsid w:val="00903CF1"/>
    <w:rsid w:val="009079A4"/>
    <w:rsid w:val="009102CF"/>
    <w:rsid w:val="00912327"/>
    <w:rsid w:val="00913DAA"/>
    <w:rsid w:val="00913EFB"/>
    <w:rsid w:val="00914844"/>
    <w:rsid w:val="00921762"/>
    <w:rsid w:val="00921D6A"/>
    <w:rsid w:val="009225F6"/>
    <w:rsid w:val="00922BC4"/>
    <w:rsid w:val="0092361E"/>
    <w:rsid w:val="00923B00"/>
    <w:rsid w:val="0092410A"/>
    <w:rsid w:val="0092575A"/>
    <w:rsid w:val="00926244"/>
    <w:rsid w:val="009265AE"/>
    <w:rsid w:val="009273DF"/>
    <w:rsid w:val="00927A60"/>
    <w:rsid w:val="00930BF6"/>
    <w:rsid w:val="00931E95"/>
    <w:rsid w:val="00932C63"/>
    <w:rsid w:val="009344BD"/>
    <w:rsid w:val="00935A3D"/>
    <w:rsid w:val="0093701F"/>
    <w:rsid w:val="00937061"/>
    <w:rsid w:val="009411BA"/>
    <w:rsid w:val="009418A3"/>
    <w:rsid w:val="00942821"/>
    <w:rsid w:val="00946387"/>
    <w:rsid w:val="00947126"/>
    <w:rsid w:val="00947D80"/>
    <w:rsid w:val="00950389"/>
    <w:rsid w:val="00950DD9"/>
    <w:rsid w:val="00950E8B"/>
    <w:rsid w:val="009533AC"/>
    <w:rsid w:val="00955A02"/>
    <w:rsid w:val="00955A30"/>
    <w:rsid w:val="00957320"/>
    <w:rsid w:val="009607E5"/>
    <w:rsid w:val="009613F7"/>
    <w:rsid w:val="00961BAE"/>
    <w:rsid w:val="0096364C"/>
    <w:rsid w:val="00963E35"/>
    <w:rsid w:val="00964FE1"/>
    <w:rsid w:val="00966364"/>
    <w:rsid w:val="00966C5A"/>
    <w:rsid w:val="0096768E"/>
    <w:rsid w:val="00967F66"/>
    <w:rsid w:val="009731AB"/>
    <w:rsid w:val="0097326D"/>
    <w:rsid w:val="00973B8D"/>
    <w:rsid w:val="00973E62"/>
    <w:rsid w:val="00974431"/>
    <w:rsid w:val="0097736F"/>
    <w:rsid w:val="0098094C"/>
    <w:rsid w:val="0098100F"/>
    <w:rsid w:val="00981300"/>
    <w:rsid w:val="00981F5E"/>
    <w:rsid w:val="0098382E"/>
    <w:rsid w:val="0098462F"/>
    <w:rsid w:val="009900DA"/>
    <w:rsid w:val="00994A4F"/>
    <w:rsid w:val="00995228"/>
    <w:rsid w:val="0099668E"/>
    <w:rsid w:val="00997392"/>
    <w:rsid w:val="00997A53"/>
    <w:rsid w:val="00997ACC"/>
    <w:rsid w:val="009A02D3"/>
    <w:rsid w:val="009A0890"/>
    <w:rsid w:val="009A08C6"/>
    <w:rsid w:val="009A106B"/>
    <w:rsid w:val="009A2FE8"/>
    <w:rsid w:val="009A3101"/>
    <w:rsid w:val="009A49EB"/>
    <w:rsid w:val="009A541F"/>
    <w:rsid w:val="009A61B4"/>
    <w:rsid w:val="009A676E"/>
    <w:rsid w:val="009A7B1E"/>
    <w:rsid w:val="009B1F06"/>
    <w:rsid w:val="009B2C90"/>
    <w:rsid w:val="009B2D83"/>
    <w:rsid w:val="009B2EB7"/>
    <w:rsid w:val="009B4456"/>
    <w:rsid w:val="009B4745"/>
    <w:rsid w:val="009B48E9"/>
    <w:rsid w:val="009B5619"/>
    <w:rsid w:val="009B594E"/>
    <w:rsid w:val="009B7466"/>
    <w:rsid w:val="009B78A1"/>
    <w:rsid w:val="009B7E03"/>
    <w:rsid w:val="009C00B8"/>
    <w:rsid w:val="009C08E3"/>
    <w:rsid w:val="009C3FF3"/>
    <w:rsid w:val="009C417D"/>
    <w:rsid w:val="009C41EE"/>
    <w:rsid w:val="009C75C1"/>
    <w:rsid w:val="009C7F88"/>
    <w:rsid w:val="009D0B61"/>
    <w:rsid w:val="009D0BF6"/>
    <w:rsid w:val="009D154A"/>
    <w:rsid w:val="009D1B79"/>
    <w:rsid w:val="009D25D3"/>
    <w:rsid w:val="009D2FEB"/>
    <w:rsid w:val="009D3C65"/>
    <w:rsid w:val="009D4525"/>
    <w:rsid w:val="009D555D"/>
    <w:rsid w:val="009D738C"/>
    <w:rsid w:val="009E20E0"/>
    <w:rsid w:val="009E2E3D"/>
    <w:rsid w:val="009E3EF6"/>
    <w:rsid w:val="009E57A3"/>
    <w:rsid w:val="009E71D7"/>
    <w:rsid w:val="009E7A9B"/>
    <w:rsid w:val="009F0BF1"/>
    <w:rsid w:val="009F4570"/>
    <w:rsid w:val="009F458B"/>
    <w:rsid w:val="009F6C71"/>
    <w:rsid w:val="009F6F5E"/>
    <w:rsid w:val="009F72CA"/>
    <w:rsid w:val="009F7D05"/>
    <w:rsid w:val="00A01746"/>
    <w:rsid w:val="00A01C65"/>
    <w:rsid w:val="00A04E40"/>
    <w:rsid w:val="00A10898"/>
    <w:rsid w:val="00A108B3"/>
    <w:rsid w:val="00A10EDB"/>
    <w:rsid w:val="00A119AF"/>
    <w:rsid w:val="00A12487"/>
    <w:rsid w:val="00A1310E"/>
    <w:rsid w:val="00A13606"/>
    <w:rsid w:val="00A137B4"/>
    <w:rsid w:val="00A145C9"/>
    <w:rsid w:val="00A16CE3"/>
    <w:rsid w:val="00A16E26"/>
    <w:rsid w:val="00A22219"/>
    <w:rsid w:val="00A23F23"/>
    <w:rsid w:val="00A24DB5"/>
    <w:rsid w:val="00A26281"/>
    <w:rsid w:val="00A31B27"/>
    <w:rsid w:val="00A33DA1"/>
    <w:rsid w:val="00A35432"/>
    <w:rsid w:val="00A35483"/>
    <w:rsid w:val="00A3628F"/>
    <w:rsid w:val="00A36823"/>
    <w:rsid w:val="00A37754"/>
    <w:rsid w:val="00A4048A"/>
    <w:rsid w:val="00A415D3"/>
    <w:rsid w:val="00A41BED"/>
    <w:rsid w:val="00A436EA"/>
    <w:rsid w:val="00A43EC6"/>
    <w:rsid w:val="00A45050"/>
    <w:rsid w:val="00A46B58"/>
    <w:rsid w:val="00A479FD"/>
    <w:rsid w:val="00A50498"/>
    <w:rsid w:val="00A507F0"/>
    <w:rsid w:val="00A51B50"/>
    <w:rsid w:val="00A54DAC"/>
    <w:rsid w:val="00A55B4B"/>
    <w:rsid w:val="00A57BAE"/>
    <w:rsid w:val="00A60999"/>
    <w:rsid w:val="00A61438"/>
    <w:rsid w:val="00A63433"/>
    <w:rsid w:val="00A638DA"/>
    <w:rsid w:val="00A67BDA"/>
    <w:rsid w:val="00A70490"/>
    <w:rsid w:val="00A7291E"/>
    <w:rsid w:val="00A738A7"/>
    <w:rsid w:val="00A76276"/>
    <w:rsid w:val="00A768F4"/>
    <w:rsid w:val="00A81184"/>
    <w:rsid w:val="00A815C6"/>
    <w:rsid w:val="00A81C97"/>
    <w:rsid w:val="00A82886"/>
    <w:rsid w:val="00A83DFE"/>
    <w:rsid w:val="00A84555"/>
    <w:rsid w:val="00A865AD"/>
    <w:rsid w:val="00A872C1"/>
    <w:rsid w:val="00A93888"/>
    <w:rsid w:val="00A93A13"/>
    <w:rsid w:val="00A93F95"/>
    <w:rsid w:val="00A97ABA"/>
    <w:rsid w:val="00AA0C4A"/>
    <w:rsid w:val="00AA18F6"/>
    <w:rsid w:val="00AB1D33"/>
    <w:rsid w:val="00AB6252"/>
    <w:rsid w:val="00AB7233"/>
    <w:rsid w:val="00AC101E"/>
    <w:rsid w:val="00AC257A"/>
    <w:rsid w:val="00AC2C31"/>
    <w:rsid w:val="00AC42F8"/>
    <w:rsid w:val="00AC5ACD"/>
    <w:rsid w:val="00AD1BB6"/>
    <w:rsid w:val="00AD232E"/>
    <w:rsid w:val="00AD3530"/>
    <w:rsid w:val="00AD4BD7"/>
    <w:rsid w:val="00AD5632"/>
    <w:rsid w:val="00AD5966"/>
    <w:rsid w:val="00AD623C"/>
    <w:rsid w:val="00AD6AFA"/>
    <w:rsid w:val="00AD710B"/>
    <w:rsid w:val="00AD7B40"/>
    <w:rsid w:val="00AD7F17"/>
    <w:rsid w:val="00AE0A3E"/>
    <w:rsid w:val="00AE0DC6"/>
    <w:rsid w:val="00AE13C4"/>
    <w:rsid w:val="00AE3256"/>
    <w:rsid w:val="00AE4A0A"/>
    <w:rsid w:val="00AE6D9B"/>
    <w:rsid w:val="00AF245F"/>
    <w:rsid w:val="00AF2762"/>
    <w:rsid w:val="00AF2B2A"/>
    <w:rsid w:val="00AF3607"/>
    <w:rsid w:val="00AF3EE9"/>
    <w:rsid w:val="00AF4D97"/>
    <w:rsid w:val="00AF7394"/>
    <w:rsid w:val="00B0169E"/>
    <w:rsid w:val="00B01978"/>
    <w:rsid w:val="00B021AC"/>
    <w:rsid w:val="00B05C92"/>
    <w:rsid w:val="00B13383"/>
    <w:rsid w:val="00B136BF"/>
    <w:rsid w:val="00B1395E"/>
    <w:rsid w:val="00B1490B"/>
    <w:rsid w:val="00B157AD"/>
    <w:rsid w:val="00B16364"/>
    <w:rsid w:val="00B1659F"/>
    <w:rsid w:val="00B16B2C"/>
    <w:rsid w:val="00B17219"/>
    <w:rsid w:val="00B17D22"/>
    <w:rsid w:val="00B20F55"/>
    <w:rsid w:val="00B22024"/>
    <w:rsid w:val="00B2390D"/>
    <w:rsid w:val="00B25385"/>
    <w:rsid w:val="00B25422"/>
    <w:rsid w:val="00B264B2"/>
    <w:rsid w:val="00B31222"/>
    <w:rsid w:val="00B3164E"/>
    <w:rsid w:val="00B318B2"/>
    <w:rsid w:val="00B32292"/>
    <w:rsid w:val="00B32544"/>
    <w:rsid w:val="00B3280F"/>
    <w:rsid w:val="00B32D8E"/>
    <w:rsid w:val="00B34700"/>
    <w:rsid w:val="00B3546B"/>
    <w:rsid w:val="00B358B1"/>
    <w:rsid w:val="00B35969"/>
    <w:rsid w:val="00B3647F"/>
    <w:rsid w:val="00B3702B"/>
    <w:rsid w:val="00B4032D"/>
    <w:rsid w:val="00B40693"/>
    <w:rsid w:val="00B43E63"/>
    <w:rsid w:val="00B45A3F"/>
    <w:rsid w:val="00B45C2D"/>
    <w:rsid w:val="00B46651"/>
    <w:rsid w:val="00B479B7"/>
    <w:rsid w:val="00B51861"/>
    <w:rsid w:val="00B52934"/>
    <w:rsid w:val="00B565EC"/>
    <w:rsid w:val="00B573B3"/>
    <w:rsid w:val="00B603F2"/>
    <w:rsid w:val="00B606A9"/>
    <w:rsid w:val="00B617F7"/>
    <w:rsid w:val="00B61838"/>
    <w:rsid w:val="00B618E0"/>
    <w:rsid w:val="00B61C53"/>
    <w:rsid w:val="00B620C7"/>
    <w:rsid w:val="00B6523C"/>
    <w:rsid w:val="00B71ED2"/>
    <w:rsid w:val="00B72910"/>
    <w:rsid w:val="00B72F26"/>
    <w:rsid w:val="00B73112"/>
    <w:rsid w:val="00B734C2"/>
    <w:rsid w:val="00B74AB4"/>
    <w:rsid w:val="00B76932"/>
    <w:rsid w:val="00B77FB0"/>
    <w:rsid w:val="00B80B6D"/>
    <w:rsid w:val="00B80F55"/>
    <w:rsid w:val="00B81BD6"/>
    <w:rsid w:val="00B81CA7"/>
    <w:rsid w:val="00B8282D"/>
    <w:rsid w:val="00B85A01"/>
    <w:rsid w:val="00B92C46"/>
    <w:rsid w:val="00B97730"/>
    <w:rsid w:val="00BA01F2"/>
    <w:rsid w:val="00BA16AC"/>
    <w:rsid w:val="00BA1CC9"/>
    <w:rsid w:val="00BA1D29"/>
    <w:rsid w:val="00BA1E22"/>
    <w:rsid w:val="00BA3F19"/>
    <w:rsid w:val="00BA425A"/>
    <w:rsid w:val="00BA44C6"/>
    <w:rsid w:val="00BA466F"/>
    <w:rsid w:val="00BA471D"/>
    <w:rsid w:val="00BA5D8D"/>
    <w:rsid w:val="00BA6416"/>
    <w:rsid w:val="00BB0741"/>
    <w:rsid w:val="00BB10B6"/>
    <w:rsid w:val="00BB23EB"/>
    <w:rsid w:val="00BB4637"/>
    <w:rsid w:val="00BB594C"/>
    <w:rsid w:val="00BB5CCD"/>
    <w:rsid w:val="00BB771A"/>
    <w:rsid w:val="00BC0982"/>
    <w:rsid w:val="00BC0995"/>
    <w:rsid w:val="00BC42FA"/>
    <w:rsid w:val="00BC4E39"/>
    <w:rsid w:val="00BC4F19"/>
    <w:rsid w:val="00BC7ECE"/>
    <w:rsid w:val="00BD1EF7"/>
    <w:rsid w:val="00BD1FD1"/>
    <w:rsid w:val="00BD2214"/>
    <w:rsid w:val="00BD26EB"/>
    <w:rsid w:val="00BD3DAF"/>
    <w:rsid w:val="00BD5FD6"/>
    <w:rsid w:val="00BD604B"/>
    <w:rsid w:val="00BE0406"/>
    <w:rsid w:val="00BE0A35"/>
    <w:rsid w:val="00BE0DB2"/>
    <w:rsid w:val="00BE11A5"/>
    <w:rsid w:val="00BE12C5"/>
    <w:rsid w:val="00BE244B"/>
    <w:rsid w:val="00BE2E99"/>
    <w:rsid w:val="00BE3F95"/>
    <w:rsid w:val="00BE474B"/>
    <w:rsid w:val="00BE7FF5"/>
    <w:rsid w:val="00BF1C07"/>
    <w:rsid w:val="00BF1E5D"/>
    <w:rsid w:val="00BF3DA4"/>
    <w:rsid w:val="00BF4941"/>
    <w:rsid w:val="00BF4D90"/>
    <w:rsid w:val="00BF5CA4"/>
    <w:rsid w:val="00BF63C7"/>
    <w:rsid w:val="00C05C8B"/>
    <w:rsid w:val="00C078E3"/>
    <w:rsid w:val="00C118C4"/>
    <w:rsid w:val="00C121AB"/>
    <w:rsid w:val="00C14832"/>
    <w:rsid w:val="00C15123"/>
    <w:rsid w:val="00C15C6D"/>
    <w:rsid w:val="00C15DCF"/>
    <w:rsid w:val="00C163E1"/>
    <w:rsid w:val="00C164A5"/>
    <w:rsid w:val="00C1668B"/>
    <w:rsid w:val="00C16AED"/>
    <w:rsid w:val="00C204D5"/>
    <w:rsid w:val="00C24162"/>
    <w:rsid w:val="00C246C5"/>
    <w:rsid w:val="00C24DE4"/>
    <w:rsid w:val="00C257D2"/>
    <w:rsid w:val="00C262DF"/>
    <w:rsid w:val="00C26BBC"/>
    <w:rsid w:val="00C2789F"/>
    <w:rsid w:val="00C30FD9"/>
    <w:rsid w:val="00C33263"/>
    <w:rsid w:val="00C33A66"/>
    <w:rsid w:val="00C376FF"/>
    <w:rsid w:val="00C41CAF"/>
    <w:rsid w:val="00C42288"/>
    <w:rsid w:val="00C42FBF"/>
    <w:rsid w:val="00C43475"/>
    <w:rsid w:val="00C435F9"/>
    <w:rsid w:val="00C44B19"/>
    <w:rsid w:val="00C46523"/>
    <w:rsid w:val="00C5055C"/>
    <w:rsid w:val="00C50ED1"/>
    <w:rsid w:val="00C52BB8"/>
    <w:rsid w:val="00C54D30"/>
    <w:rsid w:val="00C552B3"/>
    <w:rsid w:val="00C56544"/>
    <w:rsid w:val="00C5756A"/>
    <w:rsid w:val="00C5772A"/>
    <w:rsid w:val="00C60991"/>
    <w:rsid w:val="00C61D5F"/>
    <w:rsid w:val="00C62FE5"/>
    <w:rsid w:val="00C6310F"/>
    <w:rsid w:val="00C637A1"/>
    <w:rsid w:val="00C6396E"/>
    <w:rsid w:val="00C64E31"/>
    <w:rsid w:val="00C65024"/>
    <w:rsid w:val="00C65BAF"/>
    <w:rsid w:val="00C66507"/>
    <w:rsid w:val="00C6765C"/>
    <w:rsid w:val="00C6791B"/>
    <w:rsid w:val="00C70439"/>
    <w:rsid w:val="00C7052F"/>
    <w:rsid w:val="00C73253"/>
    <w:rsid w:val="00C74B4C"/>
    <w:rsid w:val="00C74F04"/>
    <w:rsid w:val="00C74FED"/>
    <w:rsid w:val="00C7573B"/>
    <w:rsid w:val="00C76578"/>
    <w:rsid w:val="00C7691D"/>
    <w:rsid w:val="00C8050A"/>
    <w:rsid w:val="00C80FA7"/>
    <w:rsid w:val="00C81A95"/>
    <w:rsid w:val="00C83A85"/>
    <w:rsid w:val="00C8461D"/>
    <w:rsid w:val="00C85D78"/>
    <w:rsid w:val="00C86872"/>
    <w:rsid w:val="00C87BC7"/>
    <w:rsid w:val="00C90AE8"/>
    <w:rsid w:val="00C921C3"/>
    <w:rsid w:val="00C925CC"/>
    <w:rsid w:val="00C950B5"/>
    <w:rsid w:val="00C9545F"/>
    <w:rsid w:val="00C96252"/>
    <w:rsid w:val="00C969AA"/>
    <w:rsid w:val="00C96AF7"/>
    <w:rsid w:val="00C97765"/>
    <w:rsid w:val="00CA2715"/>
    <w:rsid w:val="00CA2F6C"/>
    <w:rsid w:val="00CA4C8D"/>
    <w:rsid w:val="00CA53D7"/>
    <w:rsid w:val="00CA6CB4"/>
    <w:rsid w:val="00CA6D7A"/>
    <w:rsid w:val="00CB0594"/>
    <w:rsid w:val="00CB0DFB"/>
    <w:rsid w:val="00CB2D78"/>
    <w:rsid w:val="00CB3339"/>
    <w:rsid w:val="00CB4C0B"/>
    <w:rsid w:val="00CB529C"/>
    <w:rsid w:val="00CB555D"/>
    <w:rsid w:val="00CB6DA6"/>
    <w:rsid w:val="00CB7090"/>
    <w:rsid w:val="00CB7C42"/>
    <w:rsid w:val="00CC041F"/>
    <w:rsid w:val="00CC0E04"/>
    <w:rsid w:val="00CC1036"/>
    <w:rsid w:val="00CC21BF"/>
    <w:rsid w:val="00CC2DC1"/>
    <w:rsid w:val="00CC4472"/>
    <w:rsid w:val="00CC57B4"/>
    <w:rsid w:val="00CC5F03"/>
    <w:rsid w:val="00CC6D3B"/>
    <w:rsid w:val="00CC77F8"/>
    <w:rsid w:val="00CC7DA4"/>
    <w:rsid w:val="00CD0B94"/>
    <w:rsid w:val="00CD0C67"/>
    <w:rsid w:val="00CD42CA"/>
    <w:rsid w:val="00CD4C34"/>
    <w:rsid w:val="00CD523A"/>
    <w:rsid w:val="00CD5362"/>
    <w:rsid w:val="00CD64B3"/>
    <w:rsid w:val="00CD71C5"/>
    <w:rsid w:val="00CE044B"/>
    <w:rsid w:val="00CE0751"/>
    <w:rsid w:val="00CE1023"/>
    <w:rsid w:val="00CE1E86"/>
    <w:rsid w:val="00CE25B1"/>
    <w:rsid w:val="00CE451E"/>
    <w:rsid w:val="00CE56CB"/>
    <w:rsid w:val="00CE731F"/>
    <w:rsid w:val="00CE763B"/>
    <w:rsid w:val="00CF06A9"/>
    <w:rsid w:val="00CF35AF"/>
    <w:rsid w:val="00CF3B22"/>
    <w:rsid w:val="00CF56FE"/>
    <w:rsid w:val="00D0115C"/>
    <w:rsid w:val="00D0160F"/>
    <w:rsid w:val="00D027F1"/>
    <w:rsid w:val="00D03295"/>
    <w:rsid w:val="00D0531D"/>
    <w:rsid w:val="00D0554D"/>
    <w:rsid w:val="00D068D7"/>
    <w:rsid w:val="00D076BF"/>
    <w:rsid w:val="00D07BBA"/>
    <w:rsid w:val="00D07FAE"/>
    <w:rsid w:val="00D1083E"/>
    <w:rsid w:val="00D10FE8"/>
    <w:rsid w:val="00D12541"/>
    <w:rsid w:val="00D136B0"/>
    <w:rsid w:val="00D13C27"/>
    <w:rsid w:val="00D142C4"/>
    <w:rsid w:val="00D14BCD"/>
    <w:rsid w:val="00D21A73"/>
    <w:rsid w:val="00D22564"/>
    <w:rsid w:val="00D225B1"/>
    <w:rsid w:val="00D24AA4"/>
    <w:rsid w:val="00D2558B"/>
    <w:rsid w:val="00D2576A"/>
    <w:rsid w:val="00D312AA"/>
    <w:rsid w:val="00D31682"/>
    <w:rsid w:val="00D32982"/>
    <w:rsid w:val="00D33383"/>
    <w:rsid w:val="00D33B84"/>
    <w:rsid w:val="00D34C3B"/>
    <w:rsid w:val="00D36715"/>
    <w:rsid w:val="00D37097"/>
    <w:rsid w:val="00D378FF"/>
    <w:rsid w:val="00D40CC1"/>
    <w:rsid w:val="00D40F03"/>
    <w:rsid w:val="00D42FA0"/>
    <w:rsid w:val="00D43442"/>
    <w:rsid w:val="00D43658"/>
    <w:rsid w:val="00D47714"/>
    <w:rsid w:val="00D513FA"/>
    <w:rsid w:val="00D54641"/>
    <w:rsid w:val="00D54B02"/>
    <w:rsid w:val="00D54E63"/>
    <w:rsid w:val="00D5785C"/>
    <w:rsid w:val="00D60C1D"/>
    <w:rsid w:val="00D60C3D"/>
    <w:rsid w:val="00D61831"/>
    <w:rsid w:val="00D6257E"/>
    <w:rsid w:val="00D6258E"/>
    <w:rsid w:val="00D62933"/>
    <w:rsid w:val="00D63359"/>
    <w:rsid w:val="00D641E0"/>
    <w:rsid w:val="00D647A3"/>
    <w:rsid w:val="00D6550A"/>
    <w:rsid w:val="00D65AE2"/>
    <w:rsid w:val="00D66B55"/>
    <w:rsid w:val="00D70341"/>
    <w:rsid w:val="00D70A11"/>
    <w:rsid w:val="00D70C35"/>
    <w:rsid w:val="00D717AC"/>
    <w:rsid w:val="00D73A04"/>
    <w:rsid w:val="00D753F8"/>
    <w:rsid w:val="00D75CE4"/>
    <w:rsid w:val="00D7714A"/>
    <w:rsid w:val="00D77320"/>
    <w:rsid w:val="00D80844"/>
    <w:rsid w:val="00D81038"/>
    <w:rsid w:val="00D8145B"/>
    <w:rsid w:val="00D851A2"/>
    <w:rsid w:val="00D853DF"/>
    <w:rsid w:val="00D87D80"/>
    <w:rsid w:val="00D9032C"/>
    <w:rsid w:val="00D908B3"/>
    <w:rsid w:val="00D911D7"/>
    <w:rsid w:val="00D91E7A"/>
    <w:rsid w:val="00D920F9"/>
    <w:rsid w:val="00D95558"/>
    <w:rsid w:val="00D96274"/>
    <w:rsid w:val="00D97CB7"/>
    <w:rsid w:val="00DA11C7"/>
    <w:rsid w:val="00DA13D6"/>
    <w:rsid w:val="00DA2E1E"/>
    <w:rsid w:val="00DA3627"/>
    <w:rsid w:val="00DA36AC"/>
    <w:rsid w:val="00DA5565"/>
    <w:rsid w:val="00DA7A47"/>
    <w:rsid w:val="00DB0311"/>
    <w:rsid w:val="00DB09C5"/>
    <w:rsid w:val="00DB1499"/>
    <w:rsid w:val="00DB31E5"/>
    <w:rsid w:val="00DB46B1"/>
    <w:rsid w:val="00DB48FD"/>
    <w:rsid w:val="00DB6CDD"/>
    <w:rsid w:val="00DB71AE"/>
    <w:rsid w:val="00DC1976"/>
    <w:rsid w:val="00DC3ED7"/>
    <w:rsid w:val="00DC4724"/>
    <w:rsid w:val="00DC4A01"/>
    <w:rsid w:val="00DC500B"/>
    <w:rsid w:val="00DC537B"/>
    <w:rsid w:val="00DC6150"/>
    <w:rsid w:val="00DC6B8D"/>
    <w:rsid w:val="00DD1908"/>
    <w:rsid w:val="00DD1948"/>
    <w:rsid w:val="00DD1D06"/>
    <w:rsid w:val="00DD3307"/>
    <w:rsid w:val="00DD3914"/>
    <w:rsid w:val="00DD3C53"/>
    <w:rsid w:val="00DD6096"/>
    <w:rsid w:val="00DD77F4"/>
    <w:rsid w:val="00DE09BF"/>
    <w:rsid w:val="00DE2415"/>
    <w:rsid w:val="00DE29B6"/>
    <w:rsid w:val="00DE3746"/>
    <w:rsid w:val="00DE4D02"/>
    <w:rsid w:val="00DE51D2"/>
    <w:rsid w:val="00DE551A"/>
    <w:rsid w:val="00DE6D1D"/>
    <w:rsid w:val="00DE7166"/>
    <w:rsid w:val="00DE79A1"/>
    <w:rsid w:val="00DF07BD"/>
    <w:rsid w:val="00DF159D"/>
    <w:rsid w:val="00DF29D0"/>
    <w:rsid w:val="00DF3A7C"/>
    <w:rsid w:val="00DF3E3A"/>
    <w:rsid w:val="00DF616B"/>
    <w:rsid w:val="00DF7B76"/>
    <w:rsid w:val="00DF7C87"/>
    <w:rsid w:val="00E02980"/>
    <w:rsid w:val="00E04B09"/>
    <w:rsid w:val="00E04E5D"/>
    <w:rsid w:val="00E10C0C"/>
    <w:rsid w:val="00E11D7C"/>
    <w:rsid w:val="00E11DBF"/>
    <w:rsid w:val="00E12027"/>
    <w:rsid w:val="00E137EB"/>
    <w:rsid w:val="00E138FE"/>
    <w:rsid w:val="00E13A35"/>
    <w:rsid w:val="00E14A24"/>
    <w:rsid w:val="00E1543D"/>
    <w:rsid w:val="00E154AE"/>
    <w:rsid w:val="00E2149A"/>
    <w:rsid w:val="00E24A3C"/>
    <w:rsid w:val="00E2527A"/>
    <w:rsid w:val="00E25F16"/>
    <w:rsid w:val="00E2644A"/>
    <w:rsid w:val="00E2AA16"/>
    <w:rsid w:val="00E30249"/>
    <w:rsid w:val="00E3055A"/>
    <w:rsid w:val="00E31DAF"/>
    <w:rsid w:val="00E328D2"/>
    <w:rsid w:val="00E32FAF"/>
    <w:rsid w:val="00E350D8"/>
    <w:rsid w:val="00E37E95"/>
    <w:rsid w:val="00E400A2"/>
    <w:rsid w:val="00E40E8A"/>
    <w:rsid w:val="00E41C66"/>
    <w:rsid w:val="00E445B8"/>
    <w:rsid w:val="00E46660"/>
    <w:rsid w:val="00E467C9"/>
    <w:rsid w:val="00E504DB"/>
    <w:rsid w:val="00E507DC"/>
    <w:rsid w:val="00E511A5"/>
    <w:rsid w:val="00E51834"/>
    <w:rsid w:val="00E51A05"/>
    <w:rsid w:val="00E52ED5"/>
    <w:rsid w:val="00E52FC1"/>
    <w:rsid w:val="00E53986"/>
    <w:rsid w:val="00E53B01"/>
    <w:rsid w:val="00E55812"/>
    <w:rsid w:val="00E5637F"/>
    <w:rsid w:val="00E56BFB"/>
    <w:rsid w:val="00E56E09"/>
    <w:rsid w:val="00E57261"/>
    <w:rsid w:val="00E621E4"/>
    <w:rsid w:val="00E65749"/>
    <w:rsid w:val="00E65BF8"/>
    <w:rsid w:val="00E662E4"/>
    <w:rsid w:val="00E669F4"/>
    <w:rsid w:val="00E704E7"/>
    <w:rsid w:val="00E70E65"/>
    <w:rsid w:val="00E72F94"/>
    <w:rsid w:val="00E739BE"/>
    <w:rsid w:val="00E73CCC"/>
    <w:rsid w:val="00E753F9"/>
    <w:rsid w:val="00E77D4D"/>
    <w:rsid w:val="00E80D1C"/>
    <w:rsid w:val="00E83A49"/>
    <w:rsid w:val="00E8490F"/>
    <w:rsid w:val="00E85EAA"/>
    <w:rsid w:val="00E8692C"/>
    <w:rsid w:val="00E86DBF"/>
    <w:rsid w:val="00E86F53"/>
    <w:rsid w:val="00E873D1"/>
    <w:rsid w:val="00E87CEA"/>
    <w:rsid w:val="00E90F44"/>
    <w:rsid w:val="00E91687"/>
    <w:rsid w:val="00E93872"/>
    <w:rsid w:val="00E94687"/>
    <w:rsid w:val="00E95352"/>
    <w:rsid w:val="00E95471"/>
    <w:rsid w:val="00E9692E"/>
    <w:rsid w:val="00E96958"/>
    <w:rsid w:val="00E970EA"/>
    <w:rsid w:val="00EA0532"/>
    <w:rsid w:val="00EA3C68"/>
    <w:rsid w:val="00EA666A"/>
    <w:rsid w:val="00EA686D"/>
    <w:rsid w:val="00EB0628"/>
    <w:rsid w:val="00EB066D"/>
    <w:rsid w:val="00EB1382"/>
    <w:rsid w:val="00EB20E8"/>
    <w:rsid w:val="00EB2EF3"/>
    <w:rsid w:val="00EB3381"/>
    <w:rsid w:val="00EB52A0"/>
    <w:rsid w:val="00EB65C6"/>
    <w:rsid w:val="00EB7C2A"/>
    <w:rsid w:val="00EC0C56"/>
    <w:rsid w:val="00EC17C4"/>
    <w:rsid w:val="00EC1FE1"/>
    <w:rsid w:val="00EC26A2"/>
    <w:rsid w:val="00EC2B6A"/>
    <w:rsid w:val="00EC3040"/>
    <w:rsid w:val="00EC4301"/>
    <w:rsid w:val="00ED0AE0"/>
    <w:rsid w:val="00ED0D62"/>
    <w:rsid w:val="00ED1499"/>
    <w:rsid w:val="00ED1A0F"/>
    <w:rsid w:val="00ED2B6B"/>
    <w:rsid w:val="00ED37F9"/>
    <w:rsid w:val="00ED4B90"/>
    <w:rsid w:val="00ED5CEC"/>
    <w:rsid w:val="00ED6804"/>
    <w:rsid w:val="00ED6A63"/>
    <w:rsid w:val="00EE1277"/>
    <w:rsid w:val="00EE2FFF"/>
    <w:rsid w:val="00EE5D3D"/>
    <w:rsid w:val="00EE661B"/>
    <w:rsid w:val="00EE69CB"/>
    <w:rsid w:val="00EE7772"/>
    <w:rsid w:val="00EE7DA8"/>
    <w:rsid w:val="00EF0360"/>
    <w:rsid w:val="00EF1087"/>
    <w:rsid w:val="00EF1779"/>
    <w:rsid w:val="00EF199D"/>
    <w:rsid w:val="00EF282E"/>
    <w:rsid w:val="00EF503A"/>
    <w:rsid w:val="00EF5484"/>
    <w:rsid w:val="00EF69A3"/>
    <w:rsid w:val="00EF6FA9"/>
    <w:rsid w:val="00EF717E"/>
    <w:rsid w:val="00EF7E2F"/>
    <w:rsid w:val="00F00012"/>
    <w:rsid w:val="00F00802"/>
    <w:rsid w:val="00F02BFF"/>
    <w:rsid w:val="00F0343A"/>
    <w:rsid w:val="00F0417D"/>
    <w:rsid w:val="00F047FA"/>
    <w:rsid w:val="00F05A61"/>
    <w:rsid w:val="00F11003"/>
    <w:rsid w:val="00F11440"/>
    <w:rsid w:val="00F1287C"/>
    <w:rsid w:val="00F208B9"/>
    <w:rsid w:val="00F2118D"/>
    <w:rsid w:val="00F22321"/>
    <w:rsid w:val="00F22BFE"/>
    <w:rsid w:val="00F22CE5"/>
    <w:rsid w:val="00F237E1"/>
    <w:rsid w:val="00F23DD3"/>
    <w:rsid w:val="00F25770"/>
    <w:rsid w:val="00F269D6"/>
    <w:rsid w:val="00F26B51"/>
    <w:rsid w:val="00F30231"/>
    <w:rsid w:val="00F31853"/>
    <w:rsid w:val="00F329D2"/>
    <w:rsid w:val="00F330B1"/>
    <w:rsid w:val="00F33F5F"/>
    <w:rsid w:val="00F35865"/>
    <w:rsid w:val="00F35D49"/>
    <w:rsid w:val="00F36274"/>
    <w:rsid w:val="00F364DA"/>
    <w:rsid w:val="00F3753A"/>
    <w:rsid w:val="00F40B30"/>
    <w:rsid w:val="00F428EF"/>
    <w:rsid w:val="00F436C5"/>
    <w:rsid w:val="00F43917"/>
    <w:rsid w:val="00F43E19"/>
    <w:rsid w:val="00F450DA"/>
    <w:rsid w:val="00F4605D"/>
    <w:rsid w:val="00F460AE"/>
    <w:rsid w:val="00F5002B"/>
    <w:rsid w:val="00F514D2"/>
    <w:rsid w:val="00F521C3"/>
    <w:rsid w:val="00F52882"/>
    <w:rsid w:val="00F53224"/>
    <w:rsid w:val="00F53B65"/>
    <w:rsid w:val="00F54B77"/>
    <w:rsid w:val="00F556D4"/>
    <w:rsid w:val="00F5580A"/>
    <w:rsid w:val="00F55FED"/>
    <w:rsid w:val="00F57B44"/>
    <w:rsid w:val="00F5C14A"/>
    <w:rsid w:val="00F60962"/>
    <w:rsid w:val="00F60D52"/>
    <w:rsid w:val="00F60F85"/>
    <w:rsid w:val="00F615D3"/>
    <w:rsid w:val="00F62A01"/>
    <w:rsid w:val="00F641F2"/>
    <w:rsid w:val="00F650EC"/>
    <w:rsid w:val="00F661C3"/>
    <w:rsid w:val="00F663C5"/>
    <w:rsid w:val="00F66DFC"/>
    <w:rsid w:val="00F71312"/>
    <w:rsid w:val="00F71369"/>
    <w:rsid w:val="00F72E9E"/>
    <w:rsid w:val="00F7455A"/>
    <w:rsid w:val="00F76E3B"/>
    <w:rsid w:val="00F8115C"/>
    <w:rsid w:val="00F82CC9"/>
    <w:rsid w:val="00F831FB"/>
    <w:rsid w:val="00F836FA"/>
    <w:rsid w:val="00F90617"/>
    <w:rsid w:val="00F957BC"/>
    <w:rsid w:val="00F95FB2"/>
    <w:rsid w:val="00F97228"/>
    <w:rsid w:val="00FA08E5"/>
    <w:rsid w:val="00FA170C"/>
    <w:rsid w:val="00FA1910"/>
    <w:rsid w:val="00FA57FB"/>
    <w:rsid w:val="00FA675D"/>
    <w:rsid w:val="00FA74D9"/>
    <w:rsid w:val="00FB0158"/>
    <w:rsid w:val="00FB197B"/>
    <w:rsid w:val="00FB3EB4"/>
    <w:rsid w:val="00FB516F"/>
    <w:rsid w:val="00FC0DE6"/>
    <w:rsid w:val="00FC177A"/>
    <w:rsid w:val="00FC1DC8"/>
    <w:rsid w:val="00FC415D"/>
    <w:rsid w:val="00FC461B"/>
    <w:rsid w:val="00FC6EC5"/>
    <w:rsid w:val="00FD075B"/>
    <w:rsid w:val="00FD1143"/>
    <w:rsid w:val="00FD25CB"/>
    <w:rsid w:val="00FD644E"/>
    <w:rsid w:val="00FD76FB"/>
    <w:rsid w:val="00FE0029"/>
    <w:rsid w:val="00FE2A52"/>
    <w:rsid w:val="00FE2BED"/>
    <w:rsid w:val="00FE421B"/>
    <w:rsid w:val="00FE45C5"/>
    <w:rsid w:val="00FE67C0"/>
    <w:rsid w:val="00FE7836"/>
    <w:rsid w:val="00FF0AF6"/>
    <w:rsid w:val="00FF12DF"/>
    <w:rsid w:val="00FF1F25"/>
    <w:rsid w:val="00FF3FFD"/>
    <w:rsid w:val="00FF4F65"/>
    <w:rsid w:val="00FF51F6"/>
    <w:rsid w:val="00FF558F"/>
    <w:rsid w:val="00FF5B50"/>
    <w:rsid w:val="00FF69EA"/>
    <w:rsid w:val="00FF6CCE"/>
    <w:rsid w:val="015896B5"/>
    <w:rsid w:val="017489C1"/>
    <w:rsid w:val="018DBBBB"/>
    <w:rsid w:val="01B79505"/>
    <w:rsid w:val="01E5840F"/>
    <w:rsid w:val="021F2F1F"/>
    <w:rsid w:val="02214DD7"/>
    <w:rsid w:val="02346863"/>
    <w:rsid w:val="02653539"/>
    <w:rsid w:val="02A3726D"/>
    <w:rsid w:val="02D7E638"/>
    <w:rsid w:val="030E135B"/>
    <w:rsid w:val="031BC194"/>
    <w:rsid w:val="03230527"/>
    <w:rsid w:val="0324446A"/>
    <w:rsid w:val="034932B2"/>
    <w:rsid w:val="035D17E8"/>
    <w:rsid w:val="03791855"/>
    <w:rsid w:val="037BC9AC"/>
    <w:rsid w:val="03933CDA"/>
    <w:rsid w:val="03BAD008"/>
    <w:rsid w:val="03CCD7EC"/>
    <w:rsid w:val="03DE4D64"/>
    <w:rsid w:val="0439D070"/>
    <w:rsid w:val="04439A41"/>
    <w:rsid w:val="044CDF3A"/>
    <w:rsid w:val="04529EBE"/>
    <w:rsid w:val="0455704E"/>
    <w:rsid w:val="04562322"/>
    <w:rsid w:val="045D2033"/>
    <w:rsid w:val="0463EB06"/>
    <w:rsid w:val="04722420"/>
    <w:rsid w:val="04775415"/>
    <w:rsid w:val="04847EA6"/>
    <w:rsid w:val="04879166"/>
    <w:rsid w:val="049795AD"/>
    <w:rsid w:val="04A71397"/>
    <w:rsid w:val="04B4DD47"/>
    <w:rsid w:val="04D817F5"/>
    <w:rsid w:val="04D8D606"/>
    <w:rsid w:val="04F00368"/>
    <w:rsid w:val="04F6C19E"/>
    <w:rsid w:val="05041A6D"/>
    <w:rsid w:val="0510F95E"/>
    <w:rsid w:val="052485FA"/>
    <w:rsid w:val="05323A85"/>
    <w:rsid w:val="05607A9A"/>
    <w:rsid w:val="05711AC0"/>
    <w:rsid w:val="0586A154"/>
    <w:rsid w:val="059BD2A3"/>
    <w:rsid w:val="05A3794B"/>
    <w:rsid w:val="05A6EF95"/>
    <w:rsid w:val="05B8799A"/>
    <w:rsid w:val="05F08E9B"/>
    <w:rsid w:val="05F53D57"/>
    <w:rsid w:val="062AD649"/>
    <w:rsid w:val="063D403F"/>
    <w:rsid w:val="0641156D"/>
    <w:rsid w:val="065C32D6"/>
    <w:rsid w:val="06A2A73F"/>
    <w:rsid w:val="06A646D1"/>
    <w:rsid w:val="06B1EE3B"/>
    <w:rsid w:val="06BF3E08"/>
    <w:rsid w:val="06CE1E89"/>
    <w:rsid w:val="06ED0862"/>
    <w:rsid w:val="07225C1F"/>
    <w:rsid w:val="07466370"/>
    <w:rsid w:val="075678D0"/>
    <w:rsid w:val="077EC6D9"/>
    <w:rsid w:val="079000FC"/>
    <w:rsid w:val="07A7EFD1"/>
    <w:rsid w:val="07A8D8B7"/>
    <w:rsid w:val="07AAF191"/>
    <w:rsid w:val="07CAC323"/>
    <w:rsid w:val="07CC23C9"/>
    <w:rsid w:val="07DC9AD0"/>
    <w:rsid w:val="080181CF"/>
    <w:rsid w:val="0834D318"/>
    <w:rsid w:val="0844706D"/>
    <w:rsid w:val="086D5E19"/>
    <w:rsid w:val="086F4C20"/>
    <w:rsid w:val="088118A0"/>
    <w:rsid w:val="0895692F"/>
    <w:rsid w:val="0897538D"/>
    <w:rsid w:val="089EBCAD"/>
    <w:rsid w:val="08E5B629"/>
    <w:rsid w:val="09249442"/>
    <w:rsid w:val="09272659"/>
    <w:rsid w:val="093CE6A1"/>
    <w:rsid w:val="094483AD"/>
    <w:rsid w:val="09484A2D"/>
    <w:rsid w:val="098FCECB"/>
    <w:rsid w:val="09C14FBD"/>
    <w:rsid w:val="09CDB9AD"/>
    <w:rsid w:val="09D246A5"/>
    <w:rsid w:val="0A5A6FEC"/>
    <w:rsid w:val="0A9555C6"/>
    <w:rsid w:val="0ACC6241"/>
    <w:rsid w:val="0B082D5F"/>
    <w:rsid w:val="0B1CF814"/>
    <w:rsid w:val="0B649703"/>
    <w:rsid w:val="0B7924BE"/>
    <w:rsid w:val="0BB8241A"/>
    <w:rsid w:val="0BB9FEAB"/>
    <w:rsid w:val="0BBB8BEF"/>
    <w:rsid w:val="0BC0266F"/>
    <w:rsid w:val="0BF4B67F"/>
    <w:rsid w:val="0BF5CF68"/>
    <w:rsid w:val="0C17B1C5"/>
    <w:rsid w:val="0C1E593C"/>
    <w:rsid w:val="0C1E9D3B"/>
    <w:rsid w:val="0C33DFCE"/>
    <w:rsid w:val="0C3AA172"/>
    <w:rsid w:val="0C650A33"/>
    <w:rsid w:val="0C762ACB"/>
    <w:rsid w:val="0C7EE012"/>
    <w:rsid w:val="0C9B1B30"/>
    <w:rsid w:val="0CA45E4A"/>
    <w:rsid w:val="0CB670E9"/>
    <w:rsid w:val="0CBE53B0"/>
    <w:rsid w:val="0CD731F6"/>
    <w:rsid w:val="0CD82404"/>
    <w:rsid w:val="0CF2771D"/>
    <w:rsid w:val="0CF4A859"/>
    <w:rsid w:val="0D0B0CBC"/>
    <w:rsid w:val="0D175A63"/>
    <w:rsid w:val="0D198802"/>
    <w:rsid w:val="0D20371B"/>
    <w:rsid w:val="0D5A1BA4"/>
    <w:rsid w:val="0D981692"/>
    <w:rsid w:val="0DA1E526"/>
    <w:rsid w:val="0DD4D640"/>
    <w:rsid w:val="0DE47483"/>
    <w:rsid w:val="0DEA0687"/>
    <w:rsid w:val="0E35C11F"/>
    <w:rsid w:val="0E5CD958"/>
    <w:rsid w:val="0EA350F8"/>
    <w:rsid w:val="0EB697BD"/>
    <w:rsid w:val="0ED00E10"/>
    <w:rsid w:val="0F0FA2FF"/>
    <w:rsid w:val="0F11B6FB"/>
    <w:rsid w:val="0F20A880"/>
    <w:rsid w:val="0F26F2D5"/>
    <w:rsid w:val="0F31E0BF"/>
    <w:rsid w:val="0F576DD9"/>
    <w:rsid w:val="0F7AF34D"/>
    <w:rsid w:val="0F7FB7B0"/>
    <w:rsid w:val="0FAAFCD9"/>
    <w:rsid w:val="0FB9F222"/>
    <w:rsid w:val="0FCC5A92"/>
    <w:rsid w:val="0FF7E29A"/>
    <w:rsid w:val="10178E46"/>
    <w:rsid w:val="103D5ED3"/>
    <w:rsid w:val="104CC3FE"/>
    <w:rsid w:val="107C3D5A"/>
    <w:rsid w:val="108255C2"/>
    <w:rsid w:val="109072FA"/>
    <w:rsid w:val="109EBA38"/>
    <w:rsid w:val="10A01954"/>
    <w:rsid w:val="10A06ABA"/>
    <w:rsid w:val="10A387C2"/>
    <w:rsid w:val="10BAEEC3"/>
    <w:rsid w:val="10BC4DB8"/>
    <w:rsid w:val="10D99AB5"/>
    <w:rsid w:val="10E4202D"/>
    <w:rsid w:val="10EC5B96"/>
    <w:rsid w:val="110F328D"/>
    <w:rsid w:val="11273C02"/>
    <w:rsid w:val="112B20B3"/>
    <w:rsid w:val="1195E823"/>
    <w:rsid w:val="128098A7"/>
    <w:rsid w:val="12A8B98E"/>
    <w:rsid w:val="12AA991F"/>
    <w:rsid w:val="12B7968A"/>
    <w:rsid w:val="12BE22E2"/>
    <w:rsid w:val="12F30745"/>
    <w:rsid w:val="1307CBFF"/>
    <w:rsid w:val="136CC76B"/>
    <w:rsid w:val="13770754"/>
    <w:rsid w:val="13957889"/>
    <w:rsid w:val="13C2A2C0"/>
    <w:rsid w:val="13DF6424"/>
    <w:rsid w:val="13FCB7CC"/>
    <w:rsid w:val="14006361"/>
    <w:rsid w:val="141C43E1"/>
    <w:rsid w:val="142F0B12"/>
    <w:rsid w:val="1436D175"/>
    <w:rsid w:val="145E0215"/>
    <w:rsid w:val="148E5F64"/>
    <w:rsid w:val="14B72F01"/>
    <w:rsid w:val="14B7A53C"/>
    <w:rsid w:val="14CFB5E8"/>
    <w:rsid w:val="14D61829"/>
    <w:rsid w:val="14F4CCC6"/>
    <w:rsid w:val="151E45BA"/>
    <w:rsid w:val="1522CBFE"/>
    <w:rsid w:val="1537B726"/>
    <w:rsid w:val="1540CA2D"/>
    <w:rsid w:val="155DEEE6"/>
    <w:rsid w:val="15DCA604"/>
    <w:rsid w:val="1602012C"/>
    <w:rsid w:val="160C8AF6"/>
    <w:rsid w:val="162EC37D"/>
    <w:rsid w:val="1636AA8F"/>
    <w:rsid w:val="1645E1C9"/>
    <w:rsid w:val="165DF2C5"/>
    <w:rsid w:val="166374B9"/>
    <w:rsid w:val="16694F08"/>
    <w:rsid w:val="166AABEA"/>
    <w:rsid w:val="1684E327"/>
    <w:rsid w:val="168DCCBA"/>
    <w:rsid w:val="16B99449"/>
    <w:rsid w:val="16C1CCA5"/>
    <w:rsid w:val="16D50BD1"/>
    <w:rsid w:val="16FCB586"/>
    <w:rsid w:val="16FF6D86"/>
    <w:rsid w:val="17157845"/>
    <w:rsid w:val="172BAC52"/>
    <w:rsid w:val="1732F6CD"/>
    <w:rsid w:val="173EFD7A"/>
    <w:rsid w:val="17403E34"/>
    <w:rsid w:val="17530EE6"/>
    <w:rsid w:val="177C758B"/>
    <w:rsid w:val="1783782A"/>
    <w:rsid w:val="1794B36B"/>
    <w:rsid w:val="17A6E03E"/>
    <w:rsid w:val="17ACE9E3"/>
    <w:rsid w:val="17B9B021"/>
    <w:rsid w:val="17D0D702"/>
    <w:rsid w:val="17E4EA94"/>
    <w:rsid w:val="17F0B7AE"/>
    <w:rsid w:val="181CBF1F"/>
    <w:rsid w:val="1827690A"/>
    <w:rsid w:val="183E2EBF"/>
    <w:rsid w:val="1862681B"/>
    <w:rsid w:val="186CE3F1"/>
    <w:rsid w:val="18809507"/>
    <w:rsid w:val="188B57E5"/>
    <w:rsid w:val="1897763F"/>
    <w:rsid w:val="18995041"/>
    <w:rsid w:val="18A0684D"/>
    <w:rsid w:val="18A7B5B0"/>
    <w:rsid w:val="18C372AA"/>
    <w:rsid w:val="18C71843"/>
    <w:rsid w:val="18FA6C84"/>
    <w:rsid w:val="1912D242"/>
    <w:rsid w:val="19463B2D"/>
    <w:rsid w:val="1950C679"/>
    <w:rsid w:val="1957D2B6"/>
    <w:rsid w:val="19636682"/>
    <w:rsid w:val="197615E6"/>
    <w:rsid w:val="19C417EE"/>
    <w:rsid w:val="19D114D0"/>
    <w:rsid w:val="19E6D03F"/>
    <w:rsid w:val="1A124690"/>
    <w:rsid w:val="1A1E8CE6"/>
    <w:rsid w:val="1A25D371"/>
    <w:rsid w:val="1A2BD269"/>
    <w:rsid w:val="1A2D146F"/>
    <w:rsid w:val="1A2D98BE"/>
    <w:rsid w:val="1A3F2DA4"/>
    <w:rsid w:val="1A6ACA60"/>
    <w:rsid w:val="1A789684"/>
    <w:rsid w:val="1A8C5E61"/>
    <w:rsid w:val="1A98864F"/>
    <w:rsid w:val="1A99FD89"/>
    <w:rsid w:val="1A9A25C2"/>
    <w:rsid w:val="1A9D9C25"/>
    <w:rsid w:val="1AA8D0E3"/>
    <w:rsid w:val="1AF2B25C"/>
    <w:rsid w:val="1AFF22B3"/>
    <w:rsid w:val="1B01E8E1"/>
    <w:rsid w:val="1B09D09C"/>
    <w:rsid w:val="1B113642"/>
    <w:rsid w:val="1B1B7DD2"/>
    <w:rsid w:val="1B1E8321"/>
    <w:rsid w:val="1B316027"/>
    <w:rsid w:val="1B3BA76B"/>
    <w:rsid w:val="1B5893EE"/>
    <w:rsid w:val="1B603CB8"/>
    <w:rsid w:val="1B7629D7"/>
    <w:rsid w:val="1BAB9E6D"/>
    <w:rsid w:val="1BD1BCEC"/>
    <w:rsid w:val="1BD4097C"/>
    <w:rsid w:val="1BD4B17D"/>
    <w:rsid w:val="1BF09C5C"/>
    <w:rsid w:val="1C5B6829"/>
    <w:rsid w:val="1C63D855"/>
    <w:rsid w:val="1C65CD3C"/>
    <w:rsid w:val="1C68C89D"/>
    <w:rsid w:val="1C79C8A5"/>
    <w:rsid w:val="1C7E4AF1"/>
    <w:rsid w:val="1C858E1E"/>
    <w:rsid w:val="1C8EF55F"/>
    <w:rsid w:val="1CAC8349"/>
    <w:rsid w:val="1CD66FE7"/>
    <w:rsid w:val="1CD99C1D"/>
    <w:rsid w:val="1CE61A12"/>
    <w:rsid w:val="1CFC368B"/>
    <w:rsid w:val="1D13ECE4"/>
    <w:rsid w:val="1D144F5F"/>
    <w:rsid w:val="1D14E8C4"/>
    <w:rsid w:val="1D1BBFC2"/>
    <w:rsid w:val="1D1D2823"/>
    <w:rsid w:val="1D267DA9"/>
    <w:rsid w:val="1D30CF6B"/>
    <w:rsid w:val="1D31DF84"/>
    <w:rsid w:val="1D5DB19C"/>
    <w:rsid w:val="1D5E0AD0"/>
    <w:rsid w:val="1D804F83"/>
    <w:rsid w:val="1D82B700"/>
    <w:rsid w:val="1D8544E9"/>
    <w:rsid w:val="1D85902D"/>
    <w:rsid w:val="1D8B449F"/>
    <w:rsid w:val="1DA1BBC0"/>
    <w:rsid w:val="1DA45ED7"/>
    <w:rsid w:val="1DF146DA"/>
    <w:rsid w:val="1DFF2E32"/>
    <w:rsid w:val="1E112DCD"/>
    <w:rsid w:val="1E213D73"/>
    <w:rsid w:val="1E2336C7"/>
    <w:rsid w:val="1E57575D"/>
    <w:rsid w:val="1E58B581"/>
    <w:rsid w:val="1E79F90C"/>
    <w:rsid w:val="1E96D025"/>
    <w:rsid w:val="1EA18030"/>
    <w:rsid w:val="1EE82E98"/>
    <w:rsid w:val="1EFAB0F6"/>
    <w:rsid w:val="1EFC9E60"/>
    <w:rsid w:val="1F373DBE"/>
    <w:rsid w:val="1F3AD6EC"/>
    <w:rsid w:val="1F4B19F3"/>
    <w:rsid w:val="1F528F99"/>
    <w:rsid w:val="1F711229"/>
    <w:rsid w:val="1F8F00AC"/>
    <w:rsid w:val="1F9EF9E8"/>
    <w:rsid w:val="1FBEAE0A"/>
    <w:rsid w:val="1FDB71E9"/>
    <w:rsid w:val="1FFB8ACB"/>
    <w:rsid w:val="200C88D8"/>
    <w:rsid w:val="2024E066"/>
    <w:rsid w:val="2044356C"/>
    <w:rsid w:val="206E534C"/>
    <w:rsid w:val="206F65C8"/>
    <w:rsid w:val="2092A2B7"/>
    <w:rsid w:val="209E3C03"/>
    <w:rsid w:val="20C140A1"/>
    <w:rsid w:val="20C310F4"/>
    <w:rsid w:val="20F0D8BF"/>
    <w:rsid w:val="20F507C2"/>
    <w:rsid w:val="210768F1"/>
    <w:rsid w:val="211636A9"/>
    <w:rsid w:val="21654922"/>
    <w:rsid w:val="21811327"/>
    <w:rsid w:val="218ADCC3"/>
    <w:rsid w:val="21A60926"/>
    <w:rsid w:val="21B68744"/>
    <w:rsid w:val="21CD64F2"/>
    <w:rsid w:val="21D65D72"/>
    <w:rsid w:val="21E101EC"/>
    <w:rsid w:val="21E64B7D"/>
    <w:rsid w:val="21F9DF45"/>
    <w:rsid w:val="2201FB26"/>
    <w:rsid w:val="222DB390"/>
    <w:rsid w:val="222DE744"/>
    <w:rsid w:val="2236D341"/>
    <w:rsid w:val="224296FE"/>
    <w:rsid w:val="229C80D3"/>
    <w:rsid w:val="22BEA9D7"/>
    <w:rsid w:val="22C8D512"/>
    <w:rsid w:val="22F02D7B"/>
    <w:rsid w:val="22F2B0FA"/>
    <w:rsid w:val="2303B5C1"/>
    <w:rsid w:val="2304D39D"/>
    <w:rsid w:val="23342C9C"/>
    <w:rsid w:val="2391D588"/>
    <w:rsid w:val="23A2D856"/>
    <w:rsid w:val="23BFFCC2"/>
    <w:rsid w:val="23EB5E12"/>
    <w:rsid w:val="23EC11A3"/>
    <w:rsid w:val="240420AA"/>
    <w:rsid w:val="24092A70"/>
    <w:rsid w:val="243CA49D"/>
    <w:rsid w:val="244FF092"/>
    <w:rsid w:val="2490C203"/>
    <w:rsid w:val="2497FB07"/>
    <w:rsid w:val="24AD10B4"/>
    <w:rsid w:val="24AD1937"/>
    <w:rsid w:val="24CFC5DB"/>
    <w:rsid w:val="24E26273"/>
    <w:rsid w:val="255E4679"/>
    <w:rsid w:val="25CA39BF"/>
    <w:rsid w:val="25CD11E7"/>
    <w:rsid w:val="26084CEC"/>
    <w:rsid w:val="2612D3F5"/>
    <w:rsid w:val="261EA13D"/>
    <w:rsid w:val="2621C010"/>
    <w:rsid w:val="2676E7E3"/>
    <w:rsid w:val="269CBB5C"/>
    <w:rsid w:val="26A3B05D"/>
    <w:rsid w:val="26BFD4A7"/>
    <w:rsid w:val="26C0673C"/>
    <w:rsid w:val="26CCDBBB"/>
    <w:rsid w:val="27005D7B"/>
    <w:rsid w:val="270C85AE"/>
    <w:rsid w:val="273E28FE"/>
    <w:rsid w:val="2741E224"/>
    <w:rsid w:val="274A894D"/>
    <w:rsid w:val="277A91AA"/>
    <w:rsid w:val="277FAE14"/>
    <w:rsid w:val="278BEAF3"/>
    <w:rsid w:val="27CBCA35"/>
    <w:rsid w:val="27E868EF"/>
    <w:rsid w:val="27EA265C"/>
    <w:rsid w:val="27FFD99A"/>
    <w:rsid w:val="280559AC"/>
    <w:rsid w:val="280A9FF3"/>
    <w:rsid w:val="283BAE9A"/>
    <w:rsid w:val="288C838B"/>
    <w:rsid w:val="28A75359"/>
    <w:rsid w:val="28C59C78"/>
    <w:rsid w:val="28CD276B"/>
    <w:rsid w:val="28F49702"/>
    <w:rsid w:val="28FAB956"/>
    <w:rsid w:val="293AAAEA"/>
    <w:rsid w:val="293ED9D0"/>
    <w:rsid w:val="2975C167"/>
    <w:rsid w:val="2991EAC4"/>
    <w:rsid w:val="29A2CA22"/>
    <w:rsid w:val="29A5B02A"/>
    <w:rsid w:val="29EEF2A0"/>
    <w:rsid w:val="2A083FD6"/>
    <w:rsid w:val="2A4E0A63"/>
    <w:rsid w:val="2A570F8B"/>
    <w:rsid w:val="2AB43F23"/>
    <w:rsid w:val="2AB83617"/>
    <w:rsid w:val="2AC42AE3"/>
    <w:rsid w:val="2AC68729"/>
    <w:rsid w:val="2ADA1B09"/>
    <w:rsid w:val="2AE04BEC"/>
    <w:rsid w:val="2AE36449"/>
    <w:rsid w:val="2AEFBB1B"/>
    <w:rsid w:val="2B14F3A2"/>
    <w:rsid w:val="2B1B0A2A"/>
    <w:rsid w:val="2B215B7E"/>
    <w:rsid w:val="2B737ED5"/>
    <w:rsid w:val="2B74E2F3"/>
    <w:rsid w:val="2B8594FC"/>
    <w:rsid w:val="2B87C48F"/>
    <w:rsid w:val="2BADA42F"/>
    <w:rsid w:val="2BBA2821"/>
    <w:rsid w:val="2C019358"/>
    <w:rsid w:val="2C0882D5"/>
    <w:rsid w:val="2C1F1BF2"/>
    <w:rsid w:val="2C695E64"/>
    <w:rsid w:val="2CC36B33"/>
    <w:rsid w:val="2CCBA2ED"/>
    <w:rsid w:val="2CD422FD"/>
    <w:rsid w:val="2CDE7989"/>
    <w:rsid w:val="2CEDA844"/>
    <w:rsid w:val="2CEE110C"/>
    <w:rsid w:val="2D2FC575"/>
    <w:rsid w:val="2D51F348"/>
    <w:rsid w:val="2D53BC9D"/>
    <w:rsid w:val="2D78D57C"/>
    <w:rsid w:val="2D7CF94A"/>
    <w:rsid w:val="2D7DE700"/>
    <w:rsid w:val="2DB4525C"/>
    <w:rsid w:val="2DC46E0E"/>
    <w:rsid w:val="2DCAC5E2"/>
    <w:rsid w:val="2DD0B9C2"/>
    <w:rsid w:val="2DE04626"/>
    <w:rsid w:val="2DEA2309"/>
    <w:rsid w:val="2E0D3701"/>
    <w:rsid w:val="2E2C77D0"/>
    <w:rsid w:val="2E685B63"/>
    <w:rsid w:val="2E6B9431"/>
    <w:rsid w:val="2E6E67A6"/>
    <w:rsid w:val="2EA94358"/>
    <w:rsid w:val="2EE1AD69"/>
    <w:rsid w:val="2F061E76"/>
    <w:rsid w:val="2F0DF4A9"/>
    <w:rsid w:val="2F2A2197"/>
    <w:rsid w:val="2F3FEAC2"/>
    <w:rsid w:val="2F445DFE"/>
    <w:rsid w:val="2F50884F"/>
    <w:rsid w:val="2F7C36CE"/>
    <w:rsid w:val="2FA6D26D"/>
    <w:rsid w:val="2FA733CA"/>
    <w:rsid w:val="2FB95BC2"/>
    <w:rsid w:val="2FC1E891"/>
    <w:rsid w:val="2FE04569"/>
    <w:rsid w:val="2FE26EB7"/>
    <w:rsid w:val="30185847"/>
    <w:rsid w:val="301FE23D"/>
    <w:rsid w:val="306BB217"/>
    <w:rsid w:val="306D7DE1"/>
    <w:rsid w:val="309EFB11"/>
    <w:rsid w:val="30CF6615"/>
    <w:rsid w:val="30E0A6C9"/>
    <w:rsid w:val="30EF6805"/>
    <w:rsid w:val="30F1C345"/>
    <w:rsid w:val="3102E716"/>
    <w:rsid w:val="310D1AE2"/>
    <w:rsid w:val="311963F2"/>
    <w:rsid w:val="31310F24"/>
    <w:rsid w:val="313DAE87"/>
    <w:rsid w:val="31589C2C"/>
    <w:rsid w:val="31630947"/>
    <w:rsid w:val="318800BE"/>
    <w:rsid w:val="319123A7"/>
    <w:rsid w:val="31974B95"/>
    <w:rsid w:val="31BBC260"/>
    <w:rsid w:val="31BCB69B"/>
    <w:rsid w:val="31D49EF9"/>
    <w:rsid w:val="31D8E355"/>
    <w:rsid w:val="321F3664"/>
    <w:rsid w:val="322C5049"/>
    <w:rsid w:val="322D7C1C"/>
    <w:rsid w:val="323F59FE"/>
    <w:rsid w:val="323FB40D"/>
    <w:rsid w:val="324808C3"/>
    <w:rsid w:val="324ECE6D"/>
    <w:rsid w:val="325BBEF3"/>
    <w:rsid w:val="32941427"/>
    <w:rsid w:val="329BD72A"/>
    <w:rsid w:val="32AE9D99"/>
    <w:rsid w:val="32B08426"/>
    <w:rsid w:val="32BD2BF3"/>
    <w:rsid w:val="3308DF4D"/>
    <w:rsid w:val="330EA1FB"/>
    <w:rsid w:val="3324CAE4"/>
    <w:rsid w:val="332B84BD"/>
    <w:rsid w:val="336D74EF"/>
    <w:rsid w:val="33767F4E"/>
    <w:rsid w:val="337D60E5"/>
    <w:rsid w:val="3388CA09"/>
    <w:rsid w:val="33AECD07"/>
    <w:rsid w:val="33B39DFC"/>
    <w:rsid w:val="33BEA424"/>
    <w:rsid w:val="33D4D0A5"/>
    <w:rsid w:val="33D5F4C8"/>
    <w:rsid w:val="33D91CF8"/>
    <w:rsid w:val="3407BE81"/>
    <w:rsid w:val="341B2D77"/>
    <w:rsid w:val="3426627A"/>
    <w:rsid w:val="3466EFE2"/>
    <w:rsid w:val="34A8A2D3"/>
    <w:rsid w:val="34D227D5"/>
    <w:rsid w:val="34E92F53"/>
    <w:rsid w:val="34F0E0D3"/>
    <w:rsid w:val="34F416D0"/>
    <w:rsid w:val="34FA25CF"/>
    <w:rsid w:val="3508DC14"/>
    <w:rsid w:val="3519ED7B"/>
    <w:rsid w:val="353E2647"/>
    <w:rsid w:val="356604EE"/>
    <w:rsid w:val="358B6FEC"/>
    <w:rsid w:val="35A7F8C3"/>
    <w:rsid w:val="35D4EE27"/>
    <w:rsid w:val="35F252F0"/>
    <w:rsid w:val="35F2567A"/>
    <w:rsid w:val="36007DC9"/>
    <w:rsid w:val="362CF0B8"/>
    <w:rsid w:val="363FD93D"/>
    <w:rsid w:val="3661605C"/>
    <w:rsid w:val="3679B328"/>
    <w:rsid w:val="36BB3A31"/>
    <w:rsid w:val="36F478C0"/>
    <w:rsid w:val="3711C4C7"/>
    <w:rsid w:val="372A91BD"/>
    <w:rsid w:val="3731E1D3"/>
    <w:rsid w:val="374AE79E"/>
    <w:rsid w:val="375B6B82"/>
    <w:rsid w:val="37686A9B"/>
    <w:rsid w:val="3786BF36"/>
    <w:rsid w:val="378AB4CE"/>
    <w:rsid w:val="37A6D3BF"/>
    <w:rsid w:val="37BC077F"/>
    <w:rsid w:val="38075762"/>
    <w:rsid w:val="381CE857"/>
    <w:rsid w:val="3843A81E"/>
    <w:rsid w:val="3866BF8B"/>
    <w:rsid w:val="3878F42D"/>
    <w:rsid w:val="389B6052"/>
    <w:rsid w:val="389E1F61"/>
    <w:rsid w:val="38A76B38"/>
    <w:rsid w:val="38E44C92"/>
    <w:rsid w:val="38F74027"/>
    <w:rsid w:val="39009A86"/>
    <w:rsid w:val="3909417A"/>
    <w:rsid w:val="394B0D02"/>
    <w:rsid w:val="397C515F"/>
    <w:rsid w:val="39A59B49"/>
    <w:rsid w:val="39B01CDC"/>
    <w:rsid w:val="39B32912"/>
    <w:rsid w:val="39C2D0A2"/>
    <w:rsid w:val="39C4DBA0"/>
    <w:rsid w:val="3A02D9AB"/>
    <w:rsid w:val="3A1E91BE"/>
    <w:rsid w:val="3A4ADD98"/>
    <w:rsid w:val="3A6A1D91"/>
    <w:rsid w:val="3A703B90"/>
    <w:rsid w:val="3A779B92"/>
    <w:rsid w:val="3A7800DD"/>
    <w:rsid w:val="3A7B821A"/>
    <w:rsid w:val="3A83DD74"/>
    <w:rsid w:val="3A86D310"/>
    <w:rsid w:val="3A981295"/>
    <w:rsid w:val="3AD1BE78"/>
    <w:rsid w:val="3ADE0121"/>
    <w:rsid w:val="3B4644E0"/>
    <w:rsid w:val="3B6185DC"/>
    <w:rsid w:val="3B660293"/>
    <w:rsid w:val="3B725FCF"/>
    <w:rsid w:val="3B952E1D"/>
    <w:rsid w:val="3B9A8952"/>
    <w:rsid w:val="3BA04BDE"/>
    <w:rsid w:val="3BC716A4"/>
    <w:rsid w:val="3BDBEABF"/>
    <w:rsid w:val="3C261FDA"/>
    <w:rsid w:val="3C2993A3"/>
    <w:rsid w:val="3C2F1B8F"/>
    <w:rsid w:val="3C53B6FF"/>
    <w:rsid w:val="3C7E6FA1"/>
    <w:rsid w:val="3C83C1DE"/>
    <w:rsid w:val="3C8F3B39"/>
    <w:rsid w:val="3CA771EB"/>
    <w:rsid w:val="3CC82BED"/>
    <w:rsid w:val="3CCB7275"/>
    <w:rsid w:val="3CDACCDF"/>
    <w:rsid w:val="3CE5CEEE"/>
    <w:rsid w:val="3D15B2B5"/>
    <w:rsid w:val="3D16DAFD"/>
    <w:rsid w:val="3D2FF62C"/>
    <w:rsid w:val="3D3B9BF4"/>
    <w:rsid w:val="3D4A00BD"/>
    <w:rsid w:val="3D8EBFE3"/>
    <w:rsid w:val="3DA46B08"/>
    <w:rsid w:val="3DAB49DA"/>
    <w:rsid w:val="3DAEACEC"/>
    <w:rsid w:val="3DDD4BA6"/>
    <w:rsid w:val="3DE28F9B"/>
    <w:rsid w:val="3DE551C1"/>
    <w:rsid w:val="3E0416B5"/>
    <w:rsid w:val="3E37BD82"/>
    <w:rsid w:val="3E38C490"/>
    <w:rsid w:val="3E869A16"/>
    <w:rsid w:val="3EA65F86"/>
    <w:rsid w:val="3EB7F820"/>
    <w:rsid w:val="3EC97BDA"/>
    <w:rsid w:val="3EEF38A6"/>
    <w:rsid w:val="3EF4DA98"/>
    <w:rsid w:val="3F150E90"/>
    <w:rsid w:val="3F1A257E"/>
    <w:rsid w:val="3F4E66F6"/>
    <w:rsid w:val="3F6557E3"/>
    <w:rsid w:val="3F68DCFE"/>
    <w:rsid w:val="3F81DF28"/>
    <w:rsid w:val="3F81F71A"/>
    <w:rsid w:val="3F8E7551"/>
    <w:rsid w:val="3F901F76"/>
    <w:rsid w:val="3FA1F44F"/>
    <w:rsid w:val="3FA433F8"/>
    <w:rsid w:val="3FA9006E"/>
    <w:rsid w:val="3FB2626F"/>
    <w:rsid w:val="3FC6D842"/>
    <w:rsid w:val="4002A73E"/>
    <w:rsid w:val="401E26FB"/>
    <w:rsid w:val="4023020E"/>
    <w:rsid w:val="40355A80"/>
    <w:rsid w:val="404EC944"/>
    <w:rsid w:val="4058401E"/>
    <w:rsid w:val="40A66F10"/>
    <w:rsid w:val="40B2BA17"/>
    <w:rsid w:val="40BDF35F"/>
    <w:rsid w:val="40E24C28"/>
    <w:rsid w:val="40EA62F4"/>
    <w:rsid w:val="40F5560A"/>
    <w:rsid w:val="40F5594B"/>
    <w:rsid w:val="40FE0E26"/>
    <w:rsid w:val="410D7628"/>
    <w:rsid w:val="4111CE0E"/>
    <w:rsid w:val="412852A3"/>
    <w:rsid w:val="413FA2EA"/>
    <w:rsid w:val="414CDDFE"/>
    <w:rsid w:val="416CC900"/>
    <w:rsid w:val="4170122D"/>
    <w:rsid w:val="417FD347"/>
    <w:rsid w:val="4186FBB5"/>
    <w:rsid w:val="41AE60E6"/>
    <w:rsid w:val="41C2CE7E"/>
    <w:rsid w:val="41E67872"/>
    <w:rsid w:val="41EF573F"/>
    <w:rsid w:val="4209867C"/>
    <w:rsid w:val="4211B5C9"/>
    <w:rsid w:val="422E23D2"/>
    <w:rsid w:val="4270AA5E"/>
    <w:rsid w:val="4286BCEF"/>
    <w:rsid w:val="429EAC54"/>
    <w:rsid w:val="42B344DB"/>
    <w:rsid w:val="42CC9C3D"/>
    <w:rsid w:val="43018D6E"/>
    <w:rsid w:val="430C9066"/>
    <w:rsid w:val="431819B1"/>
    <w:rsid w:val="4330764D"/>
    <w:rsid w:val="434B483F"/>
    <w:rsid w:val="43572193"/>
    <w:rsid w:val="4389147B"/>
    <w:rsid w:val="438D65D3"/>
    <w:rsid w:val="43B0694E"/>
    <w:rsid w:val="43C27A8F"/>
    <w:rsid w:val="43FF2469"/>
    <w:rsid w:val="442E4CFA"/>
    <w:rsid w:val="442E7ED0"/>
    <w:rsid w:val="447DC69B"/>
    <w:rsid w:val="44818A4B"/>
    <w:rsid w:val="448C6D7C"/>
    <w:rsid w:val="44A74562"/>
    <w:rsid w:val="44BA8DA8"/>
    <w:rsid w:val="450B158F"/>
    <w:rsid w:val="45198EC7"/>
    <w:rsid w:val="451D0FF5"/>
    <w:rsid w:val="4536B9F3"/>
    <w:rsid w:val="453B8D08"/>
    <w:rsid w:val="4543B051"/>
    <w:rsid w:val="455FD241"/>
    <w:rsid w:val="4590C281"/>
    <w:rsid w:val="45B1CD7A"/>
    <w:rsid w:val="45B7EC31"/>
    <w:rsid w:val="460A2BC0"/>
    <w:rsid w:val="46110C88"/>
    <w:rsid w:val="4635A52D"/>
    <w:rsid w:val="4638A947"/>
    <w:rsid w:val="467FB28D"/>
    <w:rsid w:val="468F32E8"/>
    <w:rsid w:val="469D588A"/>
    <w:rsid w:val="474FADFE"/>
    <w:rsid w:val="478125B4"/>
    <w:rsid w:val="478CAF8A"/>
    <w:rsid w:val="47ADBFC3"/>
    <w:rsid w:val="47B5E576"/>
    <w:rsid w:val="47C68716"/>
    <w:rsid w:val="47F43E98"/>
    <w:rsid w:val="484A1F92"/>
    <w:rsid w:val="487579EE"/>
    <w:rsid w:val="487FCBA8"/>
    <w:rsid w:val="4880F74D"/>
    <w:rsid w:val="488D691E"/>
    <w:rsid w:val="48DB8FA7"/>
    <w:rsid w:val="48F214FC"/>
    <w:rsid w:val="48F55073"/>
    <w:rsid w:val="4905548A"/>
    <w:rsid w:val="491076DC"/>
    <w:rsid w:val="4917F229"/>
    <w:rsid w:val="4936972C"/>
    <w:rsid w:val="4937CF56"/>
    <w:rsid w:val="493B9489"/>
    <w:rsid w:val="4940C571"/>
    <w:rsid w:val="494EA8D7"/>
    <w:rsid w:val="495093EF"/>
    <w:rsid w:val="495876D0"/>
    <w:rsid w:val="497AAA55"/>
    <w:rsid w:val="49A99201"/>
    <w:rsid w:val="49B51D9C"/>
    <w:rsid w:val="49C3938C"/>
    <w:rsid w:val="49C7F177"/>
    <w:rsid w:val="49CCB4BB"/>
    <w:rsid w:val="49CFDE5E"/>
    <w:rsid w:val="49EA6C5C"/>
    <w:rsid w:val="4A0A5AEA"/>
    <w:rsid w:val="4A0C868B"/>
    <w:rsid w:val="4A1271B0"/>
    <w:rsid w:val="4A22892A"/>
    <w:rsid w:val="4A29DF38"/>
    <w:rsid w:val="4A2D6B76"/>
    <w:rsid w:val="4A48DA0E"/>
    <w:rsid w:val="4A60E425"/>
    <w:rsid w:val="4A783FD9"/>
    <w:rsid w:val="4AF68D63"/>
    <w:rsid w:val="4AF86B52"/>
    <w:rsid w:val="4B0E03A8"/>
    <w:rsid w:val="4B0E9D08"/>
    <w:rsid w:val="4B11570F"/>
    <w:rsid w:val="4B1EF67B"/>
    <w:rsid w:val="4B77384E"/>
    <w:rsid w:val="4B7B0209"/>
    <w:rsid w:val="4B7EB737"/>
    <w:rsid w:val="4BAC4784"/>
    <w:rsid w:val="4BB9615D"/>
    <w:rsid w:val="4BC89184"/>
    <w:rsid w:val="4C066CA2"/>
    <w:rsid w:val="4C093A2F"/>
    <w:rsid w:val="4C153CB5"/>
    <w:rsid w:val="4C227DF1"/>
    <w:rsid w:val="4C275686"/>
    <w:rsid w:val="4C64C34E"/>
    <w:rsid w:val="4CB0A91F"/>
    <w:rsid w:val="4CD14A11"/>
    <w:rsid w:val="4CE7EEB2"/>
    <w:rsid w:val="4D22AF2E"/>
    <w:rsid w:val="4D4D7709"/>
    <w:rsid w:val="4D5A2406"/>
    <w:rsid w:val="4D68853A"/>
    <w:rsid w:val="4D91E228"/>
    <w:rsid w:val="4D922E7B"/>
    <w:rsid w:val="4D9D2221"/>
    <w:rsid w:val="4DA4DAFA"/>
    <w:rsid w:val="4DE69116"/>
    <w:rsid w:val="4DF5D241"/>
    <w:rsid w:val="4E029FF3"/>
    <w:rsid w:val="4E02FE3A"/>
    <w:rsid w:val="4E0644AA"/>
    <w:rsid w:val="4E12443C"/>
    <w:rsid w:val="4E189D30"/>
    <w:rsid w:val="4E1DEA99"/>
    <w:rsid w:val="4E266918"/>
    <w:rsid w:val="4E29E98D"/>
    <w:rsid w:val="4E46F2EC"/>
    <w:rsid w:val="4E663F60"/>
    <w:rsid w:val="4E6A6E40"/>
    <w:rsid w:val="4E7D3CAE"/>
    <w:rsid w:val="4EC9BB81"/>
    <w:rsid w:val="4EFCF921"/>
    <w:rsid w:val="4F485264"/>
    <w:rsid w:val="4F48818C"/>
    <w:rsid w:val="4F645756"/>
    <w:rsid w:val="4F94C525"/>
    <w:rsid w:val="4FB18E21"/>
    <w:rsid w:val="4FC86EFF"/>
    <w:rsid w:val="500D6C76"/>
    <w:rsid w:val="5015813A"/>
    <w:rsid w:val="5017F7D1"/>
    <w:rsid w:val="5026A7CC"/>
    <w:rsid w:val="5040B9ED"/>
    <w:rsid w:val="505626B5"/>
    <w:rsid w:val="5070D5EE"/>
    <w:rsid w:val="50734763"/>
    <w:rsid w:val="5077D1A3"/>
    <w:rsid w:val="50785D6E"/>
    <w:rsid w:val="5090C442"/>
    <w:rsid w:val="50B419B2"/>
    <w:rsid w:val="50E760A9"/>
    <w:rsid w:val="50EB830A"/>
    <w:rsid w:val="50F01B21"/>
    <w:rsid w:val="512E5F3E"/>
    <w:rsid w:val="516D3D45"/>
    <w:rsid w:val="518698E5"/>
    <w:rsid w:val="519A84B8"/>
    <w:rsid w:val="51B5F58E"/>
    <w:rsid w:val="51BA77E0"/>
    <w:rsid w:val="51CD9996"/>
    <w:rsid w:val="51E8202F"/>
    <w:rsid w:val="520AD928"/>
    <w:rsid w:val="52460A0D"/>
    <w:rsid w:val="5246E0AC"/>
    <w:rsid w:val="525F9536"/>
    <w:rsid w:val="526D1337"/>
    <w:rsid w:val="5284E349"/>
    <w:rsid w:val="52ACCB3D"/>
    <w:rsid w:val="52CB9B3F"/>
    <w:rsid w:val="52ED7B82"/>
    <w:rsid w:val="530E8942"/>
    <w:rsid w:val="5317A81A"/>
    <w:rsid w:val="5320AABB"/>
    <w:rsid w:val="5327E85E"/>
    <w:rsid w:val="5331316C"/>
    <w:rsid w:val="5358CD74"/>
    <w:rsid w:val="5360B1E7"/>
    <w:rsid w:val="53902C06"/>
    <w:rsid w:val="5399D925"/>
    <w:rsid w:val="53D5C879"/>
    <w:rsid w:val="53E940D4"/>
    <w:rsid w:val="5403E9D6"/>
    <w:rsid w:val="54140740"/>
    <w:rsid w:val="54168FDC"/>
    <w:rsid w:val="54346F75"/>
    <w:rsid w:val="543AE4ED"/>
    <w:rsid w:val="54485471"/>
    <w:rsid w:val="544CE684"/>
    <w:rsid w:val="5452CC75"/>
    <w:rsid w:val="54531A52"/>
    <w:rsid w:val="5476FDEC"/>
    <w:rsid w:val="5488D03B"/>
    <w:rsid w:val="549B1B17"/>
    <w:rsid w:val="549BA941"/>
    <w:rsid w:val="54A2CC24"/>
    <w:rsid w:val="54AF4810"/>
    <w:rsid w:val="54B87AD5"/>
    <w:rsid w:val="54BDC5DB"/>
    <w:rsid w:val="54C796A2"/>
    <w:rsid w:val="54DA009E"/>
    <w:rsid w:val="55284A27"/>
    <w:rsid w:val="55311245"/>
    <w:rsid w:val="55337A32"/>
    <w:rsid w:val="5554469D"/>
    <w:rsid w:val="555E3FD2"/>
    <w:rsid w:val="5573BE32"/>
    <w:rsid w:val="558F76CC"/>
    <w:rsid w:val="55A06428"/>
    <w:rsid w:val="55C6F839"/>
    <w:rsid w:val="55CECBB7"/>
    <w:rsid w:val="55D12120"/>
    <w:rsid w:val="55EEB975"/>
    <w:rsid w:val="5619DF39"/>
    <w:rsid w:val="56498F19"/>
    <w:rsid w:val="5656642C"/>
    <w:rsid w:val="569B5A94"/>
    <w:rsid w:val="56C1A4E9"/>
    <w:rsid w:val="56C2FB17"/>
    <w:rsid w:val="56C91FCA"/>
    <w:rsid w:val="56CB3004"/>
    <w:rsid w:val="56D15AC4"/>
    <w:rsid w:val="56E65518"/>
    <w:rsid w:val="57147218"/>
    <w:rsid w:val="571E2DA1"/>
    <w:rsid w:val="573668F4"/>
    <w:rsid w:val="57921D4D"/>
    <w:rsid w:val="57C53805"/>
    <w:rsid w:val="57EFEB85"/>
    <w:rsid w:val="580C8275"/>
    <w:rsid w:val="581DFAE2"/>
    <w:rsid w:val="5834BE71"/>
    <w:rsid w:val="58702554"/>
    <w:rsid w:val="587B0B0E"/>
    <w:rsid w:val="588657FE"/>
    <w:rsid w:val="5897C8AD"/>
    <w:rsid w:val="58AA679B"/>
    <w:rsid w:val="58B309D7"/>
    <w:rsid w:val="58C54247"/>
    <w:rsid w:val="58CAA71C"/>
    <w:rsid w:val="590F91C9"/>
    <w:rsid w:val="591ACABA"/>
    <w:rsid w:val="593BB7D9"/>
    <w:rsid w:val="5941E271"/>
    <w:rsid w:val="59573A56"/>
    <w:rsid w:val="596F2EB4"/>
    <w:rsid w:val="597DC585"/>
    <w:rsid w:val="599F1D97"/>
    <w:rsid w:val="59BA8315"/>
    <w:rsid w:val="59C7700A"/>
    <w:rsid w:val="5A0AD767"/>
    <w:rsid w:val="5A19DBB9"/>
    <w:rsid w:val="5A1EF6D7"/>
    <w:rsid w:val="5A30016A"/>
    <w:rsid w:val="5A3638FC"/>
    <w:rsid w:val="5A3F2965"/>
    <w:rsid w:val="5A683D1D"/>
    <w:rsid w:val="5A70EEC4"/>
    <w:rsid w:val="5A8865D9"/>
    <w:rsid w:val="5A89F6BF"/>
    <w:rsid w:val="5A8BC968"/>
    <w:rsid w:val="5AA3D1BF"/>
    <w:rsid w:val="5AB18739"/>
    <w:rsid w:val="5ACEC5FC"/>
    <w:rsid w:val="5B14C1E1"/>
    <w:rsid w:val="5B25D88F"/>
    <w:rsid w:val="5B4C5B4A"/>
    <w:rsid w:val="5B670D6D"/>
    <w:rsid w:val="5B991FDD"/>
    <w:rsid w:val="5B9E6196"/>
    <w:rsid w:val="5BCD516E"/>
    <w:rsid w:val="5BD3DB45"/>
    <w:rsid w:val="5BD590B6"/>
    <w:rsid w:val="5BE74BC3"/>
    <w:rsid w:val="5BF91E12"/>
    <w:rsid w:val="5C37566B"/>
    <w:rsid w:val="5C5025BE"/>
    <w:rsid w:val="5C67E776"/>
    <w:rsid w:val="5C7CF175"/>
    <w:rsid w:val="5CB2B1B1"/>
    <w:rsid w:val="5D25EF5A"/>
    <w:rsid w:val="5D457C90"/>
    <w:rsid w:val="5D493137"/>
    <w:rsid w:val="5D4B29CD"/>
    <w:rsid w:val="5D54EFB2"/>
    <w:rsid w:val="5D60363C"/>
    <w:rsid w:val="5D63CD7A"/>
    <w:rsid w:val="5D6F7570"/>
    <w:rsid w:val="5D7674D4"/>
    <w:rsid w:val="5D9EBD75"/>
    <w:rsid w:val="5DD4FC91"/>
    <w:rsid w:val="5E00A668"/>
    <w:rsid w:val="5E0DB1AD"/>
    <w:rsid w:val="5E1678FD"/>
    <w:rsid w:val="5E2EB662"/>
    <w:rsid w:val="5E37611C"/>
    <w:rsid w:val="5E59A956"/>
    <w:rsid w:val="5E6769AD"/>
    <w:rsid w:val="5E75F477"/>
    <w:rsid w:val="5E7639B1"/>
    <w:rsid w:val="5E95334A"/>
    <w:rsid w:val="5EAB1234"/>
    <w:rsid w:val="5ED585A5"/>
    <w:rsid w:val="5EF29ACB"/>
    <w:rsid w:val="5EF7BBB1"/>
    <w:rsid w:val="5F19863B"/>
    <w:rsid w:val="5F23BBEE"/>
    <w:rsid w:val="5F4BB1A9"/>
    <w:rsid w:val="5F88635D"/>
    <w:rsid w:val="5FAE09FC"/>
    <w:rsid w:val="5FB1F344"/>
    <w:rsid w:val="5FB7CB11"/>
    <w:rsid w:val="5FB92E08"/>
    <w:rsid w:val="6011227E"/>
    <w:rsid w:val="6014E51F"/>
    <w:rsid w:val="601B9B97"/>
    <w:rsid w:val="601D0574"/>
    <w:rsid w:val="602B904C"/>
    <w:rsid w:val="602BED36"/>
    <w:rsid w:val="60302BFD"/>
    <w:rsid w:val="603C86C8"/>
    <w:rsid w:val="6051E3F0"/>
    <w:rsid w:val="60570665"/>
    <w:rsid w:val="607D4DDB"/>
    <w:rsid w:val="608BF8FC"/>
    <w:rsid w:val="60D885B3"/>
    <w:rsid w:val="6112608F"/>
    <w:rsid w:val="6115E2CC"/>
    <w:rsid w:val="61206594"/>
    <w:rsid w:val="6131262C"/>
    <w:rsid w:val="6159F818"/>
    <w:rsid w:val="6164A836"/>
    <w:rsid w:val="616BE6CA"/>
    <w:rsid w:val="61ACFB55"/>
    <w:rsid w:val="61B1E284"/>
    <w:rsid w:val="61BAA186"/>
    <w:rsid w:val="61C9454E"/>
    <w:rsid w:val="61DB8920"/>
    <w:rsid w:val="620F6431"/>
    <w:rsid w:val="622EEE8F"/>
    <w:rsid w:val="623E5F2C"/>
    <w:rsid w:val="623F5F64"/>
    <w:rsid w:val="62499C19"/>
    <w:rsid w:val="624F6657"/>
    <w:rsid w:val="62516343"/>
    <w:rsid w:val="625A6F13"/>
    <w:rsid w:val="6290C15D"/>
    <w:rsid w:val="629A968E"/>
    <w:rsid w:val="62A2799E"/>
    <w:rsid w:val="62DDBCFF"/>
    <w:rsid w:val="62FF0AEF"/>
    <w:rsid w:val="63063C4B"/>
    <w:rsid w:val="631D52B8"/>
    <w:rsid w:val="6341CCE5"/>
    <w:rsid w:val="63818000"/>
    <w:rsid w:val="63A69DC5"/>
    <w:rsid w:val="63B55504"/>
    <w:rsid w:val="63BE7B6F"/>
    <w:rsid w:val="63CAE534"/>
    <w:rsid w:val="63CF4F57"/>
    <w:rsid w:val="63E9BFEA"/>
    <w:rsid w:val="63FD0AB9"/>
    <w:rsid w:val="6401CA63"/>
    <w:rsid w:val="64022D4A"/>
    <w:rsid w:val="6413CDEB"/>
    <w:rsid w:val="641D370D"/>
    <w:rsid w:val="6423B148"/>
    <w:rsid w:val="642540EB"/>
    <w:rsid w:val="64676C5C"/>
    <w:rsid w:val="64C09BE2"/>
    <w:rsid w:val="64ECF985"/>
    <w:rsid w:val="64F961EA"/>
    <w:rsid w:val="650E3670"/>
    <w:rsid w:val="6515B9C9"/>
    <w:rsid w:val="65255194"/>
    <w:rsid w:val="652B355C"/>
    <w:rsid w:val="6540511C"/>
    <w:rsid w:val="6549C0DC"/>
    <w:rsid w:val="654E8792"/>
    <w:rsid w:val="6551BEE5"/>
    <w:rsid w:val="658309FE"/>
    <w:rsid w:val="65A5943B"/>
    <w:rsid w:val="65E676BF"/>
    <w:rsid w:val="6604D224"/>
    <w:rsid w:val="661507FB"/>
    <w:rsid w:val="663099B5"/>
    <w:rsid w:val="6645B0E1"/>
    <w:rsid w:val="66674955"/>
    <w:rsid w:val="66A470A7"/>
    <w:rsid w:val="66A6E9D0"/>
    <w:rsid w:val="66D0614F"/>
    <w:rsid w:val="66D2931C"/>
    <w:rsid w:val="66DBC146"/>
    <w:rsid w:val="66DC6EBB"/>
    <w:rsid w:val="6700536A"/>
    <w:rsid w:val="6713A2F2"/>
    <w:rsid w:val="6733F3E6"/>
    <w:rsid w:val="67506F4E"/>
    <w:rsid w:val="675F94DA"/>
    <w:rsid w:val="676FB57B"/>
    <w:rsid w:val="67A193C8"/>
    <w:rsid w:val="67B2441B"/>
    <w:rsid w:val="68107DA7"/>
    <w:rsid w:val="681FB99B"/>
    <w:rsid w:val="6833F7FB"/>
    <w:rsid w:val="683D8BB9"/>
    <w:rsid w:val="68618224"/>
    <w:rsid w:val="686B958C"/>
    <w:rsid w:val="68705AD5"/>
    <w:rsid w:val="68C928CA"/>
    <w:rsid w:val="68E624C9"/>
    <w:rsid w:val="68EB9575"/>
    <w:rsid w:val="68EBE679"/>
    <w:rsid w:val="69018724"/>
    <w:rsid w:val="691C5584"/>
    <w:rsid w:val="693A2BEA"/>
    <w:rsid w:val="69466BE8"/>
    <w:rsid w:val="695ED861"/>
    <w:rsid w:val="696F0B85"/>
    <w:rsid w:val="6984E09F"/>
    <w:rsid w:val="698E6FD3"/>
    <w:rsid w:val="69A0D291"/>
    <w:rsid w:val="69A9EE94"/>
    <w:rsid w:val="69E040E4"/>
    <w:rsid w:val="69FC1093"/>
    <w:rsid w:val="6A01706C"/>
    <w:rsid w:val="6A08D97C"/>
    <w:rsid w:val="6A0B6013"/>
    <w:rsid w:val="6A0CF63A"/>
    <w:rsid w:val="6A1D7286"/>
    <w:rsid w:val="6A366812"/>
    <w:rsid w:val="6A48D1D9"/>
    <w:rsid w:val="6A4A7008"/>
    <w:rsid w:val="6A581C89"/>
    <w:rsid w:val="6A6C0AD6"/>
    <w:rsid w:val="6A83FEFE"/>
    <w:rsid w:val="6A858D8D"/>
    <w:rsid w:val="6AC027C3"/>
    <w:rsid w:val="6AC056A5"/>
    <w:rsid w:val="6AC4822B"/>
    <w:rsid w:val="6AC8D0AB"/>
    <w:rsid w:val="6AD235F7"/>
    <w:rsid w:val="6AF75323"/>
    <w:rsid w:val="6B1544D4"/>
    <w:rsid w:val="6B526BDB"/>
    <w:rsid w:val="6B71FD22"/>
    <w:rsid w:val="6B98D659"/>
    <w:rsid w:val="6BD4C0DB"/>
    <w:rsid w:val="6BE06A4B"/>
    <w:rsid w:val="6BE416EE"/>
    <w:rsid w:val="6BFC736E"/>
    <w:rsid w:val="6C056E7D"/>
    <w:rsid w:val="6C44DADC"/>
    <w:rsid w:val="6C478465"/>
    <w:rsid w:val="6C57C927"/>
    <w:rsid w:val="6C6F09EF"/>
    <w:rsid w:val="6C718F0D"/>
    <w:rsid w:val="6C77B62B"/>
    <w:rsid w:val="6D113F87"/>
    <w:rsid w:val="6D25965C"/>
    <w:rsid w:val="6D4A6089"/>
    <w:rsid w:val="6D51466C"/>
    <w:rsid w:val="6D5550B1"/>
    <w:rsid w:val="6D58F206"/>
    <w:rsid w:val="6D792725"/>
    <w:rsid w:val="6D8EFE31"/>
    <w:rsid w:val="6D9710BA"/>
    <w:rsid w:val="6D9A5951"/>
    <w:rsid w:val="6D9B382C"/>
    <w:rsid w:val="6E45F275"/>
    <w:rsid w:val="6E779AFC"/>
    <w:rsid w:val="6E7D0A00"/>
    <w:rsid w:val="6E805ACA"/>
    <w:rsid w:val="6EB59AD9"/>
    <w:rsid w:val="6ECED507"/>
    <w:rsid w:val="6EF2A916"/>
    <w:rsid w:val="6EF7AF05"/>
    <w:rsid w:val="6F5030EA"/>
    <w:rsid w:val="6F6E66BB"/>
    <w:rsid w:val="6F730766"/>
    <w:rsid w:val="6F873F48"/>
    <w:rsid w:val="6FA8400C"/>
    <w:rsid w:val="6FC779C0"/>
    <w:rsid w:val="70013D2D"/>
    <w:rsid w:val="7084FEDA"/>
    <w:rsid w:val="70D59037"/>
    <w:rsid w:val="70E483FF"/>
    <w:rsid w:val="70FCF603"/>
    <w:rsid w:val="718323F3"/>
    <w:rsid w:val="718F60D9"/>
    <w:rsid w:val="71954841"/>
    <w:rsid w:val="71B27539"/>
    <w:rsid w:val="71B506FB"/>
    <w:rsid w:val="71C4E064"/>
    <w:rsid w:val="71ECD1D4"/>
    <w:rsid w:val="71F7FA19"/>
    <w:rsid w:val="723C56AE"/>
    <w:rsid w:val="725A3E74"/>
    <w:rsid w:val="72659967"/>
    <w:rsid w:val="7267D664"/>
    <w:rsid w:val="72755EA0"/>
    <w:rsid w:val="727CE531"/>
    <w:rsid w:val="72813151"/>
    <w:rsid w:val="7290EA56"/>
    <w:rsid w:val="72B983BB"/>
    <w:rsid w:val="72FD176D"/>
    <w:rsid w:val="730F2FD4"/>
    <w:rsid w:val="7332DF0A"/>
    <w:rsid w:val="7345DC8F"/>
    <w:rsid w:val="7346372D"/>
    <w:rsid w:val="736831CB"/>
    <w:rsid w:val="737757C9"/>
    <w:rsid w:val="738E85AE"/>
    <w:rsid w:val="7391E826"/>
    <w:rsid w:val="739C7540"/>
    <w:rsid w:val="73BB8BA7"/>
    <w:rsid w:val="73D3E995"/>
    <w:rsid w:val="73DE12B8"/>
    <w:rsid w:val="73E61505"/>
    <w:rsid w:val="7408E619"/>
    <w:rsid w:val="74118E7E"/>
    <w:rsid w:val="7423FD33"/>
    <w:rsid w:val="742F0DB9"/>
    <w:rsid w:val="7443562D"/>
    <w:rsid w:val="74564BD4"/>
    <w:rsid w:val="74B445A4"/>
    <w:rsid w:val="74FD571A"/>
    <w:rsid w:val="7522B641"/>
    <w:rsid w:val="7527CA31"/>
    <w:rsid w:val="75294BBA"/>
    <w:rsid w:val="75579EBB"/>
    <w:rsid w:val="755A5F4A"/>
    <w:rsid w:val="756312E5"/>
    <w:rsid w:val="7567C2B4"/>
    <w:rsid w:val="7576481E"/>
    <w:rsid w:val="757C0FE2"/>
    <w:rsid w:val="75848826"/>
    <w:rsid w:val="75B15A59"/>
    <w:rsid w:val="75CA287B"/>
    <w:rsid w:val="75E2457B"/>
    <w:rsid w:val="75EA4016"/>
    <w:rsid w:val="75EF3C4A"/>
    <w:rsid w:val="7606986D"/>
    <w:rsid w:val="764EF77D"/>
    <w:rsid w:val="76A06EB1"/>
    <w:rsid w:val="76A75E16"/>
    <w:rsid w:val="76C33CC8"/>
    <w:rsid w:val="76C6A235"/>
    <w:rsid w:val="76CE3956"/>
    <w:rsid w:val="76D5C13A"/>
    <w:rsid w:val="76DA822C"/>
    <w:rsid w:val="7700E172"/>
    <w:rsid w:val="7702F871"/>
    <w:rsid w:val="77204E05"/>
    <w:rsid w:val="7754FF77"/>
    <w:rsid w:val="7785568C"/>
    <w:rsid w:val="77ADF2C4"/>
    <w:rsid w:val="77C260F0"/>
    <w:rsid w:val="77C6124C"/>
    <w:rsid w:val="77CE13AF"/>
    <w:rsid w:val="77F9E369"/>
    <w:rsid w:val="77FE8E35"/>
    <w:rsid w:val="781A3B72"/>
    <w:rsid w:val="781B5442"/>
    <w:rsid w:val="783D9CAD"/>
    <w:rsid w:val="78631D9B"/>
    <w:rsid w:val="7877D89A"/>
    <w:rsid w:val="7877EA32"/>
    <w:rsid w:val="78A9B41E"/>
    <w:rsid w:val="78B7DB8D"/>
    <w:rsid w:val="78D0907D"/>
    <w:rsid w:val="790A10B6"/>
    <w:rsid w:val="791CA8D1"/>
    <w:rsid w:val="792E010E"/>
    <w:rsid w:val="79579145"/>
    <w:rsid w:val="796C7643"/>
    <w:rsid w:val="79862876"/>
    <w:rsid w:val="79AC0652"/>
    <w:rsid w:val="79BAE735"/>
    <w:rsid w:val="79C52994"/>
    <w:rsid w:val="79CA6368"/>
    <w:rsid w:val="79E35DEB"/>
    <w:rsid w:val="79FCE5DB"/>
    <w:rsid w:val="79FE010E"/>
    <w:rsid w:val="7A01DDB4"/>
    <w:rsid w:val="7A381541"/>
    <w:rsid w:val="7A55E961"/>
    <w:rsid w:val="7A5E735B"/>
    <w:rsid w:val="7A7AB786"/>
    <w:rsid w:val="7AD84C04"/>
    <w:rsid w:val="7AF44480"/>
    <w:rsid w:val="7B021C29"/>
    <w:rsid w:val="7B62CE17"/>
    <w:rsid w:val="7B63BB26"/>
    <w:rsid w:val="7B927835"/>
    <w:rsid w:val="7BA2038D"/>
    <w:rsid w:val="7BD951CB"/>
    <w:rsid w:val="7BE70C50"/>
    <w:rsid w:val="7C136181"/>
    <w:rsid w:val="7C13C1DE"/>
    <w:rsid w:val="7C32E1D7"/>
    <w:rsid w:val="7C5150E8"/>
    <w:rsid w:val="7C751893"/>
    <w:rsid w:val="7CB1C1D6"/>
    <w:rsid w:val="7CC44C0C"/>
    <w:rsid w:val="7CD065E8"/>
    <w:rsid w:val="7CDE9919"/>
    <w:rsid w:val="7CEBD981"/>
    <w:rsid w:val="7CEF5FF0"/>
    <w:rsid w:val="7D37CA21"/>
    <w:rsid w:val="7D49D517"/>
    <w:rsid w:val="7D5C1A64"/>
    <w:rsid w:val="7D67A0A4"/>
    <w:rsid w:val="7DA2CA38"/>
    <w:rsid w:val="7DC0BE38"/>
    <w:rsid w:val="7E0F0FAE"/>
    <w:rsid w:val="7E50D230"/>
    <w:rsid w:val="7EB80FDE"/>
    <w:rsid w:val="7EE6F942"/>
    <w:rsid w:val="7EFDE5EC"/>
    <w:rsid w:val="7F022E2D"/>
    <w:rsid w:val="7F03CF53"/>
    <w:rsid w:val="7F15B46D"/>
    <w:rsid w:val="7F666C19"/>
    <w:rsid w:val="7FDE4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816E"/>
  <w15:chartTrackingRefBased/>
  <w15:docId w15:val="{BDB9ED2B-FB0D-4F66-8E86-99966506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F9"/>
    <w:rPr>
      <w:color w:val="0563C1"/>
      <w:u w:val="single"/>
    </w:rPr>
  </w:style>
  <w:style w:type="paragraph" w:styleId="ListParagraph">
    <w:name w:val="List Paragraph"/>
    <w:basedOn w:val="Normal"/>
    <w:uiPriority w:val="34"/>
    <w:qFormat/>
    <w:rsid w:val="00C435F9"/>
    <w:pPr>
      <w:ind w:left="720"/>
      <w:contextualSpacing/>
    </w:pPr>
  </w:style>
  <w:style w:type="paragraph" w:customStyle="1" w:styleId="xxmsonormal">
    <w:name w:val="x_xmsonormal"/>
    <w:basedOn w:val="Normal"/>
    <w:rsid w:val="00AD6AFA"/>
    <w:rPr>
      <w:rFonts w:ascii="Calibri" w:hAnsi="Calibri" w:cs="Calibri"/>
      <w:sz w:val="22"/>
      <w:szCs w:val="22"/>
    </w:rPr>
  </w:style>
  <w:style w:type="paragraph" w:customStyle="1" w:styleId="xxmsolistparagraph">
    <w:name w:val="x_xmsolistparagraph"/>
    <w:basedOn w:val="Normal"/>
    <w:rsid w:val="00AD6AFA"/>
    <w:pPr>
      <w:ind w:left="720"/>
    </w:pPr>
  </w:style>
  <w:style w:type="paragraph" w:styleId="NormalWeb">
    <w:name w:val="Normal (Web)"/>
    <w:basedOn w:val="Normal"/>
    <w:uiPriority w:val="99"/>
    <w:unhideWhenUsed/>
    <w:rsid w:val="00613B40"/>
    <w:pPr>
      <w:spacing w:before="100" w:beforeAutospacing="1" w:after="100" w:afterAutospacing="1"/>
    </w:pPr>
  </w:style>
  <w:style w:type="paragraph" w:styleId="BalloonText">
    <w:name w:val="Balloon Text"/>
    <w:basedOn w:val="Normal"/>
    <w:link w:val="BalloonTextChar"/>
    <w:uiPriority w:val="99"/>
    <w:semiHidden/>
    <w:unhideWhenUsed/>
    <w:rsid w:val="00CC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72"/>
    <w:rPr>
      <w:rFonts w:ascii="Segoe UI" w:hAnsi="Segoe UI" w:cs="Segoe UI"/>
      <w:sz w:val="18"/>
      <w:szCs w:val="18"/>
    </w:rPr>
  </w:style>
  <w:style w:type="paragraph" w:styleId="Header">
    <w:name w:val="header"/>
    <w:basedOn w:val="Normal"/>
    <w:link w:val="HeaderChar"/>
    <w:uiPriority w:val="99"/>
    <w:unhideWhenUsed/>
    <w:rsid w:val="00595F0E"/>
    <w:pPr>
      <w:tabs>
        <w:tab w:val="center" w:pos="4680"/>
        <w:tab w:val="right" w:pos="9360"/>
      </w:tabs>
    </w:pPr>
  </w:style>
  <w:style w:type="character" w:customStyle="1" w:styleId="HeaderChar">
    <w:name w:val="Header Char"/>
    <w:basedOn w:val="DefaultParagraphFont"/>
    <w:link w:val="Header"/>
    <w:uiPriority w:val="99"/>
    <w:rsid w:val="00595F0E"/>
    <w:rPr>
      <w:rFonts w:ascii="Times New Roman" w:hAnsi="Times New Roman" w:cs="Times New Roman"/>
      <w:sz w:val="24"/>
      <w:szCs w:val="24"/>
    </w:rPr>
  </w:style>
  <w:style w:type="paragraph" w:styleId="Footer">
    <w:name w:val="footer"/>
    <w:basedOn w:val="Normal"/>
    <w:link w:val="FooterChar"/>
    <w:uiPriority w:val="99"/>
    <w:unhideWhenUsed/>
    <w:rsid w:val="00595F0E"/>
    <w:pPr>
      <w:tabs>
        <w:tab w:val="center" w:pos="4680"/>
        <w:tab w:val="right" w:pos="9360"/>
      </w:tabs>
    </w:pPr>
  </w:style>
  <w:style w:type="character" w:customStyle="1" w:styleId="FooterChar">
    <w:name w:val="Footer Char"/>
    <w:basedOn w:val="DefaultParagraphFont"/>
    <w:link w:val="Footer"/>
    <w:uiPriority w:val="99"/>
    <w:rsid w:val="00595F0E"/>
    <w:rPr>
      <w:rFonts w:ascii="Times New Roman" w:hAnsi="Times New Roman" w:cs="Times New Roman"/>
      <w:sz w:val="24"/>
      <w:szCs w:val="24"/>
    </w:rPr>
  </w:style>
  <w:style w:type="paragraph" w:styleId="CommentText">
    <w:name w:val="annotation text"/>
    <w:basedOn w:val="Normal"/>
    <w:link w:val="CommentTextChar"/>
    <w:uiPriority w:val="99"/>
    <w:unhideWhenUsed/>
    <w:rsid w:val="008358A3"/>
    <w:rPr>
      <w:sz w:val="20"/>
      <w:szCs w:val="20"/>
    </w:rPr>
  </w:style>
  <w:style w:type="character" w:customStyle="1" w:styleId="CommentTextChar">
    <w:name w:val="Comment Text Char"/>
    <w:basedOn w:val="DefaultParagraphFont"/>
    <w:link w:val="CommentText"/>
    <w:uiPriority w:val="99"/>
    <w:rsid w:val="008358A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358A3"/>
    <w:rPr>
      <w:sz w:val="16"/>
      <w:szCs w:val="16"/>
    </w:rPr>
  </w:style>
  <w:style w:type="paragraph" w:styleId="Revision">
    <w:name w:val="Revision"/>
    <w:hidden/>
    <w:uiPriority w:val="99"/>
    <w:semiHidden/>
    <w:rsid w:val="00F428EF"/>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semiHidden/>
    <w:rsid w:val="00503CE6"/>
    <w:pPr>
      <w:ind w:left="720"/>
    </w:pPr>
    <w:rPr>
      <w:rFonts w:ascii="Calibri" w:hAnsi="Calibri" w:cs="Calibri"/>
      <w:sz w:val="22"/>
      <w:szCs w:val="22"/>
    </w:rPr>
  </w:style>
  <w:style w:type="paragraph" w:styleId="CommentSubject">
    <w:name w:val="annotation subject"/>
    <w:basedOn w:val="CommentText"/>
    <w:next w:val="CommentText"/>
    <w:link w:val="CommentSubjectChar"/>
    <w:uiPriority w:val="99"/>
    <w:semiHidden/>
    <w:unhideWhenUsed/>
    <w:rsid w:val="00045FC6"/>
    <w:rPr>
      <w:b/>
      <w:bCs/>
    </w:rPr>
  </w:style>
  <w:style w:type="character" w:customStyle="1" w:styleId="CommentSubjectChar">
    <w:name w:val="Comment Subject Char"/>
    <w:basedOn w:val="CommentTextChar"/>
    <w:link w:val="CommentSubject"/>
    <w:uiPriority w:val="99"/>
    <w:semiHidden/>
    <w:rsid w:val="00045FC6"/>
    <w:rPr>
      <w:rFonts w:ascii="Times New Roman" w:hAnsi="Times New Roman" w:cs="Times New Roman"/>
      <w:b/>
      <w:bCs/>
      <w:sz w:val="20"/>
      <w:szCs w:val="20"/>
    </w:rPr>
  </w:style>
  <w:style w:type="character" w:styleId="Mention">
    <w:name w:val="Mention"/>
    <w:basedOn w:val="DefaultParagraphFont"/>
    <w:uiPriority w:val="99"/>
    <w:unhideWhenUsed/>
    <w:rsid w:val="00263217"/>
    <w:rPr>
      <w:color w:val="2B579A"/>
      <w:shd w:val="clear" w:color="auto" w:fill="E1DFDD"/>
    </w:rPr>
  </w:style>
  <w:style w:type="character" w:customStyle="1" w:styleId="ui-provider">
    <w:name w:val="ui-provider"/>
    <w:basedOn w:val="DefaultParagraphFont"/>
    <w:rsid w:val="00E02980"/>
  </w:style>
  <w:style w:type="character" w:styleId="UnresolvedMention">
    <w:name w:val="Unresolved Mention"/>
    <w:basedOn w:val="DefaultParagraphFont"/>
    <w:uiPriority w:val="99"/>
    <w:semiHidden/>
    <w:unhideWhenUsed/>
    <w:rsid w:val="0003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21">
      <w:bodyDiv w:val="1"/>
      <w:marLeft w:val="0"/>
      <w:marRight w:val="0"/>
      <w:marTop w:val="0"/>
      <w:marBottom w:val="0"/>
      <w:divBdr>
        <w:top w:val="none" w:sz="0" w:space="0" w:color="auto"/>
        <w:left w:val="none" w:sz="0" w:space="0" w:color="auto"/>
        <w:bottom w:val="none" w:sz="0" w:space="0" w:color="auto"/>
        <w:right w:val="none" w:sz="0" w:space="0" w:color="auto"/>
      </w:divBdr>
    </w:div>
    <w:div w:id="28845044">
      <w:bodyDiv w:val="1"/>
      <w:marLeft w:val="0"/>
      <w:marRight w:val="0"/>
      <w:marTop w:val="0"/>
      <w:marBottom w:val="0"/>
      <w:divBdr>
        <w:top w:val="none" w:sz="0" w:space="0" w:color="auto"/>
        <w:left w:val="none" w:sz="0" w:space="0" w:color="auto"/>
        <w:bottom w:val="none" w:sz="0" w:space="0" w:color="auto"/>
        <w:right w:val="none" w:sz="0" w:space="0" w:color="auto"/>
      </w:divBdr>
    </w:div>
    <w:div w:id="53354025">
      <w:bodyDiv w:val="1"/>
      <w:marLeft w:val="0"/>
      <w:marRight w:val="0"/>
      <w:marTop w:val="0"/>
      <w:marBottom w:val="0"/>
      <w:divBdr>
        <w:top w:val="none" w:sz="0" w:space="0" w:color="auto"/>
        <w:left w:val="none" w:sz="0" w:space="0" w:color="auto"/>
        <w:bottom w:val="none" w:sz="0" w:space="0" w:color="auto"/>
        <w:right w:val="none" w:sz="0" w:space="0" w:color="auto"/>
      </w:divBdr>
    </w:div>
    <w:div w:id="69666306">
      <w:bodyDiv w:val="1"/>
      <w:marLeft w:val="0"/>
      <w:marRight w:val="0"/>
      <w:marTop w:val="0"/>
      <w:marBottom w:val="0"/>
      <w:divBdr>
        <w:top w:val="none" w:sz="0" w:space="0" w:color="auto"/>
        <w:left w:val="none" w:sz="0" w:space="0" w:color="auto"/>
        <w:bottom w:val="none" w:sz="0" w:space="0" w:color="auto"/>
        <w:right w:val="none" w:sz="0" w:space="0" w:color="auto"/>
      </w:divBdr>
    </w:div>
    <w:div w:id="71125069">
      <w:bodyDiv w:val="1"/>
      <w:marLeft w:val="0"/>
      <w:marRight w:val="0"/>
      <w:marTop w:val="0"/>
      <w:marBottom w:val="0"/>
      <w:divBdr>
        <w:top w:val="none" w:sz="0" w:space="0" w:color="auto"/>
        <w:left w:val="none" w:sz="0" w:space="0" w:color="auto"/>
        <w:bottom w:val="none" w:sz="0" w:space="0" w:color="auto"/>
        <w:right w:val="none" w:sz="0" w:space="0" w:color="auto"/>
      </w:divBdr>
    </w:div>
    <w:div w:id="74789950">
      <w:bodyDiv w:val="1"/>
      <w:marLeft w:val="0"/>
      <w:marRight w:val="0"/>
      <w:marTop w:val="0"/>
      <w:marBottom w:val="0"/>
      <w:divBdr>
        <w:top w:val="none" w:sz="0" w:space="0" w:color="auto"/>
        <w:left w:val="none" w:sz="0" w:space="0" w:color="auto"/>
        <w:bottom w:val="none" w:sz="0" w:space="0" w:color="auto"/>
        <w:right w:val="none" w:sz="0" w:space="0" w:color="auto"/>
      </w:divBdr>
    </w:div>
    <w:div w:id="134369864">
      <w:bodyDiv w:val="1"/>
      <w:marLeft w:val="0"/>
      <w:marRight w:val="0"/>
      <w:marTop w:val="0"/>
      <w:marBottom w:val="0"/>
      <w:divBdr>
        <w:top w:val="none" w:sz="0" w:space="0" w:color="auto"/>
        <w:left w:val="none" w:sz="0" w:space="0" w:color="auto"/>
        <w:bottom w:val="none" w:sz="0" w:space="0" w:color="auto"/>
        <w:right w:val="none" w:sz="0" w:space="0" w:color="auto"/>
      </w:divBdr>
    </w:div>
    <w:div w:id="199245515">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77417564">
      <w:bodyDiv w:val="1"/>
      <w:marLeft w:val="0"/>
      <w:marRight w:val="0"/>
      <w:marTop w:val="0"/>
      <w:marBottom w:val="0"/>
      <w:divBdr>
        <w:top w:val="none" w:sz="0" w:space="0" w:color="auto"/>
        <w:left w:val="none" w:sz="0" w:space="0" w:color="auto"/>
        <w:bottom w:val="none" w:sz="0" w:space="0" w:color="auto"/>
        <w:right w:val="none" w:sz="0" w:space="0" w:color="auto"/>
      </w:divBdr>
    </w:div>
    <w:div w:id="362563760">
      <w:bodyDiv w:val="1"/>
      <w:marLeft w:val="0"/>
      <w:marRight w:val="0"/>
      <w:marTop w:val="0"/>
      <w:marBottom w:val="0"/>
      <w:divBdr>
        <w:top w:val="none" w:sz="0" w:space="0" w:color="auto"/>
        <w:left w:val="none" w:sz="0" w:space="0" w:color="auto"/>
        <w:bottom w:val="none" w:sz="0" w:space="0" w:color="auto"/>
        <w:right w:val="none" w:sz="0" w:space="0" w:color="auto"/>
      </w:divBdr>
    </w:div>
    <w:div w:id="553278535">
      <w:bodyDiv w:val="1"/>
      <w:marLeft w:val="0"/>
      <w:marRight w:val="0"/>
      <w:marTop w:val="0"/>
      <w:marBottom w:val="0"/>
      <w:divBdr>
        <w:top w:val="none" w:sz="0" w:space="0" w:color="auto"/>
        <w:left w:val="none" w:sz="0" w:space="0" w:color="auto"/>
        <w:bottom w:val="none" w:sz="0" w:space="0" w:color="auto"/>
        <w:right w:val="none" w:sz="0" w:space="0" w:color="auto"/>
      </w:divBdr>
    </w:div>
    <w:div w:id="726881518">
      <w:bodyDiv w:val="1"/>
      <w:marLeft w:val="0"/>
      <w:marRight w:val="0"/>
      <w:marTop w:val="0"/>
      <w:marBottom w:val="0"/>
      <w:divBdr>
        <w:top w:val="none" w:sz="0" w:space="0" w:color="auto"/>
        <w:left w:val="none" w:sz="0" w:space="0" w:color="auto"/>
        <w:bottom w:val="none" w:sz="0" w:space="0" w:color="auto"/>
        <w:right w:val="none" w:sz="0" w:space="0" w:color="auto"/>
      </w:divBdr>
    </w:div>
    <w:div w:id="785195868">
      <w:bodyDiv w:val="1"/>
      <w:marLeft w:val="0"/>
      <w:marRight w:val="0"/>
      <w:marTop w:val="0"/>
      <w:marBottom w:val="0"/>
      <w:divBdr>
        <w:top w:val="none" w:sz="0" w:space="0" w:color="auto"/>
        <w:left w:val="none" w:sz="0" w:space="0" w:color="auto"/>
        <w:bottom w:val="none" w:sz="0" w:space="0" w:color="auto"/>
        <w:right w:val="none" w:sz="0" w:space="0" w:color="auto"/>
      </w:divBdr>
      <w:divsChild>
        <w:div w:id="62946784">
          <w:marLeft w:val="0"/>
          <w:marRight w:val="0"/>
          <w:marTop w:val="0"/>
          <w:marBottom w:val="0"/>
          <w:divBdr>
            <w:top w:val="none" w:sz="0" w:space="0" w:color="auto"/>
            <w:left w:val="none" w:sz="0" w:space="0" w:color="auto"/>
            <w:bottom w:val="none" w:sz="0" w:space="0" w:color="auto"/>
            <w:right w:val="none" w:sz="0" w:space="0" w:color="auto"/>
          </w:divBdr>
        </w:div>
      </w:divsChild>
    </w:div>
    <w:div w:id="894661777">
      <w:bodyDiv w:val="1"/>
      <w:marLeft w:val="0"/>
      <w:marRight w:val="0"/>
      <w:marTop w:val="0"/>
      <w:marBottom w:val="0"/>
      <w:divBdr>
        <w:top w:val="none" w:sz="0" w:space="0" w:color="auto"/>
        <w:left w:val="none" w:sz="0" w:space="0" w:color="auto"/>
        <w:bottom w:val="none" w:sz="0" w:space="0" w:color="auto"/>
        <w:right w:val="none" w:sz="0" w:space="0" w:color="auto"/>
      </w:divBdr>
    </w:div>
    <w:div w:id="970095580">
      <w:bodyDiv w:val="1"/>
      <w:marLeft w:val="0"/>
      <w:marRight w:val="0"/>
      <w:marTop w:val="0"/>
      <w:marBottom w:val="0"/>
      <w:divBdr>
        <w:top w:val="none" w:sz="0" w:space="0" w:color="auto"/>
        <w:left w:val="none" w:sz="0" w:space="0" w:color="auto"/>
        <w:bottom w:val="none" w:sz="0" w:space="0" w:color="auto"/>
        <w:right w:val="none" w:sz="0" w:space="0" w:color="auto"/>
      </w:divBdr>
    </w:div>
    <w:div w:id="1180705745">
      <w:bodyDiv w:val="1"/>
      <w:marLeft w:val="0"/>
      <w:marRight w:val="0"/>
      <w:marTop w:val="0"/>
      <w:marBottom w:val="0"/>
      <w:divBdr>
        <w:top w:val="none" w:sz="0" w:space="0" w:color="auto"/>
        <w:left w:val="none" w:sz="0" w:space="0" w:color="auto"/>
        <w:bottom w:val="none" w:sz="0" w:space="0" w:color="auto"/>
        <w:right w:val="none" w:sz="0" w:space="0" w:color="auto"/>
      </w:divBdr>
    </w:div>
    <w:div w:id="1202401683">
      <w:bodyDiv w:val="1"/>
      <w:marLeft w:val="0"/>
      <w:marRight w:val="0"/>
      <w:marTop w:val="0"/>
      <w:marBottom w:val="0"/>
      <w:divBdr>
        <w:top w:val="none" w:sz="0" w:space="0" w:color="auto"/>
        <w:left w:val="none" w:sz="0" w:space="0" w:color="auto"/>
        <w:bottom w:val="none" w:sz="0" w:space="0" w:color="auto"/>
        <w:right w:val="none" w:sz="0" w:space="0" w:color="auto"/>
      </w:divBdr>
      <w:divsChild>
        <w:div w:id="1347757631">
          <w:marLeft w:val="0"/>
          <w:marRight w:val="0"/>
          <w:marTop w:val="0"/>
          <w:marBottom w:val="0"/>
          <w:divBdr>
            <w:top w:val="none" w:sz="0" w:space="0" w:color="auto"/>
            <w:left w:val="none" w:sz="0" w:space="0" w:color="auto"/>
            <w:bottom w:val="none" w:sz="0" w:space="0" w:color="auto"/>
            <w:right w:val="none" w:sz="0" w:space="0" w:color="auto"/>
          </w:divBdr>
        </w:div>
      </w:divsChild>
    </w:div>
    <w:div w:id="1224943885">
      <w:bodyDiv w:val="1"/>
      <w:marLeft w:val="0"/>
      <w:marRight w:val="0"/>
      <w:marTop w:val="0"/>
      <w:marBottom w:val="0"/>
      <w:divBdr>
        <w:top w:val="none" w:sz="0" w:space="0" w:color="auto"/>
        <w:left w:val="none" w:sz="0" w:space="0" w:color="auto"/>
        <w:bottom w:val="none" w:sz="0" w:space="0" w:color="auto"/>
        <w:right w:val="none" w:sz="0" w:space="0" w:color="auto"/>
      </w:divBdr>
    </w:div>
    <w:div w:id="1237977088">
      <w:bodyDiv w:val="1"/>
      <w:marLeft w:val="0"/>
      <w:marRight w:val="0"/>
      <w:marTop w:val="0"/>
      <w:marBottom w:val="0"/>
      <w:divBdr>
        <w:top w:val="none" w:sz="0" w:space="0" w:color="auto"/>
        <w:left w:val="none" w:sz="0" w:space="0" w:color="auto"/>
        <w:bottom w:val="none" w:sz="0" w:space="0" w:color="auto"/>
        <w:right w:val="none" w:sz="0" w:space="0" w:color="auto"/>
      </w:divBdr>
    </w:div>
    <w:div w:id="1331524038">
      <w:bodyDiv w:val="1"/>
      <w:marLeft w:val="0"/>
      <w:marRight w:val="0"/>
      <w:marTop w:val="0"/>
      <w:marBottom w:val="0"/>
      <w:divBdr>
        <w:top w:val="none" w:sz="0" w:space="0" w:color="auto"/>
        <w:left w:val="none" w:sz="0" w:space="0" w:color="auto"/>
        <w:bottom w:val="none" w:sz="0" w:space="0" w:color="auto"/>
        <w:right w:val="none" w:sz="0" w:space="0" w:color="auto"/>
      </w:divBdr>
    </w:div>
    <w:div w:id="1393969090">
      <w:bodyDiv w:val="1"/>
      <w:marLeft w:val="0"/>
      <w:marRight w:val="0"/>
      <w:marTop w:val="0"/>
      <w:marBottom w:val="0"/>
      <w:divBdr>
        <w:top w:val="none" w:sz="0" w:space="0" w:color="auto"/>
        <w:left w:val="none" w:sz="0" w:space="0" w:color="auto"/>
        <w:bottom w:val="none" w:sz="0" w:space="0" w:color="auto"/>
        <w:right w:val="none" w:sz="0" w:space="0" w:color="auto"/>
      </w:divBdr>
    </w:div>
    <w:div w:id="1446194654">
      <w:bodyDiv w:val="1"/>
      <w:marLeft w:val="0"/>
      <w:marRight w:val="0"/>
      <w:marTop w:val="0"/>
      <w:marBottom w:val="0"/>
      <w:divBdr>
        <w:top w:val="none" w:sz="0" w:space="0" w:color="auto"/>
        <w:left w:val="none" w:sz="0" w:space="0" w:color="auto"/>
        <w:bottom w:val="none" w:sz="0" w:space="0" w:color="auto"/>
        <w:right w:val="none" w:sz="0" w:space="0" w:color="auto"/>
      </w:divBdr>
    </w:div>
    <w:div w:id="1455710335">
      <w:bodyDiv w:val="1"/>
      <w:marLeft w:val="0"/>
      <w:marRight w:val="0"/>
      <w:marTop w:val="0"/>
      <w:marBottom w:val="0"/>
      <w:divBdr>
        <w:top w:val="none" w:sz="0" w:space="0" w:color="auto"/>
        <w:left w:val="none" w:sz="0" w:space="0" w:color="auto"/>
        <w:bottom w:val="none" w:sz="0" w:space="0" w:color="auto"/>
        <w:right w:val="none" w:sz="0" w:space="0" w:color="auto"/>
      </w:divBdr>
    </w:div>
    <w:div w:id="1477642695">
      <w:bodyDiv w:val="1"/>
      <w:marLeft w:val="0"/>
      <w:marRight w:val="0"/>
      <w:marTop w:val="0"/>
      <w:marBottom w:val="0"/>
      <w:divBdr>
        <w:top w:val="none" w:sz="0" w:space="0" w:color="auto"/>
        <w:left w:val="none" w:sz="0" w:space="0" w:color="auto"/>
        <w:bottom w:val="none" w:sz="0" w:space="0" w:color="auto"/>
        <w:right w:val="none" w:sz="0" w:space="0" w:color="auto"/>
      </w:divBdr>
    </w:div>
    <w:div w:id="1599019032">
      <w:bodyDiv w:val="1"/>
      <w:marLeft w:val="0"/>
      <w:marRight w:val="0"/>
      <w:marTop w:val="0"/>
      <w:marBottom w:val="0"/>
      <w:divBdr>
        <w:top w:val="none" w:sz="0" w:space="0" w:color="auto"/>
        <w:left w:val="none" w:sz="0" w:space="0" w:color="auto"/>
        <w:bottom w:val="none" w:sz="0" w:space="0" w:color="auto"/>
        <w:right w:val="none" w:sz="0" w:space="0" w:color="auto"/>
      </w:divBdr>
    </w:div>
    <w:div w:id="1748451617">
      <w:bodyDiv w:val="1"/>
      <w:marLeft w:val="0"/>
      <w:marRight w:val="0"/>
      <w:marTop w:val="0"/>
      <w:marBottom w:val="0"/>
      <w:divBdr>
        <w:top w:val="none" w:sz="0" w:space="0" w:color="auto"/>
        <w:left w:val="none" w:sz="0" w:space="0" w:color="auto"/>
        <w:bottom w:val="none" w:sz="0" w:space="0" w:color="auto"/>
        <w:right w:val="none" w:sz="0" w:space="0" w:color="auto"/>
      </w:divBdr>
    </w:div>
    <w:div w:id="1764720396">
      <w:bodyDiv w:val="1"/>
      <w:marLeft w:val="0"/>
      <w:marRight w:val="0"/>
      <w:marTop w:val="0"/>
      <w:marBottom w:val="0"/>
      <w:divBdr>
        <w:top w:val="none" w:sz="0" w:space="0" w:color="auto"/>
        <w:left w:val="none" w:sz="0" w:space="0" w:color="auto"/>
        <w:bottom w:val="none" w:sz="0" w:space="0" w:color="auto"/>
        <w:right w:val="none" w:sz="0" w:space="0" w:color="auto"/>
      </w:divBdr>
    </w:div>
    <w:div w:id="1817070466">
      <w:bodyDiv w:val="1"/>
      <w:marLeft w:val="0"/>
      <w:marRight w:val="0"/>
      <w:marTop w:val="0"/>
      <w:marBottom w:val="0"/>
      <w:divBdr>
        <w:top w:val="none" w:sz="0" w:space="0" w:color="auto"/>
        <w:left w:val="none" w:sz="0" w:space="0" w:color="auto"/>
        <w:bottom w:val="none" w:sz="0" w:space="0" w:color="auto"/>
        <w:right w:val="none" w:sz="0" w:space="0" w:color="auto"/>
      </w:divBdr>
    </w:div>
    <w:div w:id="1850555605">
      <w:bodyDiv w:val="1"/>
      <w:marLeft w:val="0"/>
      <w:marRight w:val="0"/>
      <w:marTop w:val="0"/>
      <w:marBottom w:val="0"/>
      <w:divBdr>
        <w:top w:val="none" w:sz="0" w:space="0" w:color="auto"/>
        <w:left w:val="none" w:sz="0" w:space="0" w:color="auto"/>
        <w:bottom w:val="none" w:sz="0" w:space="0" w:color="auto"/>
        <w:right w:val="none" w:sz="0" w:space="0" w:color="auto"/>
      </w:divBdr>
    </w:div>
    <w:div w:id="1870944797">
      <w:bodyDiv w:val="1"/>
      <w:marLeft w:val="0"/>
      <w:marRight w:val="0"/>
      <w:marTop w:val="0"/>
      <w:marBottom w:val="0"/>
      <w:divBdr>
        <w:top w:val="none" w:sz="0" w:space="0" w:color="auto"/>
        <w:left w:val="none" w:sz="0" w:space="0" w:color="auto"/>
        <w:bottom w:val="none" w:sz="0" w:space="0" w:color="auto"/>
        <w:right w:val="none" w:sz="0" w:space="0" w:color="auto"/>
      </w:divBdr>
    </w:div>
    <w:div w:id="1892034346">
      <w:bodyDiv w:val="1"/>
      <w:marLeft w:val="0"/>
      <w:marRight w:val="0"/>
      <w:marTop w:val="0"/>
      <w:marBottom w:val="0"/>
      <w:divBdr>
        <w:top w:val="none" w:sz="0" w:space="0" w:color="auto"/>
        <w:left w:val="none" w:sz="0" w:space="0" w:color="auto"/>
        <w:bottom w:val="none" w:sz="0" w:space="0" w:color="auto"/>
        <w:right w:val="none" w:sz="0" w:space="0" w:color="auto"/>
      </w:divBdr>
    </w:div>
    <w:div w:id="1998849273">
      <w:bodyDiv w:val="1"/>
      <w:marLeft w:val="0"/>
      <w:marRight w:val="0"/>
      <w:marTop w:val="0"/>
      <w:marBottom w:val="0"/>
      <w:divBdr>
        <w:top w:val="none" w:sz="0" w:space="0" w:color="auto"/>
        <w:left w:val="none" w:sz="0" w:space="0" w:color="auto"/>
        <w:bottom w:val="none" w:sz="0" w:space="0" w:color="auto"/>
        <w:right w:val="none" w:sz="0" w:space="0" w:color="auto"/>
      </w:divBdr>
    </w:div>
    <w:div w:id="20751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jud.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BE5CBBC-73B1-424F-816F-1604B555E71E}">
    <t:Anchor>
      <t:Comment id="671932188"/>
    </t:Anchor>
    <t:History>
      <t:Event id="{8E619C3E-0E33-4BB7-B92B-88CA90ADBDD5}" time="2023-05-15T23:41:00.85Z">
        <t:Attribution userId="S::Eric.Egner@jud.ca.gov::4fe14453-da72-4754-823c-37b6df915fad" userProvider="AD" userName="Egner, Eric"/>
        <t:Anchor>
          <t:Comment id="671932188"/>
        </t:Anchor>
        <t:Create/>
      </t:Event>
      <t:Event id="{5B15BFF0-F9C6-4D72-8308-A796BC792E6E}" time="2023-05-15T23:41:00.85Z">
        <t:Attribution userId="S::Eric.Egner@jud.ca.gov::4fe14453-da72-4754-823c-37b6df915fad" userProvider="AD" userName="Egner, Eric"/>
        <t:Anchor>
          <t:Comment id="671932188"/>
        </t:Anchor>
        <t:Assign userId="S::Laila.Picchi@jud.ca.gov::4679b462-74eb-4394-bf36-ce58e2422daa" userProvider="AD" userName="Picchi, Laila"/>
      </t:Event>
      <t:Event id="{D87BED7D-5FD6-482E-8694-20D564627130}" time="2023-05-15T23:41:00.85Z">
        <t:Attribution userId="S::Eric.Egner@jud.ca.gov::4fe14453-da72-4754-823c-37b6df915fad" userProvider="AD" userName="Egner, Eric"/>
        <t:Anchor>
          <t:Comment id="671932188"/>
        </t:Anchor>
        <t:SetTitle title="@Picchi, Laila Security says &quot;yes&quot;, but we defer to Procurement/Legal teams."/>
      </t:Event>
      <t:Event id="{B537B923-DF91-49E2-9E06-CFB025420DEA}" time="2023-05-15T23:41:09.578Z">
        <t:Attribution userId="S::Eric.Egner@jud.ca.gov::4fe14453-da72-4754-823c-37b6df915fad" userProvider="AD" userName="Egner, Eric"/>
        <t:Progress percentComplete="100"/>
      </t:Event>
    </t:History>
  </t:Task>
  <t:Task id="{0808F8B1-DFC7-9B4C-B347-C151C34A8442}">
    <t:Anchor>
      <t:Comment id="672243724"/>
    </t:Anchor>
    <t:History>
      <t:Event id="{92805621-B5D4-6043-BA74-1C09C90EC972}" time="2023-05-19T19:48:58.876Z">
        <t:Attribution userId="S::Andrae.Randolph@jud.ca.gov::c98d66d0-32a0-4a69-a76e-cf16a4e95f64" userProvider="AD" userName="Randolph, Andrae"/>
        <t:Anchor>
          <t:Comment id="672263866"/>
        </t:Anchor>
        <t:Create/>
      </t:Event>
      <t:Event id="{1996A795-409B-BC42-947B-369037CDB15A}" time="2023-05-19T19:48:58.876Z">
        <t:Attribution userId="S::Andrae.Randolph@jud.ca.gov::c98d66d0-32a0-4a69-a76e-cf16a4e95f64" userProvider="AD" userName="Randolph, Andrae"/>
        <t:Anchor>
          <t:Comment id="672263866"/>
        </t:Anchor>
        <t:Assign userId="S::Ruth.Green@jud.ca.gov::c7c81ae0-0208-4c22-808b-840755c9e8d0" userProvider="AD" userName="Green, Ruth"/>
      </t:Event>
      <t:Event id="{BB60ABFD-7806-0945-8D0E-F5F40C01E83D}" time="2023-05-19T19:48:58.876Z">
        <t:Attribution userId="S::Andrae.Randolph@jud.ca.gov::c98d66d0-32a0-4a69-a76e-cf16a4e95f64" userProvider="AD" userName="Randolph, Andrae"/>
        <t:Anchor>
          <t:Comment id="672263866"/>
        </t:Anchor>
        <t:SetTitle title="@Green, RuthThis looks fine but are we only stating 45 courts vs 58 trial 6 appellate and 1 supreme court? If it is only the 45 then this looks fine."/>
      </t:Event>
      <t:Event id="{308E4587-6672-49F2-B46A-91ED3042130A}" time="2023-05-19T21:25:54.757Z">
        <t:Attribution userId="S::Ruth.Green@jud.ca.gov::c7c81ae0-0208-4c22-808b-840755c9e8d0" userProvider="AD" userName="Green, Ruth"/>
        <t:Anchor>
          <t:Comment id="672269682"/>
        </t:Anchor>
        <t:UnassignAll/>
      </t:Event>
      <t:Event id="{D0ACC9B7-5480-4B3F-90F6-ABB58A4B5ED1}" time="2023-05-19T21:25:54.757Z">
        <t:Attribution userId="S::Ruth.Green@jud.ca.gov::c7c81ae0-0208-4c22-808b-840755c9e8d0" userProvider="AD" userName="Green, Ruth"/>
        <t:Anchor>
          <t:Comment id="672269682"/>
        </t:Anchor>
        <t:Assign userId="S::Andrae.Randolph@jud.ca.gov::c98d66d0-32a0-4a69-a76e-cf16a4e95f64" userProvider="AD" userName="Randolph, Andrae"/>
      </t:Event>
    </t:History>
  </t:Task>
  <t:Task id="{E50BFEE0-7C9C-4886-BE77-CB85E3D7014D}">
    <t:Anchor>
      <t:Comment id="672246494"/>
    </t:Anchor>
    <t:History>
      <t:Event id="{1104989C-EB7B-4DAB-9E6F-7BF4AE4DDF02}" time="2023-05-19T21:27:16.711Z">
        <t:Attribution userId="S::Ruth.Green@jud.ca.gov::c7c81ae0-0208-4c22-808b-840755c9e8d0" userProvider="AD" userName="Green, Ruth"/>
        <t:Anchor>
          <t:Comment id="672269764"/>
        </t:Anchor>
        <t:Create/>
      </t:Event>
      <t:Event id="{C9D52941-3A62-4932-A906-C8852F8C156A}" time="2023-05-19T21:27:16.711Z">
        <t:Attribution userId="S::Ruth.Green@jud.ca.gov::c7c81ae0-0208-4c22-808b-840755c9e8d0" userProvider="AD" userName="Green, Ruth"/>
        <t:Anchor>
          <t:Comment id="672269764"/>
        </t:Anchor>
        <t:Assign userId="S::Andrae.Randolph@jud.ca.gov::c98d66d0-32a0-4a69-a76e-cf16a4e95f64" userProvider="AD" userName="Randolph, Andrae"/>
      </t:Event>
      <t:Event id="{045B3E7C-89EA-444D-91EC-B78F21AE62FB}" time="2023-05-19T21:27:16.711Z">
        <t:Attribution userId="S::Ruth.Green@jud.ca.gov::c7c81ae0-0208-4c22-808b-840755c9e8d0" userProvider="AD" userName="Green, Ruth"/>
        <t:Anchor>
          <t:Comment id="672269764"/>
        </t:Anchor>
        <t:SetTitle title="@Randolph, Andrae is this reply cool?"/>
      </t:Event>
    </t:History>
  </t:Task>
  <t:Task id="{8E6D33E6-90D8-410F-A656-5626F2FE3F38}">
    <t:Anchor>
      <t:Comment id="672247582"/>
    </t:Anchor>
    <t:History>
      <t:Event id="{64D12021-E7CB-4AD1-907D-0D66D202628B}" time="2023-05-19T21:27:45.343Z">
        <t:Attribution userId="S::Ruth.Green@jud.ca.gov::c7c81ae0-0208-4c22-808b-840755c9e8d0" userProvider="AD" userName="Green, Ruth"/>
        <t:Anchor>
          <t:Comment id="672269793"/>
        </t:Anchor>
        <t:Create/>
      </t:Event>
      <t:Event id="{7C8DC239-1828-4AA6-91EC-F9B2FBD904D7}" time="2023-05-19T21:27:45.343Z">
        <t:Attribution userId="S::Ruth.Green@jud.ca.gov::c7c81ae0-0208-4c22-808b-840755c9e8d0" userProvider="AD" userName="Green, Ruth"/>
        <t:Anchor>
          <t:Comment id="672269793"/>
        </t:Anchor>
        <t:Assign userId="S::Andrae.Randolph@jud.ca.gov::c98d66d0-32a0-4a69-a76e-cf16a4e95f64" userProvider="AD" userName="Randolph, Andrae"/>
      </t:Event>
      <t:Event id="{B057BA28-9BD6-472B-84E0-28E4485FE2BA}" time="2023-05-19T21:27:45.343Z">
        <t:Attribution userId="S::Ruth.Green@jud.ca.gov::c7c81ae0-0208-4c22-808b-840755c9e8d0" userProvider="AD" userName="Green, Ruth"/>
        <t:Anchor>
          <t:Comment id="672269793"/>
        </t:Anchor>
        <t:SetTitle title="@Randolph, Andrae will this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d21ea2-9c70-4155-a662-b10776487f12">
      <UserInfo>
        <DisplayName>Green, Ruth</DisplayName>
        <AccountId>649</AccountId>
        <AccountType/>
      </UserInfo>
      <UserInfo>
        <DisplayName>Leverett, Ingrid</DisplayName>
        <AccountId>681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1F00823F3D245BAA04CF5DDE77000" ma:contentTypeVersion="11" ma:contentTypeDescription="Create a new document." ma:contentTypeScope="" ma:versionID="cb259895f46ff0f2bf123db2a5b86d2f">
  <xsd:schema xmlns:xsd="http://www.w3.org/2001/XMLSchema" xmlns:xs="http://www.w3.org/2001/XMLSchema" xmlns:p="http://schemas.microsoft.com/office/2006/metadata/properties" xmlns:ns2="3ba2f27c-7f63-473b-86b7-d2f54bb2d090" xmlns:ns3="73d21ea2-9c70-4155-a662-b10776487f12" targetNamespace="http://schemas.microsoft.com/office/2006/metadata/properties" ma:root="true" ma:fieldsID="b152c2030b1161dfb469c830a974cad6" ns2:_="" ns3:_="">
    <xsd:import namespace="3ba2f27c-7f63-473b-86b7-d2f54bb2d090"/>
    <xsd:import namespace="73d21ea2-9c70-4155-a662-b10776487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2f27c-7f63-473b-86b7-d2f54bb2d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21ea2-9c70-4155-a662-b10776487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CF48-E876-4519-A55E-A920DA004D0D}">
  <ds:schemaRefs>
    <ds:schemaRef ds:uri="http://schemas.microsoft.com/sharepoint/v3/contenttype/forms"/>
  </ds:schemaRefs>
</ds:datastoreItem>
</file>

<file path=customXml/itemProps2.xml><?xml version="1.0" encoding="utf-8"?>
<ds:datastoreItem xmlns:ds="http://schemas.openxmlformats.org/officeDocument/2006/customXml" ds:itemID="{52914AF4-CE84-4990-B3F5-81A7FAEA009C}">
  <ds:schemaRefs>
    <ds:schemaRef ds:uri="http://schemas.microsoft.com/office/2006/metadata/properties"/>
    <ds:schemaRef ds:uri="http://schemas.microsoft.com/office/infopath/2007/PartnerControls"/>
    <ds:schemaRef ds:uri="73d21ea2-9c70-4155-a662-b10776487f12"/>
  </ds:schemaRefs>
</ds:datastoreItem>
</file>

<file path=customXml/itemProps3.xml><?xml version="1.0" encoding="utf-8"?>
<ds:datastoreItem xmlns:ds="http://schemas.openxmlformats.org/officeDocument/2006/customXml" ds:itemID="{FC5A1EF3-0852-4D9B-A386-6F00D7CC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2f27c-7f63-473b-86b7-d2f54bb2d090"/>
    <ds:schemaRef ds:uri="73d21ea2-9c70-4155-a662-b10776487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F6C81-90B4-4599-AEAB-990D2A40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Loralie Bellows</dc:creator>
  <cp:keywords/>
  <dc:description/>
  <cp:lastModifiedBy>Picchi, Laila</cp:lastModifiedBy>
  <cp:revision>6</cp:revision>
  <cp:lastPrinted>2020-02-27T22:19:00Z</cp:lastPrinted>
  <dcterms:created xsi:type="dcterms:W3CDTF">2026-04-24T18:42:00Z</dcterms:created>
  <dcterms:modified xsi:type="dcterms:W3CDTF">2026-04-24T20:25:00Z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0x0101003D71F00823F3D245BAA04CF5DDE77000</vt:lpwstr>
  </property>
</Properties>
</file>