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136C" w:rsidRDefault="0050136C" w:rsidP="00540B97">
      <w:pPr>
        <w:pStyle w:val="Heading3"/>
      </w:pPr>
    </w:p>
    <w:p w:rsidR="0050136C" w:rsidRPr="008954B1" w:rsidRDefault="0050136C" w:rsidP="0050136C">
      <w:pPr>
        <w:jc w:val="center"/>
        <w:rPr>
          <w:b/>
          <w:color w:val="000000"/>
        </w:rPr>
      </w:pPr>
      <w:r w:rsidRPr="008954B1">
        <w:rPr>
          <w:b/>
          <w:color w:val="000000"/>
        </w:rPr>
        <w:t xml:space="preserve">ATTACHMENT </w:t>
      </w:r>
      <w:r w:rsidR="00856564">
        <w:rPr>
          <w:b/>
          <w:color w:val="000000"/>
        </w:rPr>
        <w:t>4</w:t>
      </w:r>
    </w:p>
    <w:p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rsidR="0050136C" w:rsidRDefault="0050136C" w:rsidP="0050136C">
      <w:pPr>
        <w:jc w:val="center"/>
        <w:rPr>
          <w:b/>
          <w:i/>
          <w:color w:val="000000"/>
        </w:rPr>
      </w:pPr>
    </w:p>
    <w:p w:rsidR="0050136C" w:rsidRDefault="0050136C" w:rsidP="0050136C">
      <w:pPr>
        <w:jc w:val="center"/>
        <w:rPr>
          <w:b/>
          <w:i/>
          <w:color w:val="000000"/>
        </w:rPr>
      </w:pPr>
    </w:p>
    <w:p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JBE</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rsidR="003834C8" w:rsidRDefault="003834C8" w:rsidP="003834C8">
      <w:pPr>
        <w:pStyle w:val="BodyText"/>
        <w:tabs>
          <w:tab w:val="clear" w:pos="360"/>
        </w:tabs>
        <w:spacing w:before="120" w:after="120"/>
        <w:ind w:left="720"/>
        <w:jc w:val="both"/>
        <w:rPr>
          <w:b/>
          <w:bCs/>
          <w:color w:val="000000"/>
        </w:rPr>
      </w:pPr>
    </w:p>
    <w:p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rsidR="001379AD" w:rsidRDefault="001379AD" w:rsidP="003D1C75">
      <w:pPr>
        <w:pStyle w:val="BodyText"/>
        <w:tabs>
          <w:tab w:val="clear" w:pos="360"/>
        </w:tabs>
        <w:spacing w:before="120" w:after="120"/>
        <w:ind w:left="720"/>
        <w:rPr>
          <w:bCs/>
          <w:color w:val="000000"/>
        </w:rPr>
      </w:pPr>
      <w:r w:rsidRPr="001379AD">
        <w:rPr>
          <w:b/>
          <w:bCs/>
          <w:color w:val="000000"/>
        </w:rPr>
        <w:t>Conflict Minerals</w:t>
      </w:r>
      <w:bookmarkStart w:id="0" w:name="_GoBack"/>
      <w:bookmarkEnd w:id="0"/>
      <w:r w:rsidRPr="001379AD">
        <w:rPr>
          <w:b/>
          <w:bCs/>
          <w:color w:val="000000"/>
        </w:rPr>
        <w:t>.</w:t>
      </w:r>
      <w:r>
        <w:rPr>
          <w:bCs/>
          <w:color w:val="000000"/>
        </w:rPr>
        <w:t xml:space="preserve"> </w:t>
      </w:r>
      <w:r w:rsidRPr="001379AD">
        <w:rPr>
          <w:bCs/>
          <w:color w:val="000000"/>
        </w:rPr>
        <w:t>Proposer certifies that either (i) it is not a scrutinized company as defined in PCC 10490(b), or (ii) the goods or services the Proposer would provide to the JBE are not related to products or services that are the reason the Proposer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rsidR="0050136C" w:rsidRDefault="0050136C" w:rsidP="0050136C">
      <w:pPr>
        <w:pStyle w:val="BodyText"/>
        <w:tabs>
          <w:tab w:val="clear" w:pos="360"/>
        </w:tabs>
        <w:spacing w:before="120" w:after="120"/>
        <w:jc w:val="both"/>
        <w:rPr>
          <w:bCs/>
          <w:color w:val="000000"/>
        </w:rPr>
      </w:pPr>
    </w:p>
    <w:p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rsidR="003834C8" w:rsidRDefault="003834C8" w:rsidP="0050136C">
      <w:pPr>
        <w:pStyle w:val="BodyText3"/>
        <w:rPr>
          <w:sz w:val="24"/>
          <w:szCs w:val="24"/>
        </w:rPr>
      </w:pPr>
    </w:p>
    <w:p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3834C8"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rsidR="003834C8" w:rsidRDefault="003834C8" w:rsidP="009C1CE8">
            <w:pPr>
              <w:tabs>
                <w:tab w:val="left" w:pos="3600"/>
              </w:tabs>
              <w:rPr>
                <w:sz w:val="18"/>
              </w:rPr>
            </w:pPr>
            <w:r>
              <w:rPr>
                <w:rFonts w:ascii="Arial" w:hAnsi="Arial"/>
                <w:sz w:val="28"/>
              </w:rPr>
              <w:sym w:font="Wingdings" w:char="F03F"/>
            </w:r>
          </w:p>
        </w:tc>
      </w:tr>
      <w:tr w:rsidR="003834C8"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rsidR="003834C8" w:rsidRDefault="003834C8" w:rsidP="009C1CE8">
            <w:pPr>
              <w:tabs>
                <w:tab w:val="left" w:pos="3600"/>
              </w:tabs>
              <w:rPr>
                <w:sz w:val="16"/>
              </w:rPr>
            </w:pPr>
          </w:p>
          <w:p w:rsidR="003834C8" w:rsidRDefault="003834C8" w:rsidP="009C1CE8">
            <w:pPr>
              <w:tabs>
                <w:tab w:val="left" w:pos="3600"/>
              </w:tabs>
              <w:rPr>
                <w:sz w:val="16"/>
              </w:rPr>
            </w:pPr>
          </w:p>
        </w:tc>
      </w:tr>
      <w:tr w:rsidR="003834C8"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rsidR="003834C8" w:rsidRPr="00D720E4" w:rsidRDefault="003834C8" w:rsidP="003834C8">
      <w:pPr>
        <w:autoSpaceDE w:val="0"/>
        <w:autoSpaceDN w:val="0"/>
        <w:ind w:left="720" w:hanging="720"/>
      </w:pPr>
    </w:p>
    <w:p w:rsidR="003834C8" w:rsidRPr="00D720E4" w:rsidRDefault="003834C8" w:rsidP="003834C8">
      <w:pPr>
        <w:autoSpaceDE w:val="0"/>
        <w:autoSpaceDN w:val="0"/>
        <w:ind w:left="720" w:hanging="720"/>
        <w:rPr>
          <w:iCs/>
        </w:rPr>
      </w:pPr>
    </w:p>
    <w:p w:rsidR="003834C8" w:rsidRPr="00094E5C" w:rsidRDefault="003834C8" w:rsidP="003834C8">
      <w:pPr>
        <w:rPr>
          <w:b/>
          <w:u w:val="single"/>
        </w:rPr>
      </w:pPr>
    </w:p>
    <w:p w:rsidR="0050136C" w:rsidRPr="008B7A8C" w:rsidRDefault="0050136C" w:rsidP="0050136C">
      <w:pPr>
        <w:jc w:val="center"/>
        <w:rPr>
          <w:b/>
          <w:i/>
          <w:color w:val="000000"/>
        </w:rPr>
      </w:pPr>
    </w:p>
    <w:p w:rsidR="0050136C" w:rsidRPr="008B7A8C" w:rsidRDefault="0050136C" w:rsidP="0050136C">
      <w:pPr>
        <w:jc w:val="center"/>
        <w:rPr>
          <w:b/>
          <w:i/>
          <w:color w:val="000000"/>
        </w:rPr>
      </w:pPr>
    </w:p>
    <w:p w:rsidR="00E26BF1" w:rsidRDefault="00E26BF1"/>
    <w:sectPr w:rsidR="00E26BF1" w:rsidSect="0050136C">
      <w:headerReference w:type="default" r:id="rId8"/>
      <w:footerReference w:type="default" r:id="rId9"/>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5248" w:rsidRDefault="002C5248" w:rsidP="0050136C">
      <w:r>
        <w:separator/>
      </w:r>
    </w:p>
  </w:endnote>
  <w:endnote w:type="continuationSeparator" w:id="0">
    <w:p w:rsidR="002C5248" w:rsidRDefault="002C5248"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C75" w:rsidRPr="00291C4D" w:rsidRDefault="003D1C75" w:rsidP="00291C4D">
    <w:pPr>
      <w:pStyle w:val="Footer"/>
      <w:jc w:val="center"/>
      <w:rPr>
        <w:rFonts w:ascii="Times New Roman" w:hAnsi="Times New Roman"/>
      </w:rPr>
    </w:pPr>
  </w:p>
  <w:p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t xml:space="preserve">rev </w:t>
    </w:r>
    <w:r w:rsidR="0026421C">
      <w:rPr>
        <w:rFonts w:ascii="Times New Roman" w:hAnsi="Times New Roman"/>
        <w:sz w:val="20"/>
        <w:szCs w:val="20"/>
      </w:rPr>
      <w:t>12/16</w:t>
    </w:r>
    <w:r w:rsidR="00835682" w:rsidRPr="00835682">
      <w:rPr>
        <w:rFonts w:ascii="Times New Roman" w:hAnsi="Times New Roman"/>
        <w:sz w:val="20"/>
        <w:szCs w:val="20"/>
      </w:rPr>
      <w:t>/13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5248" w:rsidRDefault="002C5248" w:rsidP="0050136C">
      <w:r>
        <w:separator/>
      </w:r>
    </w:p>
  </w:footnote>
  <w:footnote w:type="continuationSeparator" w:id="0">
    <w:p w:rsidR="002C5248" w:rsidRDefault="002C5248"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E98" w:rsidRPr="005A5E98" w:rsidRDefault="005A5E98" w:rsidP="005A5E98">
    <w:pPr>
      <w:pStyle w:val="CommentText"/>
      <w:tabs>
        <w:tab w:val="left" w:pos="1242"/>
      </w:tabs>
      <w:ind w:right="252"/>
      <w:jc w:val="both"/>
      <w:rPr>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2"/>
  </w:compat>
  <w:rsids>
    <w:rsidRoot w:val="0050136C"/>
    <w:rsid w:val="000C2D13"/>
    <w:rsid w:val="000D5BBE"/>
    <w:rsid w:val="001379AD"/>
    <w:rsid w:val="0015766C"/>
    <w:rsid w:val="001B0C79"/>
    <w:rsid w:val="0020077F"/>
    <w:rsid w:val="002055EE"/>
    <w:rsid w:val="00222E42"/>
    <w:rsid w:val="0026421C"/>
    <w:rsid w:val="00270AD3"/>
    <w:rsid w:val="00291C4D"/>
    <w:rsid w:val="00293951"/>
    <w:rsid w:val="002B3B60"/>
    <w:rsid w:val="002C02D3"/>
    <w:rsid w:val="002C5248"/>
    <w:rsid w:val="002E07CA"/>
    <w:rsid w:val="002F47B9"/>
    <w:rsid w:val="0030333A"/>
    <w:rsid w:val="003834C8"/>
    <w:rsid w:val="003A79CD"/>
    <w:rsid w:val="003D1C75"/>
    <w:rsid w:val="003E774D"/>
    <w:rsid w:val="003F05DA"/>
    <w:rsid w:val="00405F43"/>
    <w:rsid w:val="00423CA9"/>
    <w:rsid w:val="0050136C"/>
    <w:rsid w:val="005023CB"/>
    <w:rsid w:val="00524800"/>
    <w:rsid w:val="00533F57"/>
    <w:rsid w:val="00540B97"/>
    <w:rsid w:val="0059711E"/>
    <w:rsid w:val="005A5E98"/>
    <w:rsid w:val="005B0222"/>
    <w:rsid w:val="00613BFA"/>
    <w:rsid w:val="00637F06"/>
    <w:rsid w:val="0065439A"/>
    <w:rsid w:val="00656CC3"/>
    <w:rsid w:val="00665569"/>
    <w:rsid w:val="006769CF"/>
    <w:rsid w:val="006872D6"/>
    <w:rsid w:val="006C1278"/>
    <w:rsid w:val="006E2B97"/>
    <w:rsid w:val="006E4208"/>
    <w:rsid w:val="007341CF"/>
    <w:rsid w:val="00797B02"/>
    <w:rsid w:val="007D12E4"/>
    <w:rsid w:val="007E22EF"/>
    <w:rsid w:val="00800CE9"/>
    <w:rsid w:val="008018C5"/>
    <w:rsid w:val="00816758"/>
    <w:rsid w:val="00835682"/>
    <w:rsid w:val="00856564"/>
    <w:rsid w:val="0086092E"/>
    <w:rsid w:val="00893DA4"/>
    <w:rsid w:val="008A5F32"/>
    <w:rsid w:val="008C1D3A"/>
    <w:rsid w:val="008D63B8"/>
    <w:rsid w:val="008F684E"/>
    <w:rsid w:val="009306FF"/>
    <w:rsid w:val="009A7A80"/>
    <w:rsid w:val="009C0350"/>
    <w:rsid w:val="009C1CE8"/>
    <w:rsid w:val="009C61DB"/>
    <w:rsid w:val="009F3E33"/>
    <w:rsid w:val="00A17FF5"/>
    <w:rsid w:val="00AD4560"/>
    <w:rsid w:val="00B614E6"/>
    <w:rsid w:val="00BD7FCB"/>
    <w:rsid w:val="00C64BC5"/>
    <w:rsid w:val="00CF50B0"/>
    <w:rsid w:val="00D03078"/>
    <w:rsid w:val="00D20F8A"/>
    <w:rsid w:val="00D50BC9"/>
    <w:rsid w:val="00DD7A13"/>
    <w:rsid w:val="00DF6084"/>
    <w:rsid w:val="00E26BF1"/>
    <w:rsid w:val="00E371BD"/>
    <w:rsid w:val="00E83016"/>
    <w:rsid w:val="00E871D0"/>
    <w:rsid w:val="00E9664E"/>
    <w:rsid w:val="00EB24D5"/>
    <w:rsid w:val="00EF6446"/>
    <w:rsid w:val="00F21FEB"/>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14:docId w14:val="6A14E5D1"/>
  <w15:docId w15:val="{61405B32-A5E0-4E73-A0FE-7BCF74037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rsid w:val="0050136C"/>
  </w:style>
  <w:style w:type="paragraph" w:styleId="Footer">
    <w:name w:val="footer"/>
    <w:basedOn w:val="Normal"/>
    <w:link w:val="FooterChar"/>
    <w:uiPriority w:val="99"/>
    <w:semiHidden/>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semiHidden/>
    <w:rsid w:val="0050136C"/>
  </w:style>
  <w:style w:type="paragraph" w:styleId="CommentText">
    <w:name w:val="annotation text"/>
    <w:basedOn w:val="Normal"/>
    <w:link w:val="CommentTextChar"/>
    <w:uiPriority w:val="99"/>
    <w:rsid w:val="0050136C"/>
    <w:rPr>
      <w:sz w:val="20"/>
      <w:szCs w:val="20"/>
    </w:rPr>
  </w:style>
  <w:style w:type="character" w:customStyle="1" w:styleId="CommentTextChar">
    <w:name w:val="Comment Text Char"/>
    <w:basedOn w:val="DefaultParagraphFont"/>
    <w:link w:val="CommentText"/>
    <w:uiPriority w:val="99"/>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C8E7A1-0E4D-43AE-99BA-EDBBCD5C1D5A}">
  <ds:schemaRefs>
    <ds:schemaRef ds:uri="http://schemas.openxmlformats.org/officeDocument/2006/bibliography"/>
  </ds:schemaRefs>
</ds:datastoreItem>
</file>

<file path=customXml/itemProps2.xml><?xml version="1.0" encoding="utf-8"?>
<ds:datastoreItem xmlns:ds="http://schemas.openxmlformats.org/officeDocument/2006/customXml" ds:itemID="{04D8D126-30A2-4417-BD1E-7E602C854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1797</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Vongdeuane, William</cp:lastModifiedBy>
  <cp:revision>2</cp:revision>
  <dcterms:created xsi:type="dcterms:W3CDTF">2017-09-13T21:12:00Z</dcterms:created>
  <dcterms:modified xsi:type="dcterms:W3CDTF">2017-09-13T21:12:00Z</dcterms:modified>
</cp:coreProperties>
</file>