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5C4B" w14:textId="77777777" w:rsidR="00954194" w:rsidRDefault="00954194" w:rsidP="006D08F0">
      <w:pPr>
        <w:tabs>
          <w:tab w:val="left" w:pos="576"/>
          <w:tab w:val="left" w:pos="1296"/>
        </w:tabs>
        <w:ind w:right="-18"/>
        <w:rPr>
          <w:b/>
          <w:sz w:val="36"/>
          <w:szCs w:val="36"/>
        </w:rPr>
      </w:pPr>
    </w:p>
    <w:p w14:paraId="28328EED" w14:textId="6C6903FB" w:rsidR="00A656AC" w:rsidRPr="00BB3335" w:rsidRDefault="005653C9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REQUEST FOR </w:t>
      </w:r>
      <w:r w:rsidR="0092263F">
        <w:rPr>
          <w:b/>
          <w:sz w:val="36"/>
          <w:szCs w:val="36"/>
        </w:rPr>
        <w:t>INFORMATION</w:t>
      </w:r>
    </w:p>
    <w:p w14:paraId="18C7FE35" w14:textId="37E66F4B" w:rsidR="005B268D" w:rsidRPr="005B268D" w:rsidRDefault="0092263F" w:rsidP="005B268D">
      <w:pPr>
        <w:tabs>
          <w:tab w:val="left" w:pos="576"/>
          <w:tab w:val="left" w:pos="1296"/>
        </w:tabs>
        <w:ind w:right="-18"/>
        <w:jc w:val="center"/>
        <w:rPr>
          <w:b/>
          <w:iCs/>
          <w:sz w:val="36"/>
          <w:szCs w:val="36"/>
        </w:rPr>
      </w:pPr>
      <w:r w:rsidRPr="0092263F">
        <w:rPr>
          <w:b/>
          <w:iCs/>
          <w:sz w:val="36"/>
          <w:szCs w:val="36"/>
        </w:rPr>
        <w:t>Juvenile Dependency Legal Representation for Parents and Conflict Children Clients in Santa Clara Superior Court</w:t>
      </w:r>
    </w:p>
    <w:p w14:paraId="4B6FF572" w14:textId="77777777" w:rsidR="005B268D" w:rsidRPr="005B268D" w:rsidRDefault="005B268D" w:rsidP="005B268D">
      <w:pPr>
        <w:tabs>
          <w:tab w:val="left" w:pos="576"/>
          <w:tab w:val="left" w:pos="1296"/>
        </w:tabs>
        <w:ind w:right="-18"/>
        <w:jc w:val="center"/>
        <w:rPr>
          <w:b/>
          <w:iCs/>
          <w:sz w:val="36"/>
          <w:szCs w:val="36"/>
        </w:rPr>
      </w:pPr>
    </w:p>
    <w:p w14:paraId="446410F5" w14:textId="4946073D" w:rsidR="0077788C" w:rsidRPr="0077788C" w:rsidRDefault="005B268D" w:rsidP="005B268D">
      <w:pPr>
        <w:tabs>
          <w:tab w:val="left" w:pos="576"/>
          <w:tab w:val="left" w:pos="1296"/>
        </w:tabs>
        <w:ind w:right="-18"/>
        <w:jc w:val="center"/>
        <w:rPr>
          <w:b/>
          <w:iCs/>
          <w:sz w:val="36"/>
          <w:szCs w:val="36"/>
        </w:rPr>
      </w:pPr>
      <w:r w:rsidRPr="005B268D">
        <w:rPr>
          <w:b/>
          <w:iCs/>
          <w:sz w:val="36"/>
          <w:szCs w:val="36"/>
        </w:rPr>
        <w:t>RF</w:t>
      </w:r>
      <w:r w:rsidR="0092263F">
        <w:rPr>
          <w:b/>
          <w:iCs/>
          <w:sz w:val="36"/>
          <w:szCs w:val="36"/>
        </w:rPr>
        <w:t>I</w:t>
      </w:r>
      <w:r w:rsidRPr="005B268D">
        <w:rPr>
          <w:b/>
          <w:iCs/>
          <w:sz w:val="36"/>
          <w:szCs w:val="36"/>
        </w:rPr>
        <w:t xml:space="preserve"> NUMBER: </w:t>
      </w:r>
      <w:r w:rsidR="0092263F" w:rsidRPr="0092263F">
        <w:rPr>
          <w:b/>
          <w:iCs/>
          <w:sz w:val="36"/>
          <w:szCs w:val="36"/>
        </w:rPr>
        <w:t>CFCC-2026-16-DM</w:t>
      </w:r>
    </w:p>
    <w:p w14:paraId="6E92C52F" w14:textId="5F5CC791" w:rsidR="00300CE7" w:rsidRDefault="00300CE7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CANCELLATION NOTICE</w:t>
      </w:r>
    </w:p>
    <w:p w14:paraId="0A7A8356" w14:textId="3C4F43BF" w:rsidR="00BB3335" w:rsidRPr="00BB3335" w:rsidRDefault="0092263F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JUNE</w:t>
      </w:r>
      <w:r w:rsidR="00BB3335" w:rsidRPr="00BB3335">
        <w:rPr>
          <w:b/>
          <w:sz w:val="36"/>
          <w:szCs w:val="36"/>
        </w:rPr>
        <w:t xml:space="preserve"> </w:t>
      </w:r>
      <w:r w:rsidR="00EF171E">
        <w:rPr>
          <w:b/>
          <w:sz w:val="36"/>
          <w:szCs w:val="36"/>
        </w:rPr>
        <w:t>3</w:t>
      </w:r>
      <w:r w:rsidR="00BB3335" w:rsidRPr="00BB3335">
        <w:rPr>
          <w:b/>
          <w:sz w:val="36"/>
          <w:szCs w:val="36"/>
        </w:rPr>
        <w:t>, 20</w:t>
      </w:r>
      <w:r w:rsidR="007D65B0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6</w:t>
      </w:r>
    </w:p>
    <w:p w14:paraId="190D2195" w14:textId="77777777" w:rsidR="00A656AC" w:rsidRPr="0028133B" w:rsidRDefault="00A656AC" w:rsidP="00A656AC">
      <w:pPr>
        <w:tabs>
          <w:tab w:val="left" w:pos="576"/>
          <w:tab w:val="left" w:pos="1296"/>
        </w:tabs>
        <w:ind w:right="-18"/>
        <w:jc w:val="center"/>
        <w:rPr>
          <w:b/>
          <w:sz w:val="22"/>
          <w:szCs w:val="22"/>
        </w:rPr>
      </w:pPr>
    </w:p>
    <w:p w14:paraId="27CE1278" w14:textId="77777777" w:rsidR="00AA21AF" w:rsidRDefault="00AA21AF" w:rsidP="00A7180A">
      <w:pPr>
        <w:rPr>
          <w:sz w:val="22"/>
          <w:szCs w:val="22"/>
        </w:rPr>
      </w:pPr>
    </w:p>
    <w:p w14:paraId="27A7480F" w14:textId="77777777" w:rsidR="00BB3335" w:rsidRDefault="00BB3335" w:rsidP="00A7180A">
      <w:pPr>
        <w:rPr>
          <w:sz w:val="22"/>
          <w:szCs w:val="22"/>
        </w:rPr>
      </w:pPr>
    </w:p>
    <w:p w14:paraId="59F64C22" w14:textId="27873F43" w:rsidR="00300CE7" w:rsidRDefault="00300CE7" w:rsidP="00A7180A">
      <w:pPr>
        <w:rPr>
          <w:sz w:val="32"/>
          <w:szCs w:val="32"/>
        </w:rPr>
      </w:pPr>
      <w:r w:rsidRPr="00300CE7">
        <w:rPr>
          <w:sz w:val="32"/>
          <w:szCs w:val="32"/>
        </w:rPr>
        <w:t>The Judicial Council has determined that it would be in its best interest to cancel</w:t>
      </w:r>
      <w:r>
        <w:rPr>
          <w:sz w:val="32"/>
          <w:szCs w:val="32"/>
        </w:rPr>
        <w:t xml:space="preserve">  </w:t>
      </w:r>
    </w:p>
    <w:p w14:paraId="150B3D73" w14:textId="12C4BAEB" w:rsidR="0077788C" w:rsidRPr="0077788C" w:rsidRDefault="0077788C" w:rsidP="0077788C">
      <w:pPr>
        <w:rPr>
          <w:bCs/>
          <w:sz w:val="32"/>
          <w:szCs w:val="32"/>
        </w:rPr>
      </w:pPr>
      <w:r w:rsidRPr="0077788C">
        <w:rPr>
          <w:bCs/>
          <w:iCs/>
          <w:sz w:val="32"/>
          <w:szCs w:val="32"/>
        </w:rPr>
        <w:t>RF</w:t>
      </w:r>
      <w:r w:rsidR="0092263F">
        <w:rPr>
          <w:bCs/>
          <w:iCs/>
          <w:sz w:val="32"/>
          <w:szCs w:val="32"/>
        </w:rPr>
        <w:t>I</w:t>
      </w:r>
      <w:r w:rsidRPr="0077788C">
        <w:rPr>
          <w:bCs/>
          <w:iCs/>
          <w:sz w:val="32"/>
          <w:szCs w:val="32"/>
        </w:rPr>
        <w:t xml:space="preserve"> N</w:t>
      </w:r>
      <w:r w:rsidR="0092263F" w:rsidRPr="0092263F">
        <w:rPr>
          <w:sz w:val="32"/>
          <w:szCs w:val="32"/>
        </w:rPr>
        <w:t>o</w:t>
      </w:r>
      <w:r w:rsidRPr="0077788C">
        <w:rPr>
          <w:bCs/>
          <w:iCs/>
          <w:sz w:val="32"/>
          <w:szCs w:val="32"/>
        </w:rPr>
        <w:t xml:space="preserve">. </w:t>
      </w:r>
      <w:r w:rsidR="0092263F" w:rsidRPr="0092263F">
        <w:rPr>
          <w:bCs/>
          <w:iCs/>
          <w:sz w:val="32"/>
          <w:szCs w:val="32"/>
        </w:rPr>
        <w:t>CFCC-2026-16-DM</w:t>
      </w:r>
      <w:r>
        <w:rPr>
          <w:bCs/>
          <w:iCs/>
          <w:sz w:val="32"/>
          <w:szCs w:val="32"/>
        </w:rPr>
        <w:t>.</w:t>
      </w:r>
    </w:p>
    <w:p w14:paraId="46AC835A" w14:textId="77777777" w:rsidR="00300CE7" w:rsidRDefault="00300CE7" w:rsidP="00A7180A">
      <w:pPr>
        <w:rPr>
          <w:sz w:val="32"/>
          <w:szCs w:val="32"/>
        </w:rPr>
      </w:pPr>
    </w:p>
    <w:p w14:paraId="620EE7F7" w14:textId="2253E9C3" w:rsidR="00300CE7" w:rsidRDefault="00300CE7" w:rsidP="00A7180A">
      <w:pPr>
        <w:rPr>
          <w:sz w:val="32"/>
          <w:szCs w:val="32"/>
        </w:rPr>
      </w:pPr>
      <w:r w:rsidRPr="00300CE7">
        <w:rPr>
          <w:sz w:val="32"/>
          <w:szCs w:val="32"/>
        </w:rPr>
        <w:t xml:space="preserve">This decision is made in accordance with </w:t>
      </w:r>
      <w:r w:rsidR="0092263F">
        <w:rPr>
          <w:sz w:val="32"/>
          <w:szCs w:val="32"/>
        </w:rPr>
        <w:t>RF</w:t>
      </w:r>
      <w:r w:rsidR="00357C86">
        <w:rPr>
          <w:sz w:val="32"/>
          <w:szCs w:val="32"/>
        </w:rPr>
        <w:t>I</w:t>
      </w:r>
      <w:r w:rsidR="0092263F">
        <w:rPr>
          <w:sz w:val="32"/>
          <w:szCs w:val="32"/>
        </w:rPr>
        <w:t xml:space="preserve"> Section VII E</w:t>
      </w:r>
      <w:r w:rsidR="00357C86">
        <w:rPr>
          <w:sz w:val="32"/>
          <w:szCs w:val="32"/>
        </w:rPr>
        <w:t xml:space="preserve">, Statement of Limitations </w:t>
      </w:r>
      <w:r>
        <w:rPr>
          <w:sz w:val="32"/>
          <w:szCs w:val="32"/>
        </w:rPr>
        <w:t>-</w:t>
      </w:r>
      <w:r w:rsidR="004470D9" w:rsidRPr="004470D9">
        <w:t xml:space="preserve"> </w:t>
      </w:r>
      <w:r w:rsidR="0092263F">
        <w:rPr>
          <w:sz w:val="32"/>
          <w:szCs w:val="32"/>
        </w:rPr>
        <w:t>the Judicial Council has the right to elect to cancel or to not proceed with this RFI</w:t>
      </w:r>
      <w:r w:rsidR="0077788C" w:rsidRPr="0077788C">
        <w:rPr>
          <w:sz w:val="32"/>
          <w:szCs w:val="32"/>
        </w:rPr>
        <w:t>.</w:t>
      </w:r>
    </w:p>
    <w:p w14:paraId="2D3D917A" w14:textId="77777777" w:rsidR="00EB3056" w:rsidRDefault="00EB3056" w:rsidP="00A7180A">
      <w:pPr>
        <w:rPr>
          <w:sz w:val="32"/>
          <w:szCs w:val="32"/>
        </w:rPr>
      </w:pPr>
    </w:p>
    <w:p w14:paraId="3AA85693" w14:textId="7EA98EAB" w:rsidR="00300CE7" w:rsidRDefault="00300CE7" w:rsidP="00A7180A">
      <w:pPr>
        <w:rPr>
          <w:sz w:val="32"/>
          <w:szCs w:val="32"/>
        </w:rPr>
      </w:pPr>
      <w:r w:rsidRPr="00300CE7">
        <w:rPr>
          <w:sz w:val="32"/>
          <w:szCs w:val="32"/>
        </w:rPr>
        <w:t>Thank you for your participation in this RF</w:t>
      </w:r>
      <w:r w:rsidR="0092263F">
        <w:rPr>
          <w:sz w:val="32"/>
          <w:szCs w:val="32"/>
        </w:rPr>
        <w:t>I</w:t>
      </w:r>
      <w:r w:rsidRPr="00300CE7">
        <w:rPr>
          <w:sz w:val="32"/>
          <w:szCs w:val="32"/>
        </w:rPr>
        <w:t>.</w:t>
      </w:r>
    </w:p>
    <w:p w14:paraId="62FC286A" w14:textId="7EA75700" w:rsidR="004470D9" w:rsidRDefault="004470D9" w:rsidP="00A7180A">
      <w:pPr>
        <w:rPr>
          <w:sz w:val="32"/>
          <w:szCs w:val="32"/>
        </w:rPr>
      </w:pPr>
    </w:p>
    <w:p w14:paraId="2C931E2C" w14:textId="77777777" w:rsidR="00174F80" w:rsidRDefault="00174F80" w:rsidP="00A7180A">
      <w:pPr>
        <w:rPr>
          <w:sz w:val="32"/>
          <w:szCs w:val="32"/>
        </w:rPr>
      </w:pPr>
    </w:p>
    <w:p w14:paraId="51F033BB" w14:textId="77777777" w:rsidR="00174F80" w:rsidRDefault="00174F80" w:rsidP="00A7180A">
      <w:pPr>
        <w:rPr>
          <w:sz w:val="32"/>
          <w:szCs w:val="32"/>
        </w:rPr>
      </w:pPr>
    </w:p>
    <w:p w14:paraId="42316D8B" w14:textId="77777777" w:rsidR="00174F80" w:rsidRDefault="00174F80" w:rsidP="00A7180A">
      <w:pPr>
        <w:rPr>
          <w:sz w:val="32"/>
          <w:szCs w:val="32"/>
        </w:rPr>
      </w:pPr>
    </w:p>
    <w:p w14:paraId="3D243A6D" w14:textId="77777777" w:rsidR="00174F80" w:rsidRDefault="00174F80" w:rsidP="00A7180A">
      <w:pPr>
        <w:rPr>
          <w:sz w:val="32"/>
          <w:szCs w:val="32"/>
        </w:rPr>
      </w:pPr>
    </w:p>
    <w:p w14:paraId="50067695" w14:textId="77777777" w:rsidR="00174F80" w:rsidRDefault="00174F80" w:rsidP="00A7180A">
      <w:pPr>
        <w:rPr>
          <w:sz w:val="32"/>
          <w:szCs w:val="32"/>
        </w:rPr>
      </w:pPr>
    </w:p>
    <w:p w14:paraId="55D1E401" w14:textId="77777777" w:rsidR="00174F80" w:rsidRDefault="00174F80" w:rsidP="00A7180A">
      <w:pPr>
        <w:rPr>
          <w:sz w:val="32"/>
          <w:szCs w:val="32"/>
        </w:rPr>
      </w:pPr>
    </w:p>
    <w:p w14:paraId="50665B21" w14:textId="77777777" w:rsidR="00174F80" w:rsidRDefault="00174F80" w:rsidP="00A7180A">
      <w:pPr>
        <w:rPr>
          <w:sz w:val="32"/>
          <w:szCs w:val="32"/>
        </w:rPr>
      </w:pPr>
    </w:p>
    <w:p w14:paraId="2E0F2922" w14:textId="77777777" w:rsidR="00174F80" w:rsidRDefault="00174F80" w:rsidP="00A7180A">
      <w:pPr>
        <w:rPr>
          <w:sz w:val="32"/>
          <w:szCs w:val="32"/>
        </w:rPr>
      </w:pPr>
    </w:p>
    <w:p w14:paraId="0B69AA39" w14:textId="77777777" w:rsidR="00174F80" w:rsidRDefault="00174F80" w:rsidP="00A7180A">
      <w:pPr>
        <w:rPr>
          <w:sz w:val="32"/>
          <w:szCs w:val="32"/>
        </w:rPr>
      </w:pPr>
    </w:p>
    <w:p w14:paraId="74C19BCD" w14:textId="16A9CEA7" w:rsidR="004470D9" w:rsidRPr="00174F80" w:rsidRDefault="00174F80" w:rsidP="00174F80">
      <w:pPr>
        <w:jc w:val="center"/>
        <w:rPr>
          <w:sz w:val="22"/>
          <w:szCs w:val="22"/>
        </w:rPr>
      </w:pPr>
      <w:r w:rsidRPr="00174F80">
        <w:rPr>
          <w:sz w:val="22"/>
          <w:szCs w:val="22"/>
        </w:rPr>
        <w:t>End of Notice</w:t>
      </w:r>
    </w:p>
    <w:sectPr w:rsidR="004470D9" w:rsidRPr="00174F80" w:rsidSect="003F31C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E89B" w14:textId="77777777" w:rsidR="00D72078" w:rsidRDefault="00D72078" w:rsidP="00D72078">
      <w:pPr>
        <w:spacing w:line="240" w:lineRule="auto"/>
      </w:pPr>
      <w:r>
        <w:separator/>
      </w:r>
    </w:p>
  </w:endnote>
  <w:endnote w:type="continuationSeparator" w:id="0">
    <w:p w14:paraId="75B232A5" w14:textId="77777777" w:rsidR="00D72078" w:rsidRDefault="00D72078" w:rsidP="00D72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1F6E" w14:textId="77777777" w:rsidR="00D72078" w:rsidRDefault="00D72078" w:rsidP="00D72078">
      <w:pPr>
        <w:spacing w:line="240" w:lineRule="auto"/>
      </w:pPr>
      <w:r>
        <w:separator/>
      </w:r>
    </w:p>
  </w:footnote>
  <w:footnote w:type="continuationSeparator" w:id="0">
    <w:p w14:paraId="4A8C5EC6" w14:textId="77777777" w:rsidR="00D72078" w:rsidRDefault="00D72078" w:rsidP="00D72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2FC0" w14:textId="5E8D8F2A" w:rsidR="00D72078" w:rsidRDefault="00D72078">
    <w:pPr>
      <w:pStyle w:val="Header"/>
    </w:pPr>
    <w:r>
      <w:ptab w:relativeTo="margin" w:alignment="center" w:leader="none"/>
    </w:r>
    <w:r w:rsidRPr="00D72078">
      <w:rPr>
        <w:noProof/>
      </w:rPr>
      <w:drawing>
        <wp:inline distT="0" distB="0" distL="0" distR="0" wp14:anchorId="3C0BA0C1" wp14:editId="6E07488C">
          <wp:extent cx="6858000" cy="1732280"/>
          <wp:effectExtent l="0" t="0" r="0" b="1270"/>
          <wp:docPr id="922144409" name="Picture 1" descr="Judicual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44409" name="Picture 1" descr="Judicual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73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num w:numId="1" w16cid:durableId="155720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C"/>
    <w:rsid w:val="00085462"/>
    <w:rsid w:val="001128BC"/>
    <w:rsid w:val="00163DA7"/>
    <w:rsid w:val="00174F80"/>
    <w:rsid w:val="0021128A"/>
    <w:rsid w:val="002B2397"/>
    <w:rsid w:val="002B6D7B"/>
    <w:rsid w:val="002E7B04"/>
    <w:rsid w:val="002F2D13"/>
    <w:rsid w:val="00300CE7"/>
    <w:rsid w:val="00357C86"/>
    <w:rsid w:val="003779DF"/>
    <w:rsid w:val="003F5485"/>
    <w:rsid w:val="00416A0D"/>
    <w:rsid w:val="004341DF"/>
    <w:rsid w:val="004470D9"/>
    <w:rsid w:val="004652C3"/>
    <w:rsid w:val="004F7BE8"/>
    <w:rsid w:val="0054391C"/>
    <w:rsid w:val="005653C9"/>
    <w:rsid w:val="00586ED3"/>
    <w:rsid w:val="005B268D"/>
    <w:rsid w:val="00674A31"/>
    <w:rsid w:val="006C2FF8"/>
    <w:rsid w:val="006D08F0"/>
    <w:rsid w:val="006D5E6F"/>
    <w:rsid w:val="006F4330"/>
    <w:rsid w:val="007348FE"/>
    <w:rsid w:val="00771815"/>
    <w:rsid w:val="0077788C"/>
    <w:rsid w:val="007A0800"/>
    <w:rsid w:val="007A320B"/>
    <w:rsid w:val="007B7034"/>
    <w:rsid w:val="007D65B0"/>
    <w:rsid w:val="00802659"/>
    <w:rsid w:val="008131BF"/>
    <w:rsid w:val="00837A6D"/>
    <w:rsid w:val="008432B8"/>
    <w:rsid w:val="00865C7A"/>
    <w:rsid w:val="008A5743"/>
    <w:rsid w:val="0092263F"/>
    <w:rsid w:val="00922ABF"/>
    <w:rsid w:val="0094259A"/>
    <w:rsid w:val="00944A2C"/>
    <w:rsid w:val="00944F05"/>
    <w:rsid w:val="00954194"/>
    <w:rsid w:val="009E24BE"/>
    <w:rsid w:val="009F60F7"/>
    <w:rsid w:val="00A0175E"/>
    <w:rsid w:val="00A12F1F"/>
    <w:rsid w:val="00A35CCB"/>
    <w:rsid w:val="00A656AC"/>
    <w:rsid w:val="00A711AA"/>
    <w:rsid w:val="00A7180A"/>
    <w:rsid w:val="00AA21AF"/>
    <w:rsid w:val="00B5487D"/>
    <w:rsid w:val="00B611F8"/>
    <w:rsid w:val="00B62E08"/>
    <w:rsid w:val="00B771A6"/>
    <w:rsid w:val="00BB3335"/>
    <w:rsid w:val="00BC7B8D"/>
    <w:rsid w:val="00BD4BEA"/>
    <w:rsid w:val="00BD624E"/>
    <w:rsid w:val="00BD7CF3"/>
    <w:rsid w:val="00CD5E2C"/>
    <w:rsid w:val="00D72078"/>
    <w:rsid w:val="00D914E3"/>
    <w:rsid w:val="00E20E88"/>
    <w:rsid w:val="00EB3056"/>
    <w:rsid w:val="00E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43B81F"/>
  <w15:chartTrackingRefBased/>
  <w15:docId w15:val="{B2D97017-1680-49BE-9895-2140C1B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A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6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CB"/>
    <w:rPr>
      <w:rFonts w:ascii="Segoe UI" w:hAnsi="Segoe UI" w:cs="Segoe UI"/>
      <w:sz w:val="18"/>
      <w:szCs w:val="18"/>
    </w:rPr>
  </w:style>
  <w:style w:type="paragraph" w:customStyle="1" w:styleId="ExhibitC1">
    <w:name w:val="ExhibitC1"/>
    <w:basedOn w:val="Normal"/>
    <w:rsid w:val="004470D9"/>
    <w:pPr>
      <w:numPr>
        <w:numId w:val="1"/>
      </w:numPr>
      <w:spacing w:line="240" w:lineRule="auto"/>
    </w:pPr>
    <w:rPr>
      <w:rFonts w:ascii="Times New Roman" w:eastAsia="Times New Roman" w:hAnsi="Times New Roman"/>
      <w:noProof/>
      <w:szCs w:val="20"/>
      <w:u w:val="single"/>
    </w:rPr>
  </w:style>
  <w:style w:type="paragraph" w:customStyle="1" w:styleId="ExhibitC2">
    <w:name w:val="ExhibitC2"/>
    <w:basedOn w:val="Normal"/>
    <w:rsid w:val="004470D9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noProof/>
      <w:szCs w:val="20"/>
    </w:rPr>
  </w:style>
  <w:style w:type="paragraph" w:customStyle="1" w:styleId="ExhibitC3">
    <w:name w:val="ExhibitC3"/>
    <w:basedOn w:val="Normal"/>
    <w:rsid w:val="004470D9"/>
    <w:pPr>
      <w:keepNext/>
      <w:numPr>
        <w:ilvl w:val="2"/>
        <w:numId w:val="1"/>
      </w:numPr>
      <w:tabs>
        <w:tab w:val="left" w:pos="2592"/>
        <w:tab w:val="left" w:pos="4176"/>
        <w:tab w:val="left" w:pos="10710"/>
      </w:tabs>
      <w:spacing w:line="240" w:lineRule="auto"/>
      <w:ind w:right="187"/>
      <w:outlineLvl w:val="0"/>
    </w:pPr>
    <w:rPr>
      <w:rFonts w:ascii="Times New Roman" w:eastAsia="Times New Roman" w:hAnsi="Times New Roman"/>
      <w:szCs w:val="20"/>
    </w:rPr>
  </w:style>
  <w:style w:type="paragraph" w:customStyle="1" w:styleId="ExhibitC4">
    <w:name w:val="ExhibitC4"/>
    <w:basedOn w:val="Normal"/>
    <w:rsid w:val="004470D9"/>
    <w:pPr>
      <w:numPr>
        <w:ilvl w:val="3"/>
        <w:numId w:val="1"/>
      </w:numPr>
      <w:spacing w:before="120" w:after="120" w:line="240" w:lineRule="auto"/>
    </w:pPr>
    <w:rPr>
      <w:rFonts w:ascii="Times New Roman" w:eastAsia="Times New Roman" w:hAnsi="Times New Roman"/>
      <w:szCs w:val="20"/>
    </w:rPr>
  </w:style>
  <w:style w:type="paragraph" w:customStyle="1" w:styleId="ExhibitC5">
    <w:name w:val="ExhibitC5"/>
    <w:basedOn w:val="Normal"/>
    <w:rsid w:val="004470D9"/>
    <w:pPr>
      <w:numPr>
        <w:ilvl w:val="4"/>
        <w:numId w:val="1"/>
      </w:numPr>
      <w:spacing w:before="120" w:after="120" w:line="240" w:lineRule="auto"/>
    </w:pPr>
    <w:rPr>
      <w:rFonts w:ascii="Times New Roman" w:eastAsia="Times New Roman" w:hAnsi="Times New Roman"/>
      <w:szCs w:val="20"/>
    </w:rPr>
  </w:style>
  <w:style w:type="paragraph" w:customStyle="1" w:styleId="ExhibitC6">
    <w:name w:val="ExhibitC6"/>
    <w:basedOn w:val="Normal"/>
    <w:rsid w:val="004470D9"/>
    <w:pPr>
      <w:numPr>
        <w:ilvl w:val="5"/>
        <w:numId w:val="1"/>
      </w:numPr>
      <w:spacing w:before="120" w:after="120" w:line="240" w:lineRule="auto"/>
    </w:pPr>
    <w:rPr>
      <w:rFonts w:ascii="Times New Roman" w:eastAsia="Times New Roman" w:hAnsi="Times New Roman"/>
      <w:szCs w:val="20"/>
    </w:rPr>
  </w:style>
  <w:style w:type="paragraph" w:customStyle="1" w:styleId="ExhibitC7">
    <w:name w:val="ExhibitC7"/>
    <w:basedOn w:val="Normal"/>
    <w:rsid w:val="004470D9"/>
    <w:pPr>
      <w:numPr>
        <w:ilvl w:val="6"/>
        <w:numId w:val="1"/>
      </w:numPr>
      <w:spacing w:before="120" w:after="120" w:line="240" w:lineRule="auto"/>
    </w:pPr>
    <w:rPr>
      <w:rFonts w:ascii="Times New Roman" w:eastAsia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720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078"/>
  </w:style>
  <w:style w:type="paragraph" w:styleId="Footer">
    <w:name w:val="footer"/>
    <w:basedOn w:val="Normal"/>
    <w:link w:val="FooterChar"/>
    <w:uiPriority w:val="99"/>
    <w:unhideWhenUsed/>
    <w:rsid w:val="00D720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470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Mok, Deborah</cp:lastModifiedBy>
  <cp:revision>20</cp:revision>
  <cp:lastPrinted>2026-06-03T20:39:00Z</cp:lastPrinted>
  <dcterms:created xsi:type="dcterms:W3CDTF">2022-05-02T23:16:00Z</dcterms:created>
  <dcterms:modified xsi:type="dcterms:W3CDTF">2026-06-03T20:40:00Z</dcterms:modified>
</cp:coreProperties>
</file>