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232" w:rsidRDefault="0025137F" w:rsidP="005A2932">
      <w:pPr>
        <w:autoSpaceDE w:val="0"/>
        <w:autoSpaceDN w:val="0"/>
        <w:adjustRightInd w:val="0"/>
        <w:spacing w:line="240" w:lineRule="auto"/>
        <w:jc w:val="center"/>
        <w:rPr>
          <w:rFonts w:cstheme="minorHAnsi"/>
          <w:b/>
          <w:bCs/>
          <w:lang w:bidi="ar-SA"/>
        </w:rPr>
      </w:pPr>
      <w:r>
        <w:rPr>
          <w:rFonts w:cstheme="minorHAnsi"/>
          <w:b/>
          <w:bCs/>
          <w:lang w:bidi="ar-SA"/>
        </w:rPr>
        <w:t>ATTACHMENT 10</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Complete this form only if Bidder wishes to claim the DVB</w:t>
      </w:r>
      <w:bookmarkStart w:id="0" w:name="_GoBack"/>
      <w:bookmarkEnd w:id="0"/>
      <w:r>
        <w:rPr>
          <w:rFonts w:cstheme="minorHAnsi"/>
          <w:bCs/>
          <w:lang w:bidi="ar-SA"/>
        </w:rPr>
        <w:t xml:space="preserve">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In this form, (</w:t>
      </w:r>
      <w:proofErr w:type="spellStart"/>
      <w:r>
        <w:rPr>
          <w:rFonts w:cstheme="minorHAnsi"/>
          <w:bCs/>
          <w:sz w:val="20"/>
          <w:szCs w:val="20"/>
          <w:lang w:bidi="ar-SA"/>
        </w:rPr>
        <w:t>i</w:t>
      </w:r>
      <w:proofErr w:type="spellEnd"/>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Please skip this section if (</w:t>
      </w:r>
      <w:proofErr w:type="spellStart"/>
      <w:r w:rsidRPr="00551F4B">
        <w:rPr>
          <w:rFonts w:cstheme="minorHAnsi"/>
          <w:i/>
          <w:sz w:val="20"/>
          <w:szCs w:val="20"/>
          <w:lang w:bidi="ar-SA"/>
        </w:rPr>
        <w:t>i</w:t>
      </w:r>
      <w:proofErr w:type="spellEnd"/>
      <w:r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w:t>
      </w:r>
      <w:proofErr w:type="spellStart"/>
      <w:r w:rsidRPr="00551F4B">
        <w:rPr>
          <w:rFonts w:cstheme="minorHAnsi"/>
          <w:sz w:val="20"/>
          <w:szCs w:val="20"/>
          <w:lang w:bidi="ar-SA"/>
        </w:rPr>
        <w:t>i</w:t>
      </w:r>
      <w:proofErr w:type="spellEnd"/>
      <w:r w:rsidRPr="00551F4B">
        <w:rPr>
          <w:rFonts w:cstheme="minorHAnsi"/>
          <w:sz w:val="20"/>
          <w:szCs w:val="20"/>
          <w:lang w:bidi="ar-SA"/>
        </w:rPr>
        <w:t>)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25137F">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25137F">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DC5" w:rsidRPr="00A0736F" w:rsidRDefault="00A0736F" w:rsidP="00414232">
    <w:pPr>
      <w:tabs>
        <w:tab w:val="left" w:pos="1242"/>
      </w:tabs>
      <w:spacing w:line="240" w:lineRule="auto"/>
      <w:ind w:right="252"/>
      <w:jc w:val="both"/>
      <w:rPr>
        <w:rFonts w:cstheme="minorHAnsi"/>
        <w:szCs w:val="20"/>
      </w:rPr>
    </w:pPr>
    <w:r w:rsidRPr="00A0736F">
      <w:rPr>
        <w:rFonts w:cstheme="minorHAnsi"/>
        <w:color w:val="000000"/>
      </w:rPr>
      <w:t xml:space="preserve">RFP No:  </w:t>
    </w:r>
    <w:r w:rsidR="0025137F">
      <w:rPr>
        <w:rFonts w:cstheme="minorHAnsi"/>
        <w:b/>
      </w:rPr>
      <w:t>REFM-2016-15</w:t>
    </w:r>
    <w:r w:rsidRPr="00A0736F">
      <w:rPr>
        <w:rFonts w:cstheme="minorHAnsi"/>
        <w:b/>
      </w:rPr>
      <w:t>-RP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5137F"/>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14232"/>
    <w:rsid w:val="00427EC8"/>
    <w:rsid w:val="00432390"/>
    <w:rsid w:val="00443540"/>
    <w:rsid w:val="004A4844"/>
    <w:rsid w:val="004B7B1E"/>
    <w:rsid w:val="004C5658"/>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8E74C9"/>
    <w:rsid w:val="00914094"/>
    <w:rsid w:val="00944C67"/>
    <w:rsid w:val="00963F3F"/>
    <w:rsid w:val="00984E6F"/>
    <w:rsid w:val="00993C13"/>
    <w:rsid w:val="009948A2"/>
    <w:rsid w:val="009B0890"/>
    <w:rsid w:val="009B78CF"/>
    <w:rsid w:val="009C7E1D"/>
    <w:rsid w:val="00A0736F"/>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DF6532"/>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8DE28-D993-44B8-95E7-78C77A25A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Darlington, Brianna</cp:lastModifiedBy>
  <cp:revision>7</cp:revision>
  <cp:lastPrinted>2015-07-22T16:46:00Z</cp:lastPrinted>
  <dcterms:created xsi:type="dcterms:W3CDTF">2016-06-09T17:07:00Z</dcterms:created>
  <dcterms:modified xsi:type="dcterms:W3CDTF">2016-12-16T23:36:00Z</dcterms:modified>
</cp:coreProperties>
</file>