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2C" w:rsidRPr="004844E4" w:rsidRDefault="000F322C" w:rsidP="000F322C">
      <w:pPr>
        <w:pStyle w:val="KARFPSectionHeading"/>
        <w:spacing w:before="0" w:after="0" w:line="360" w:lineRule="auto"/>
        <w:ind w:left="0" w:firstLine="0"/>
        <w:jc w:val="center"/>
        <w:outlineLvl w:val="0"/>
      </w:pPr>
      <w:bookmarkStart w:id="0" w:name="_Toc401732579"/>
      <w:bookmarkStart w:id="1" w:name="_Toc398647873"/>
      <w:r w:rsidRPr="004844E4">
        <w:br/>
        <w:t>Form for Submission of Questions</w:t>
      </w:r>
      <w:bookmarkEnd w:id="0"/>
      <w:bookmarkEnd w:id="1"/>
    </w:p>
    <w:p w:rsidR="000F322C" w:rsidRPr="004844E4" w:rsidRDefault="000F322C" w:rsidP="000F322C">
      <w:pPr>
        <w:tabs>
          <w:tab w:val="left" w:pos="0"/>
          <w:tab w:val="left" w:pos="540"/>
          <w:tab w:val="left" w:pos="10170"/>
        </w:tabs>
        <w:spacing w:after="60"/>
        <w:jc w:val="both"/>
      </w:pPr>
    </w:p>
    <w:p w:rsidR="000F322C" w:rsidRPr="004844E4" w:rsidRDefault="000F322C" w:rsidP="000F322C">
      <w:pPr>
        <w:tabs>
          <w:tab w:val="left" w:pos="0"/>
          <w:tab w:val="left" w:pos="540"/>
          <w:tab w:val="left" w:pos="10170"/>
        </w:tabs>
        <w:spacing w:after="60"/>
        <w:jc w:val="both"/>
      </w:pPr>
      <w:r w:rsidRPr="004844E4">
        <w:t>Firm Name</w:t>
      </w:r>
      <w:proofErr w:type="gramStart"/>
      <w:r w:rsidRPr="004844E4">
        <w:t>:_</w:t>
      </w:r>
      <w:proofErr w:type="gramEnd"/>
      <w:r w:rsidRPr="004844E4">
        <w:t>_______________________________________________________________</w:t>
      </w:r>
    </w:p>
    <w:p w:rsidR="000F322C" w:rsidRPr="004844E4" w:rsidRDefault="000F322C" w:rsidP="000F322C">
      <w:pPr>
        <w:tabs>
          <w:tab w:val="left" w:pos="0"/>
          <w:tab w:val="left" w:pos="540"/>
          <w:tab w:val="left" w:pos="10170"/>
        </w:tabs>
        <w:spacing w:after="60"/>
        <w:jc w:val="both"/>
      </w:pPr>
    </w:p>
    <w:p w:rsidR="000F322C" w:rsidRPr="004844E4" w:rsidRDefault="000F322C" w:rsidP="000F322C">
      <w:pPr>
        <w:tabs>
          <w:tab w:val="left" w:pos="0"/>
          <w:tab w:val="left" w:pos="540"/>
          <w:tab w:val="left" w:pos="10170"/>
        </w:tabs>
        <w:spacing w:after="60"/>
        <w:jc w:val="both"/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210"/>
        <w:gridCol w:w="3780"/>
      </w:tblGrid>
      <w:tr w:rsidR="000F322C" w:rsidRPr="004844E4" w:rsidTr="00256889">
        <w:trPr>
          <w:cantSplit/>
          <w:trHeight w:val="603"/>
          <w:tblHeader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</w:p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  <w:r w:rsidRPr="004844E4">
              <w:rPr>
                <w:rFonts w:cs="Arial"/>
                <w:color w:val="auto"/>
                <w:sz w:val="20"/>
                <w:szCs w:val="20"/>
              </w:rPr>
              <w:t>No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</w:p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  <w:r w:rsidRPr="004844E4">
              <w:rPr>
                <w:rFonts w:cs="Arial"/>
                <w:color w:val="auto"/>
                <w:sz w:val="20"/>
                <w:szCs w:val="20"/>
              </w:rPr>
              <w:t xml:space="preserve">Questions                 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</w:p>
          <w:p w:rsidR="000F322C" w:rsidRPr="004844E4" w:rsidRDefault="000F322C" w:rsidP="00256889">
            <w:pPr>
              <w:pStyle w:val="TableTitle"/>
              <w:rPr>
                <w:rFonts w:cs="Arial"/>
                <w:color w:val="auto"/>
                <w:sz w:val="20"/>
                <w:szCs w:val="20"/>
              </w:rPr>
            </w:pPr>
            <w:r w:rsidRPr="004844E4">
              <w:rPr>
                <w:rFonts w:cs="Arial"/>
                <w:color w:val="auto"/>
                <w:sz w:val="20"/>
                <w:szCs w:val="20"/>
              </w:rPr>
              <w:t>Answers</w:t>
            </w: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tcBorders>
              <w:top w:val="outset" w:sz="6" w:space="0" w:color="auto"/>
            </w:tcBorders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1</w:t>
            </w:r>
          </w:p>
        </w:tc>
        <w:tc>
          <w:tcPr>
            <w:tcW w:w="6210" w:type="dxa"/>
            <w:tcBorders>
              <w:top w:val="outset" w:sz="6" w:space="0" w:color="auto"/>
            </w:tcBorders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outset" w:sz="6" w:space="0" w:color="auto"/>
            </w:tcBorders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2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3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4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5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6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7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8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9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10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11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322C" w:rsidRPr="004844E4" w:rsidTr="00256889">
        <w:trPr>
          <w:cantSplit/>
          <w:trHeight w:val="720"/>
        </w:trPr>
        <w:tc>
          <w:tcPr>
            <w:tcW w:w="540" w:type="dxa"/>
            <w:shd w:val="clear" w:color="auto" w:fill="auto"/>
          </w:tcPr>
          <w:p w:rsidR="000F322C" w:rsidRPr="004844E4" w:rsidRDefault="000F322C" w:rsidP="00256889">
            <w:pPr>
              <w:pStyle w:val="TableSection"/>
              <w:jc w:val="center"/>
              <w:rPr>
                <w:rFonts w:cs="Arial"/>
                <w:sz w:val="20"/>
              </w:rPr>
            </w:pPr>
            <w:r w:rsidRPr="004844E4">
              <w:rPr>
                <w:rFonts w:cs="Arial"/>
                <w:sz w:val="20"/>
              </w:rPr>
              <w:t>12</w:t>
            </w:r>
          </w:p>
        </w:tc>
        <w:tc>
          <w:tcPr>
            <w:tcW w:w="621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0F322C" w:rsidRPr="004844E4" w:rsidRDefault="000F322C" w:rsidP="0025688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0F322C" w:rsidRPr="004844E4" w:rsidRDefault="000F322C" w:rsidP="000F322C">
      <w:pPr>
        <w:tabs>
          <w:tab w:val="left" w:pos="0"/>
          <w:tab w:val="left" w:pos="540"/>
          <w:tab w:val="left" w:pos="10170"/>
        </w:tabs>
        <w:spacing w:after="60"/>
        <w:jc w:val="both"/>
      </w:pPr>
    </w:p>
    <w:p w:rsidR="006F2789" w:rsidRDefault="006F2789"/>
    <w:sectPr w:rsidR="006F2789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22C"/>
    <w:rsid w:val="000F322C"/>
    <w:rsid w:val="001113BA"/>
    <w:rsid w:val="001E02D1"/>
    <w:rsid w:val="006B0E0C"/>
    <w:rsid w:val="006F2789"/>
    <w:rsid w:val="00E4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2C"/>
    <w:pPr>
      <w:spacing w:after="0"/>
      <w:ind w:left="0" w:firstLine="0"/>
      <w:jc w:val="lef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ind w:left="720" w:hanging="720"/>
      <w:jc w:val="both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ind w:left="720" w:hanging="72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ind w:left="720" w:hanging="720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ind w:left="720" w:hanging="720"/>
      <w:jc w:val="both"/>
      <w:outlineLvl w:val="5"/>
    </w:pPr>
    <w:rPr>
      <w:rFonts w:asciiTheme="minorHAnsi" w:eastAsiaTheme="minorHAnsi" w:hAnsiTheme="minorHAnsi"/>
      <w:b/>
      <w:bCs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ind w:left="720" w:hanging="720"/>
      <w:jc w:val="both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ind w:left="720" w:hanging="720"/>
      <w:jc w:val="both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ind w:left="720" w:hanging="720"/>
      <w:jc w:val="both"/>
      <w:outlineLvl w:val="8"/>
    </w:pPr>
    <w:rPr>
      <w:rFonts w:asciiTheme="majorHAnsi" w:eastAsiaTheme="majorEastAsia" w:hAnsiTheme="majorHAnsi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ind w:left="720" w:hanging="72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ind w:left="720" w:hanging="72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customStyle="1" w:styleId="TableSection">
    <w:name w:val="Table Section"/>
    <w:basedOn w:val="Normal"/>
    <w:link w:val="TableSectionChar"/>
    <w:uiPriority w:val="99"/>
    <w:rsid w:val="000F322C"/>
    <w:pPr>
      <w:spacing w:before="60" w:after="60"/>
    </w:pPr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0F322C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0F322C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0F322C"/>
    <w:rPr>
      <w:rFonts w:ascii="Verdana" w:eastAsia="Times New Roman" w:hAnsi="Verdana"/>
      <w:b/>
      <w:sz w:val="16"/>
      <w:szCs w:val="20"/>
      <w:lang w:bidi="ar-SA"/>
    </w:rPr>
  </w:style>
  <w:style w:type="paragraph" w:customStyle="1" w:styleId="KARFPSectionHeading">
    <w:name w:val="KA RFP Section Heading"/>
    <w:basedOn w:val="Normal"/>
    <w:link w:val="KARFPSectionHeadingChar"/>
    <w:qFormat/>
    <w:rsid w:val="000F322C"/>
    <w:pPr>
      <w:keepNext/>
      <w:spacing w:before="240" w:after="240"/>
      <w:ind w:left="547" w:hanging="547"/>
    </w:pPr>
    <w:rPr>
      <w:rFonts w:ascii="Times New Roman Bold" w:hAnsi="Times New Roman Bold"/>
      <w:b/>
      <w:bCs/>
      <w:caps/>
    </w:rPr>
  </w:style>
  <w:style w:type="character" w:customStyle="1" w:styleId="KARFPSectionHeadingChar">
    <w:name w:val="KA RFP Section Heading Char"/>
    <w:basedOn w:val="DefaultParagraphFont"/>
    <w:link w:val="KARFPSectionHeading"/>
    <w:rsid w:val="000F322C"/>
    <w:rPr>
      <w:rFonts w:ascii="Times New Roman Bold" w:eastAsia="Times" w:hAnsi="Times New Roman Bold"/>
      <w:b/>
      <w:bCs/>
      <w:caps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Administrative Office of the Courts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1</cp:revision>
  <dcterms:created xsi:type="dcterms:W3CDTF">2014-11-21T20:58:00Z</dcterms:created>
  <dcterms:modified xsi:type="dcterms:W3CDTF">2014-11-21T20:58:00Z</dcterms:modified>
</cp:coreProperties>
</file>