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62DB" w:rsidRDefault="004044F7" w:rsidP="004044F7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 w:rsidR="00CB62DB">
        <w:rPr>
          <w:b/>
          <w:bCs/>
        </w:rPr>
        <w:t>OGC ADR-04-NN</w:t>
      </w:r>
    </w:p>
    <w:p w:rsidR="004044F7" w:rsidRPr="00897C31" w:rsidRDefault="00CB62DB" w:rsidP="004044F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ETHICS AND RULES OF CONDUCT eLEARNING COURSE FOR MEDIATORS </w:t>
      </w:r>
    </w:p>
    <w:p w:rsidR="004044F7" w:rsidRPr="00E41A95" w:rsidRDefault="004044F7" w:rsidP="004044F7">
      <w:pPr>
        <w:autoSpaceDE w:val="0"/>
        <w:autoSpaceDN w:val="0"/>
        <w:adjustRightInd w:val="0"/>
        <w:rPr>
          <w:b/>
          <w:bCs/>
        </w:rPr>
      </w:pPr>
    </w:p>
    <w:p w:rsidR="004044F7" w:rsidRPr="00E41A95" w:rsidRDefault="004044F7" w:rsidP="004044F7">
      <w:pPr>
        <w:autoSpaceDE w:val="0"/>
        <w:autoSpaceDN w:val="0"/>
        <w:adjustRightInd w:val="0"/>
        <w:rPr>
          <w:b/>
          <w:bCs/>
        </w:rPr>
      </w:pPr>
    </w:p>
    <w:p w:rsidR="00CB62DB" w:rsidRDefault="00CB62DB" w:rsidP="004044F7">
      <w:pPr>
        <w:autoSpaceDE w:val="0"/>
        <w:autoSpaceDN w:val="0"/>
        <w:adjustRightInd w:val="0"/>
        <w:jc w:val="center"/>
        <w:rPr>
          <w:b/>
          <w:bCs/>
        </w:rPr>
      </w:pP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4044F7" w:rsidRPr="003C686C" w:rsidRDefault="004044F7" w:rsidP="004044F7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4044F7" w:rsidRPr="00A0083E" w:rsidRDefault="00CB62DB" w:rsidP="004044F7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t xml:space="preserve">May 16, </w:t>
      </w:r>
      <w:r w:rsidR="004044F7">
        <w:t>201</w:t>
      </w:r>
      <w:r>
        <w:t>2</w:t>
      </w:r>
    </w:p>
    <w:p w:rsidR="004044F7" w:rsidRDefault="004044F7" w:rsidP="004044F7">
      <w:pPr>
        <w:autoSpaceDE w:val="0"/>
        <w:autoSpaceDN w:val="0"/>
        <w:adjustRightInd w:val="0"/>
        <w:jc w:val="both"/>
      </w:pPr>
    </w:p>
    <w:p w:rsidR="004044F7" w:rsidRPr="00E41A95" w:rsidRDefault="004044F7" w:rsidP="004044F7">
      <w:pPr>
        <w:autoSpaceDE w:val="0"/>
        <w:autoSpaceDN w:val="0"/>
        <w:adjustRightInd w:val="0"/>
        <w:jc w:val="both"/>
      </w:pPr>
      <w:r w:rsidRPr="00E41A95">
        <w:t xml:space="preserve">It is the intent of the Administrative Office of the Courts to enter into a contract with </w:t>
      </w:r>
      <w:r w:rsidR="00CB62DB">
        <w:t xml:space="preserve">SchwindTEC, Inc. </w:t>
      </w:r>
      <w:r>
        <w:t xml:space="preserve"> of </w:t>
      </w:r>
      <w:r w:rsidR="00CB62DB">
        <w:t>Lansing, Kansas</w:t>
      </w:r>
      <w:r>
        <w:t>.</w:t>
      </w:r>
      <w:r w:rsidRPr="00E41A95">
        <w:t xml:space="preserve">  Provided contract negotiations can be finalized, </w:t>
      </w:r>
      <w:r w:rsidR="00CB62DB">
        <w:t>SchwindTEC, Inc</w:t>
      </w:r>
      <w:r w:rsidR="00CB62DB" w:rsidRPr="00E41A95">
        <w:t xml:space="preserve"> </w:t>
      </w:r>
      <w:r w:rsidRPr="00E41A95">
        <w:t>will be awarded the contract for the services set forth in the Request for Proposal</w:t>
      </w:r>
      <w:r>
        <w:t xml:space="preserve"> </w:t>
      </w:r>
      <w:r w:rsidR="00CB62DB" w:rsidRPr="00CB62DB">
        <w:rPr>
          <w:bCs/>
        </w:rPr>
        <w:t>#OGC ADR-04-NN.</w:t>
      </w:r>
      <w:r w:rsidR="00CB62DB" w:rsidRPr="00C72F83">
        <w:t xml:space="preserve"> </w:t>
      </w:r>
    </w:p>
    <w:p w:rsidR="004044F7" w:rsidRPr="00E41A95" w:rsidRDefault="004044F7" w:rsidP="004044F7"/>
    <w:p w:rsidR="00E26BF1" w:rsidRDefault="00E26BF1"/>
    <w:sectPr w:rsidR="00E26BF1" w:rsidSect="00CB62DB"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044F7"/>
    <w:rsid w:val="004044F7"/>
    <w:rsid w:val="005023CB"/>
    <w:rsid w:val="006C1278"/>
    <w:rsid w:val="007A7259"/>
    <w:rsid w:val="00B0268B"/>
    <w:rsid w:val="00B244FF"/>
    <w:rsid w:val="00CB62DB"/>
    <w:rsid w:val="00E26BF1"/>
    <w:rsid w:val="00E3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Linda McBain</cp:lastModifiedBy>
  <cp:revision>2</cp:revision>
  <cp:lastPrinted>2012-05-15T23:17:00Z</cp:lastPrinted>
  <dcterms:created xsi:type="dcterms:W3CDTF">2011-06-09T18:04:00Z</dcterms:created>
  <dcterms:modified xsi:type="dcterms:W3CDTF">2012-05-15T23:18:00Z</dcterms:modified>
</cp:coreProperties>
</file>