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proofErr w:type="gramStart"/>
      <w:r w:rsidRPr="001C4401">
        <w:rPr>
          <w:b/>
          <w:bCs/>
          <w:color w:val="000000"/>
        </w:rPr>
        <w:t>No Conflict of Interest.</w:t>
      </w:r>
      <w:proofErr w:type="gramEnd"/>
      <w:r w:rsidRPr="001C4401">
        <w:rPr>
          <w:b/>
          <w:bCs/>
          <w:color w:val="000000"/>
        </w:rPr>
        <w:t xml:space="preserve">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Pr="008634DE" w:rsidRDefault="00E871D0" w:rsidP="00E871D0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 w:rsidRPr="008634DE">
      <w:rPr>
        <w:color w:val="000000"/>
        <w:sz w:val="24"/>
        <w:szCs w:val="24"/>
      </w:rPr>
      <w:t>RFP Title:    Resources to Help Self-Represented Litigants Participate in Alternative Dispute Resolution</w:t>
    </w:r>
  </w:p>
  <w:p w:rsidR="00E871D0" w:rsidRPr="00E871D0" w:rsidRDefault="00E871D0" w:rsidP="00E871D0">
    <w:pPr>
      <w:pStyle w:val="Header"/>
      <w:rPr>
        <w:rFonts w:ascii="Times New Roman" w:eastAsia="Times New Roman" w:hAnsi="Times New Roman"/>
        <w:color w:val="000000"/>
        <w:lang w:bidi="ar-SA"/>
      </w:rPr>
    </w:pPr>
    <w:r w:rsidRPr="00E871D0">
      <w:rPr>
        <w:rFonts w:ascii="Times New Roman" w:eastAsia="Times New Roman" w:hAnsi="Times New Roman"/>
        <w:color w:val="000000"/>
        <w:lang w:bidi="ar-SA"/>
      </w:rPr>
      <w:t>RFP No.:     OGC-</w:t>
    </w:r>
    <w:proofErr w:type="spellStart"/>
    <w:r w:rsidRPr="00E871D0">
      <w:rPr>
        <w:rFonts w:ascii="Times New Roman" w:eastAsia="Times New Roman" w:hAnsi="Times New Roman"/>
        <w:color w:val="000000"/>
        <w:lang w:bidi="ar-SA"/>
      </w:rPr>
      <w:t>ADR</w:t>
    </w:r>
    <w:proofErr w:type="spellEnd"/>
    <w:r w:rsidRPr="00E871D0">
      <w:rPr>
        <w:rFonts w:ascii="Times New Roman" w:eastAsia="Times New Roman" w:hAnsi="Times New Roman"/>
        <w:color w:val="000000"/>
        <w:lang w:bidi="ar-SA"/>
      </w:rPr>
      <w:t>-01(A)-LM</w:t>
    </w:r>
  </w:p>
  <w:p w:rsidR="0050136C" w:rsidRDefault="005013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0" w:rsidRDefault="00E871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50136C"/>
    <w:rsid w:val="005023CB"/>
    <w:rsid w:val="006C1278"/>
    <w:rsid w:val="00800CE9"/>
    <w:rsid w:val="008018C5"/>
    <w:rsid w:val="0086092E"/>
    <w:rsid w:val="00893DA4"/>
    <w:rsid w:val="009C61DB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DDF0-7277-4628-99B4-8088D000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</cp:revision>
  <dcterms:created xsi:type="dcterms:W3CDTF">2011-12-05T18:13:00Z</dcterms:created>
  <dcterms:modified xsi:type="dcterms:W3CDTF">2012-03-29T20:29:00Z</dcterms:modified>
</cp:coreProperties>
</file>