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C37FF7" w:rsidRPr="00F45FCC" w:rsidTr="00A53A7D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C37FF7" w:rsidRPr="00F45FCC" w:rsidRDefault="00C37FF7" w:rsidP="00A53A7D">
            <w:pPr>
              <w:rPr>
                <w:rFonts w:ascii="Arial" w:hAnsi="Arial" w:cs="Arial"/>
              </w:rPr>
            </w:pPr>
            <w:r w:rsidRPr="00F45FCC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C37FF7" w:rsidRPr="00F45FCC" w:rsidRDefault="00C37FF7" w:rsidP="00A53A7D">
            <w:pPr>
              <w:rPr>
                <w:rFonts w:ascii="Arial" w:hAnsi="Arial" w:cs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7FF7" w:rsidRPr="00F45FCC" w:rsidRDefault="00C37FF7" w:rsidP="00A53A7D">
            <w:pPr>
              <w:pStyle w:val="JCCReportCoverTitle"/>
              <w:rPr>
                <w:rFonts w:ascii="Arial" w:hAnsi="Arial" w:cs="Arial"/>
              </w:rPr>
            </w:pPr>
            <w:r w:rsidRPr="00F45FCC">
              <w:rPr>
                <w:rFonts w:ascii="Arial" w:hAnsi="Arial" w:cs="Arial"/>
              </w:rPr>
              <w:t>REQUEST FOR PROPOSAL</w:t>
            </w:r>
            <w:r w:rsidR="004425FB" w:rsidRPr="00F45FCC">
              <w:rPr>
                <w:rFonts w:ascii="Arial" w:hAnsi="Arial" w:cs="Arial"/>
              </w:rPr>
              <w:t>S</w:t>
            </w:r>
          </w:p>
          <w:p w:rsidR="00C37FF7" w:rsidRPr="00F45FCC" w:rsidRDefault="00C37FF7" w:rsidP="00A53A7D">
            <w:pPr>
              <w:pStyle w:val="JCCReportCoverSpacer"/>
              <w:rPr>
                <w:rFonts w:ascii="Arial" w:hAnsi="Arial" w:cs="Arial"/>
              </w:rPr>
            </w:pPr>
            <w:r w:rsidRPr="00F45FCC">
              <w:rPr>
                <w:rFonts w:ascii="Arial" w:hAnsi="Arial" w:cs="Arial"/>
              </w:rPr>
              <w:t xml:space="preserve"> </w:t>
            </w:r>
          </w:p>
        </w:tc>
      </w:tr>
      <w:tr w:rsidR="00C37FF7" w:rsidRPr="00F45FCC" w:rsidTr="00A53A7D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C37FF7" w:rsidRPr="00F45FCC" w:rsidRDefault="00C37FF7" w:rsidP="00A53A7D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C37FF7" w:rsidRPr="00F45FCC" w:rsidRDefault="00C37FF7" w:rsidP="00A53A7D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37FF7" w:rsidRPr="00F45FCC" w:rsidRDefault="00C37FF7" w:rsidP="00A53A7D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F45FCC">
              <w:rPr>
                <w:rFonts w:ascii="Arial" w:hAnsi="Arial" w:cs="Arial"/>
                <w:b/>
                <w:szCs w:val="28"/>
              </w:rPr>
              <w:t>AdministRative Office of the Courts (AOC)</w:t>
            </w:r>
          </w:p>
          <w:p w:rsidR="00C37FF7" w:rsidRPr="00F45FCC" w:rsidRDefault="00C37FF7" w:rsidP="00A53A7D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C37FF7" w:rsidRPr="00F45FCC" w:rsidRDefault="00C37FF7" w:rsidP="002377D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45FCC">
              <w:rPr>
                <w:rFonts w:ascii="Arial" w:hAnsi="Arial" w:cs="Arial"/>
                <w:b/>
                <w:szCs w:val="28"/>
              </w:rPr>
              <w:t>Regarding</w:t>
            </w:r>
            <w:proofErr w:type="gramStart"/>
            <w:r w:rsidRPr="00F45FCC">
              <w:rPr>
                <w:rFonts w:ascii="Arial" w:hAnsi="Arial" w:cs="Arial"/>
                <w:b/>
                <w:szCs w:val="28"/>
              </w:rPr>
              <w:t>:</w:t>
            </w:r>
            <w:proofErr w:type="gramEnd"/>
            <w:r w:rsidRPr="00F45FCC">
              <w:rPr>
                <w:rFonts w:ascii="Arial" w:hAnsi="Arial" w:cs="Arial"/>
                <w:b/>
                <w:szCs w:val="28"/>
              </w:rPr>
              <w:br/>
            </w:r>
            <w:r w:rsidR="00616E9B" w:rsidRPr="00616E9B">
              <w:rPr>
                <w:rFonts w:asciiTheme="minorHAnsi" w:hAnsiTheme="minorHAnsi" w:cstheme="minorHAnsi"/>
                <w:bCs/>
                <w:sz w:val="28"/>
                <w:szCs w:val="28"/>
              </w:rPr>
              <w:t>Addendum 1</w:t>
            </w:r>
            <w:r w:rsidR="00616E9B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to </w:t>
            </w:r>
            <w:r w:rsidR="00616E9B" w:rsidRPr="00F45FCC">
              <w:rPr>
                <w:rFonts w:asciiTheme="minorHAnsi" w:hAnsiTheme="minorHAnsi" w:cstheme="minorHAnsi"/>
                <w:bCs/>
                <w:sz w:val="28"/>
                <w:szCs w:val="28"/>
              </w:rPr>
              <w:t>RFP No. OERS-201101-RB</w:t>
            </w:r>
            <w:r w:rsidR="00616E9B">
              <w:rPr>
                <w:rFonts w:asciiTheme="minorHAnsi" w:hAnsiTheme="minorHAnsi" w:cstheme="minorHAnsi"/>
                <w:bCs/>
                <w:sz w:val="28"/>
                <w:szCs w:val="28"/>
              </w:rPr>
              <w:br/>
            </w:r>
            <w:r w:rsidR="004B5076" w:rsidRPr="00F45FCC">
              <w:rPr>
                <w:rFonts w:asciiTheme="minorHAnsi" w:hAnsiTheme="minorHAnsi" w:cstheme="minorHAnsi"/>
                <w:bCs/>
                <w:sz w:val="28"/>
                <w:szCs w:val="28"/>
              </w:rPr>
              <w:t>Non-sworn, unarmed, uniformed Security Guard Services</w:t>
            </w:r>
          </w:p>
          <w:p w:rsidR="00C37FF7" w:rsidRPr="00F45FCC" w:rsidRDefault="00C37FF7" w:rsidP="00A53A7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Pr="00F45FCC" w:rsidRDefault="00C37FF7" w:rsidP="00A53A7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Pr="00F45FCC" w:rsidRDefault="00C37FF7" w:rsidP="00A53A7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C37FF7" w:rsidRPr="00F45FCC" w:rsidRDefault="00C37FF7" w:rsidP="00A53A7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 w:rsidRPr="00F45FCC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PROPOSALS DUE:  </w:t>
            </w:r>
          </w:p>
          <w:p w:rsidR="00C37FF7" w:rsidRPr="00F45FCC" w:rsidRDefault="002377D3" w:rsidP="00A53A7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8"/>
                <w:szCs w:val="20"/>
              </w:rPr>
            </w:pPr>
            <w:r w:rsidRPr="00F45FCC">
              <w:rPr>
                <w:rFonts w:asciiTheme="minorHAnsi" w:hAnsiTheme="minorHAnsi" w:cstheme="minorHAnsi"/>
                <w:sz w:val="28"/>
                <w:szCs w:val="28"/>
              </w:rPr>
              <w:t>April 27, 2012</w:t>
            </w:r>
            <w:r w:rsidR="00C37FF7" w:rsidRPr="00F45FCC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no later than </w:t>
            </w:r>
            <w:r w:rsidRPr="00F45FCC">
              <w:rPr>
                <w:rFonts w:asciiTheme="minorHAnsi" w:hAnsiTheme="minorHAnsi" w:cstheme="minorHAnsi"/>
                <w:sz w:val="28"/>
                <w:szCs w:val="28"/>
              </w:rPr>
              <w:t>1:00</w:t>
            </w:r>
            <w:r w:rsidR="00C37FF7" w:rsidRPr="00F45FCC">
              <w:rPr>
                <w:rFonts w:asciiTheme="minorHAnsi" w:hAnsiTheme="minorHAnsi" w:cstheme="minorHAnsi"/>
                <w:caps/>
                <w:sz w:val="22"/>
                <w:szCs w:val="28"/>
              </w:rPr>
              <w:t xml:space="preserve"> </w:t>
            </w:r>
            <w:r w:rsidR="00C37FF7" w:rsidRPr="00F45FCC">
              <w:rPr>
                <w:rFonts w:asciiTheme="minorHAnsi" w:hAnsiTheme="minorHAnsi" w:cstheme="minorHAnsi"/>
                <w:bCs/>
                <w:sz w:val="28"/>
                <w:szCs w:val="20"/>
              </w:rPr>
              <w:t xml:space="preserve">p.m. Pacific time </w:t>
            </w:r>
          </w:p>
          <w:p w:rsidR="00C37FF7" w:rsidRPr="00F45FCC" w:rsidRDefault="00C37FF7" w:rsidP="00A53A7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C37FF7" w:rsidRPr="00F45FCC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45FCC">
        <w:rPr>
          <w:rFonts w:ascii="Arial" w:hAnsi="Arial" w:cs="Arial"/>
        </w:rPr>
        <w:br/>
      </w:r>
      <w:r w:rsidRPr="00F45FCC">
        <w:rPr>
          <w:rFonts w:ascii="Arial" w:hAnsi="Arial" w:cs="Arial"/>
        </w:rPr>
        <w:tab/>
      </w:r>
    </w:p>
    <w:p w:rsidR="00C37FF7" w:rsidRPr="00F45FCC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Pr="00F45FCC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Pr="00F45FCC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Pr="00F45FCC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keepNext/>
      </w:pPr>
    </w:p>
    <w:p w:rsidR="00943622" w:rsidRPr="00943622" w:rsidRDefault="00943622" w:rsidP="00943622">
      <w:pPr>
        <w:autoSpaceDE w:val="0"/>
        <w:autoSpaceDN w:val="0"/>
        <w:adjustRightInd w:val="0"/>
        <w:spacing w:after="240"/>
        <w:rPr>
          <w:b/>
        </w:rPr>
      </w:pPr>
      <w:r w:rsidRPr="00943622">
        <w:rPr>
          <w:b/>
        </w:rPr>
        <w:t>This Addendum No. 1 hereby modifies the RFP as follow:</w:t>
      </w:r>
    </w:p>
    <w:p w:rsidR="00943622" w:rsidRPr="00943622" w:rsidRDefault="00943622" w:rsidP="00943622">
      <w:pPr>
        <w:autoSpaceDE w:val="0"/>
        <w:autoSpaceDN w:val="0"/>
        <w:adjustRightInd w:val="0"/>
        <w:spacing w:after="240"/>
      </w:pPr>
      <w:r w:rsidRPr="00943622">
        <w:t>Deletions are shown in strikeout font (</w:t>
      </w:r>
      <w:r w:rsidRPr="00943622">
        <w:rPr>
          <w:strike/>
          <w:color w:val="FF0000"/>
        </w:rPr>
        <w:t>strikeout font</w:t>
      </w:r>
      <w:r w:rsidRPr="00943622">
        <w:t>); insertions are shown in bold underlined font (</w:t>
      </w:r>
      <w:r w:rsidRPr="00943622">
        <w:rPr>
          <w:b/>
          <w:color w:val="0000FF"/>
          <w:u w:val="single"/>
        </w:rPr>
        <w:t>bold underlined font</w:t>
      </w:r>
      <w:r w:rsidRPr="00943622">
        <w:t>).  Paragraph numbers refer to the numbers in the original RFP.</w:t>
      </w:r>
    </w:p>
    <w:p w:rsidR="00BF2EF0" w:rsidRPr="00BF2EF0" w:rsidRDefault="00BF2EF0" w:rsidP="00BF2EF0">
      <w:pPr>
        <w:keepNext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Pr="00BF2EF0">
        <w:rPr>
          <w:b/>
          <w:bCs/>
        </w:rPr>
        <w:t>TIMELINE FOR THIS RFP</w:t>
      </w:r>
    </w:p>
    <w:p w:rsidR="00BF2EF0" w:rsidRPr="00F45FCC" w:rsidRDefault="00BF2EF0" w:rsidP="00BF2EF0">
      <w:pPr>
        <w:widowControl w:val="0"/>
        <w:rPr>
          <w:bCs/>
        </w:rPr>
      </w:pPr>
    </w:p>
    <w:p w:rsidR="00BF2EF0" w:rsidRPr="00F45FCC" w:rsidRDefault="00BF2EF0" w:rsidP="00BF2EF0">
      <w:pPr>
        <w:widowControl w:val="0"/>
        <w:ind w:left="720"/>
        <w:rPr>
          <w:bCs/>
        </w:rPr>
      </w:pPr>
      <w:r w:rsidRPr="00F45FCC">
        <w:rPr>
          <w:bCs/>
        </w:rPr>
        <w:t>The AOC has developed the following list of key events related to this RFP.  All dates are subject to change at the discretion of the AOC.</w:t>
      </w:r>
    </w:p>
    <w:p w:rsidR="00BF2EF0" w:rsidRPr="00F45FCC" w:rsidRDefault="00BF2EF0" w:rsidP="00BF2EF0">
      <w:pPr>
        <w:widowControl w:val="0"/>
        <w:ind w:left="1440"/>
        <w:rPr>
          <w:bCs/>
        </w:rPr>
      </w:pPr>
    </w:p>
    <w:p w:rsidR="00BF2EF0" w:rsidRPr="00F45FCC" w:rsidRDefault="00BF2EF0" w:rsidP="00BF2EF0">
      <w:pPr>
        <w:widowControl w:val="0"/>
        <w:ind w:left="1440"/>
        <w:rPr>
          <w:bCs/>
        </w:rPr>
      </w:pP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9"/>
        <w:gridCol w:w="3420"/>
      </w:tblGrid>
      <w:tr w:rsidR="00BF2EF0" w:rsidRPr="00F45FCC" w:rsidTr="00745092">
        <w:trPr>
          <w:trHeight w:val="485"/>
          <w:tblHeader/>
        </w:trPr>
        <w:tc>
          <w:tcPr>
            <w:tcW w:w="6459" w:type="dxa"/>
            <w:shd w:val="clear" w:color="auto" w:fill="E6E6E6"/>
            <w:vAlign w:val="center"/>
          </w:tcPr>
          <w:p w:rsidR="00BF2EF0" w:rsidRPr="00F45FCC" w:rsidRDefault="00BF2EF0" w:rsidP="00745092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</w:rPr>
            </w:pPr>
            <w:r w:rsidRPr="00F45FCC">
              <w:rPr>
                <w:b/>
                <w:bCs/>
              </w:rPr>
              <w:t>EVENT</w:t>
            </w:r>
          </w:p>
        </w:tc>
        <w:tc>
          <w:tcPr>
            <w:tcW w:w="3420" w:type="dxa"/>
            <w:shd w:val="clear" w:color="auto" w:fill="E6E6E6"/>
            <w:vAlign w:val="center"/>
          </w:tcPr>
          <w:p w:rsidR="00BF2EF0" w:rsidRPr="00F45FCC" w:rsidRDefault="00BF2EF0" w:rsidP="00745092">
            <w:pPr>
              <w:widowControl w:val="0"/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DATE</w:t>
            </w:r>
          </w:p>
        </w:tc>
      </w:tr>
      <w:tr w:rsidR="00BF2EF0" w:rsidRPr="00F45FCC" w:rsidTr="00745092">
        <w:trPr>
          <w:trHeight w:val="575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F45FCC">
              <w:rPr>
                <w:bCs/>
                <w:sz w:val="22"/>
                <w:szCs w:val="22"/>
              </w:rPr>
              <w:t>RFP issued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April 9, 2012</w:t>
            </w:r>
          </w:p>
        </w:tc>
      </w:tr>
      <w:tr w:rsidR="00BF2EF0" w:rsidRPr="00F45FCC" w:rsidTr="00745092">
        <w:trPr>
          <w:trHeight w:val="668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</w:pPr>
            <w:r w:rsidRPr="00F45FCC">
              <w:t>In order to attend the Pre-Proposal Conference, Non-Disclosure Agreements must be signed and submitted t</w:t>
            </w:r>
            <w:r w:rsidRPr="00F45FCC">
              <w:rPr>
                <w:bCs/>
              </w:rPr>
              <w:t xml:space="preserve">o </w:t>
            </w:r>
            <w:hyperlink r:id="rId9" w:history="1">
              <w:r w:rsidRPr="00F45FCC">
                <w:rPr>
                  <w:rStyle w:val="Hyperlink"/>
                  <w:bCs/>
                  <w:iCs/>
                  <w:color w:val="auto"/>
                </w:rPr>
                <w:t>solicitations@jud.ca.gov</w:t>
              </w:r>
            </w:hyperlink>
            <w:r w:rsidRPr="00F45FCC">
              <w:t xml:space="preserve"> by: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Close of business</w:t>
            </w:r>
            <w:r w:rsidRPr="00F45FCC">
              <w:rPr>
                <w:b/>
                <w:bCs/>
                <w:sz w:val="22"/>
                <w:szCs w:val="22"/>
              </w:rPr>
              <w:br/>
              <w:t>April 12, 2012</w:t>
            </w:r>
          </w:p>
        </w:tc>
      </w:tr>
      <w:tr w:rsidR="00BF2EF0" w:rsidRPr="00F45FCC" w:rsidTr="00745092">
        <w:trPr>
          <w:trHeight w:val="668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Cs/>
                <w:sz w:val="22"/>
                <w:szCs w:val="22"/>
              </w:rPr>
            </w:pPr>
            <w:r w:rsidRPr="00F45FCC">
              <w:t xml:space="preserve">Pre-Proposal Conference 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April 16, 2012</w:t>
            </w:r>
          </w:p>
          <w:p w:rsidR="00BF2EF0" w:rsidRPr="00F45FCC" w:rsidRDefault="00BF2EF0" w:rsidP="00745092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F45FCC">
              <w:rPr>
                <w:b/>
                <w:bCs/>
                <w:i/>
                <w:sz w:val="22"/>
                <w:szCs w:val="22"/>
              </w:rPr>
              <w:t>Logistics will be provided upon receipt of a signed Attachment 8, Non-Disclosure Agreement.</w:t>
            </w:r>
          </w:p>
        </w:tc>
      </w:tr>
      <w:tr w:rsidR="00BF2EF0" w:rsidRPr="00F45FCC" w:rsidTr="00745092">
        <w:trPr>
          <w:trHeight w:val="668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Cs/>
                <w:sz w:val="22"/>
                <w:szCs w:val="22"/>
              </w:rPr>
            </w:pPr>
            <w:r w:rsidRPr="00F45FCC">
              <w:rPr>
                <w:bCs/>
                <w:sz w:val="22"/>
                <w:szCs w:val="22"/>
              </w:rPr>
              <w:t xml:space="preserve">Deadline for questions to </w:t>
            </w:r>
            <w:hyperlink r:id="rId10" w:history="1">
              <w:r w:rsidRPr="00F45FCC">
                <w:rPr>
                  <w:rStyle w:val="Hyperlink"/>
                  <w:bCs/>
                  <w:iCs/>
                  <w:color w:val="auto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April 17, 2012</w:t>
            </w:r>
          </w:p>
        </w:tc>
      </w:tr>
      <w:tr w:rsidR="00BF2EF0" w:rsidRPr="00F45FCC" w:rsidTr="00745092">
        <w:trPr>
          <w:trHeight w:val="647"/>
        </w:trPr>
        <w:tc>
          <w:tcPr>
            <w:tcW w:w="6459" w:type="dxa"/>
            <w:vAlign w:val="center"/>
          </w:tcPr>
          <w:p w:rsidR="00BF2EF0" w:rsidRPr="00F45FCC" w:rsidRDefault="00BF2EF0" w:rsidP="00BF2EF0">
            <w:pPr>
              <w:widowControl w:val="0"/>
              <w:rPr>
                <w:bCs/>
                <w:sz w:val="22"/>
                <w:szCs w:val="22"/>
              </w:rPr>
            </w:pPr>
            <w:r w:rsidRPr="00BF2EF0">
              <w:rPr>
                <w:bCs/>
                <w:strike/>
                <w:color w:val="FF0000"/>
                <w:sz w:val="22"/>
                <w:szCs w:val="22"/>
              </w:rPr>
              <w:t>Questions and answers posted</w:t>
            </w:r>
            <w:r w:rsidRPr="00F45FCC">
              <w:rPr>
                <w:bCs/>
                <w:sz w:val="22"/>
                <w:szCs w:val="22"/>
              </w:rPr>
              <w:t xml:space="preserve"> </w:t>
            </w:r>
            <w:r w:rsidRPr="00BF2EF0"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Questions and answers provided to those who attended the mandatory </w:t>
            </w:r>
            <w:r>
              <w:rPr>
                <w:b/>
                <w:bCs/>
                <w:color w:val="0000FF"/>
                <w:sz w:val="22"/>
                <w:szCs w:val="22"/>
                <w:u w:val="single"/>
              </w:rPr>
              <w:t>P</w:t>
            </w:r>
            <w:r w:rsidRPr="00BF2EF0">
              <w:rPr>
                <w:b/>
                <w:bCs/>
                <w:color w:val="0000FF"/>
                <w:sz w:val="22"/>
                <w:szCs w:val="22"/>
                <w:u w:val="single"/>
              </w:rPr>
              <w:t>re-</w:t>
            </w:r>
            <w:r>
              <w:rPr>
                <w:b/>
                <w:bCs/>
                <w:color w:val="0000FF"/>
                <w:sz w:val="22"/>
                <w:szCs w:val="22"/>
                <w:u w:val="single"/>
              </w:rPr>
              <w:t>P</w:t>
            </w:r>
            <w:r w:rsidRPr="00BF2EF0">
              <w:rPr>
                <w:b/>
                <w:bCs/>
                <w:color w:val="0000FF"/>
                <w:sz w:val="22"/>
                <w:szCs w:val="22"/>
                <w:u w:val="single"/>
              </w:rPr>
              <w:t xml:space="preserve">roposal </w:t>
            </w:r>
            <w:r>
              <w:rPr>
                <w:b/>
                <w:bCs/>
                <w:color w:val="0000FF"/>
                <w:sz w:val="22"/>
                <w:szCs w:val="22"/>
                <w:u w:val="single"/>
              </w:rPr>
              <w:t>C</w:t>
            </w:r>
            <w:r w:rsidRPr="00BF2EF0">
              <w:rPr>
                <w:b/>
                <w:bCs/>
                <w:color w:val="0000FF"/>
                <w:sz w:val="22"/>
                <w:szCs w:val="22"/>
                <w:u w:val="single"/>
              </w:rPr>
              <w:t>onference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F45FCC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April 19, 2012</w:t>
            </w:r>
          </w:p>
        </w:tc>
      </w:tr>
      <w:tr w:rsidR="00BF2EF0" w:rsidRPr="00F45FCC" w:rsidTr="00745092">
        <w:trPr>
          <w:trHeight w:val="662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Cs/>
                <w:sz w:val="22"/>
                <w:szCs w:val="22"/>
              </w:rPr>
            </w:pPr>
            <w:r w:rsidRPr="00F45FCC">
              <w:rPr>
                <w:bCs/>
                <w:sz w:val="22"/>
                <w:szCs w:val="22"/>
              </w:rPr>
              <w:t xml:space="preserve">Proposal Due Date - Latest date and time proposals may be submitted 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 xml:space="preserve">April 27, 2012 </w:t>
            </w:r>
            <w:r w:rsidRPr="00F45FCC">
              <w:rPr>
                <w:b/>
                <w:bCs/>
                <w:sz w:val="22"/>
                <w:szCs w:val="22"/>
              </w:rPr>
              <w:br/>
              <w:t>1:00 pm Pacific Time</w:t>
            </w:r>
          </w:p>
        </w:tc>
      </w:tr>
      <w:tr w:rsidR="00BF2EF0" w:rsidRPr="00F45FCC" w:rsidTr="00745092">
        <w:trPr>
          <w:trHeight w:val="647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Cs/>
                <w:sz w:val="22"/>
                <w:szCs w:val="22"/>
              </w:rPr>
            </w:pPr>
            <w:r w:rsidRPr="00F45FCC">
              <w:t>Anticipated interview dates and evaluation of proposals (</w:t>
            </w:r>
            <w:r w:rsidRPr="00F45FCC">
              <w:rPr>
                <w:i/>
              </w:rPr>
              <w:t>estimate only</w:t>
            </w:r>
            <w:r w:rsidRPr="00F45FCC">
              <w:t>)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Week of April 30, 2012</w:t>
            </w:r>
          </w:p>
        </w:tc>
      </w:tr>
      <w:tr w:rsidR="00BF2EF0" w:rsidRPr="00F45FCC" w:rsidTr="00745092">
        <w:trPr>
          <w:trHeight w:val="520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Cs/>
                <w:sz w:val="22"/>
                <w:szCs w:val="22"/>
              </w:rPr>
            </w:pPr>
            <w:r w:rsidRPr="00F45FCC">
              <w:rPr>
                <w:bCs/>
                <w:sz w:val="22"/>
                <w:szCs w:val="22"/>
              </w:rPr>
              <w:t>Notice of Intent to Award (</w:t>
            </w:r>
            <w:r w:rsidRPr="00F45FCC">
              <w:rPr>
                <w:bCs/>
                <w:i/>
                <w:sz w:val="22"/>
                <w:szCs w:val="22"/>
              </w:rPr>
              <w:t>estimate only</w:t>
            </w:r>
            <w:r w:rsidRPr="00F45FC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May 7, 2012</w:t>
            </w:r>
          </w:p>
        </w:tc>
      </w:tr>
      <w:tr w:rsidR="00BF2EF0" w:rsidRPr="00F45FCC" w:rsidTr="00745092">
        <w:trPr>
          <w:trHeight w:val="520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Cs/>
                <w:sz w:val="22"/>
                <w:szCs w:val="22"/>
              </w:rPr>
            </w:pPr>
            <w:r w:rsidRPr="00F45FCC">
              <w:rPr>
                <w:bCs/>
                <w:sz w:val="22"/>
                <w:szCs w:val="22"/>
              </w:rPr>
              <w:t>Negotiations and execution of contract (</w:t>
            </w:r>
            <w:r w:rsidRPr="00F45FCC">
              <w:rPr>
                <w:bCs/>
                <w:i/>
                <w:sz w:val="22"/>
                <w:szCs w:val="22"/>
              </w:rPr>
              <w:t>estimate only</w:t>
            </w:r>
            <w:r w:rsidRPr="00F45FC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May 7, 2012 to May 25, 2012</w:t>
            </w:r>
          </w:p>
        </w:tc>
      </w:tr>
      <w:tr w:rsidR="00BF2EF0" w:rsidRPr="00F45FCC" w:rsidTr="00745092">
        <w:trPr>
          <w:trHeight w:val="520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Cs/>
                <w:sz w:val="22"/>
                <w:szCs w:val="22"/>
              </w:rPr>
            </w:pPr>
            <w:r w:rsidRPr="00F45FCC">
              <w:rPr>
                <w:bCs/>
                <w:sz w:val="22"/>
                <w:szCs w:val="22"/>
              </w:rPr>
              <w:t>Contract start date (</w:t>
            </w:r>
            <w:r w:rsidRPr="00F45FCC">
              <w:rPr>
                <w:bCs/>
                <w:i/>
                <w:sz w:val="22"/>
                <w:szCs w:val="22"/>
              </w:rPr>
              <w:t>estimate only</w:t>
            </w:r>
            <w:r w:rsidRPr="00F45FC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June 1, 2012</w:t>
            </w:r>
          </w:p>
        </w:tc>
      </w:tr>
      <w:tr w:rsidR="00BF2EF0" w:rsidRPr="00F45FCC" w:rsidTr="00745092">
        <w:trPr>
          <w:trHeight w:val="520"/>
        </w:trPr>
        <w:tc>
          <w:tcPr>
            <w:tcW w:w="6459" w:type="dxa"/>
            <w:vAlign w:val="center"/>
          </w:tcPr>
          <w:p w:rsidR="00BF2EF0" w:rsidRPr="00F45FCC" w:rsidRDefault="00BF2EF0" w:rsidP="00745092">
            <w:pPr>
              <w:widowControl w:val="0"/>
              <w:rPr>
                <w:bCs/>
                <w:sz w:val="22"/>
                <w:szCs w:val="22"/>
              </w:rPr>
            </w:pPr>
            <w:r w:rsidRPr="00F45FCC">
              <w:rPr>
                <w:bCs/>
                <w:sz w:val="22"/>
                <w:szCs w:val="22"/>
              </w:rPr>
              <w:t>Contract end date (excludes renewal option term) (</w:t>
            </w:r>
            <w:r w:rsidRPr="00F45FCC">
              <w:rPr>
                <w:bCs/>
                <w:i/>
                <w:sz w:val="22"/>
                <w:szCs w:val="22"/>
              </w:rPr>
              <w:t>estimate only</w:t>
            </w:r>
            <w:r w:rsidRPr="00F45FC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20" w:type="dxa"/>
            <w:vAlign w:val="center"/>
          </w:tcPr>
          <w:p w:rsidR="00BF2EF0" w:rsidRPr="00F45FCC" w:rsidRDefault="00BF2EF0" w:rsidP="00745092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45FCC">
              <w:rPr>
                <w:b/>
                <w:bCs/>
                <w:sz w:val="22"/>
                <w:szCs w:val="22"/>
              </w:rPr>
              <w:t>May 31, 2014</w:t>
            </w:r>
          </w:p>
        </w:tc>
      </w:tr>
    </w:tbl>
    <w:p w:rsidR="00BF2EF0" w:rsidRPr="00F45FCC" w:rsidRDefault="00BF2EF0" w:rsidP="00BF2EF0">
      <w:pPr>
        <w:widowControl w:val="0"/>
        <w:ind w:left="1440"/>
        <w:rPr>
          <w:bCs/>
        </w:rPr>
      </w:pPr>
    </w:p>
    <w:p w:rsidR="00BF2EF0" w:rsidRDefault="00BF2EF0" w:rsidP="00943622">
      <w:pPr>
        <w:autoSpaceDE w:val="0"/>
        <w:autoSpaceDN w:val="0"/>
        <w:adjustRightInd w:val="0"/>
        <w:spacing w:after="240"/>
      </w:pPr>
    </w:p>
    <w:p w:rsidR="00943622" w:rsidRPr="00F700B5" w:rsidRDefault="00F700B5" w:rsidP="00F700B5">
      <w:pPr>
        <w:pStyle w:val="RFPText"/>
      </w:pPr>
      <w:r w:rsidRPr="00F700B5">
        <w:t>END OF ADDENDUM</w:t>
      </w:r>
    </w:p>
    <w:sectPr w:rsidR="00943622" w:rsidRPr="00F700B5" w:rsidSect="0088206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6CF" w:rsidRDefault="002E06CF" w:rsidP="00C37FF7">
      <w:r>
        <w:separator/>
      </w:r>
    </w:p>
  </w:endnote>
  <w:endnote w:type="continuationSeparator" w:id="0">
    <w:p w:rsidR="002E06CF" w:rsidRDefault="002E06CF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CF" w:rsidRDefault="002E06CF" w:rsidP="000B63A8">
    <w:pPr>
      <w:pStyle w:val="Footer"/>
      <w:jc w:val="center"/>
    </w:pPr>
    <w:r>
      <w:t xml:space="preserve">Page </w:t>
    </w:r>
    <w:fldSimple w:instr=" PAGE   \* MERGEFORMAT ">
      <w:r w:rsidR="00230C3C">
        <w:rPr>
          <w:noProof/>
        </w:rPr>
        <w:t>1</w:t>
      </w:r>
    </w:fldSimple>
    <w:r>
      <w:t xml:space="preserve"> of </w:t>
    </w:r>
    <w:fldSimple w:instr=" SECTIONPAGES   \* MERGEFORMAT ">
      <w:r w:rsidR="00230C3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6CF" w:rsidRDefault="002E06CF" w:rsidP="00C37FF7">
      <w:r>
        <w:separator/>
      </w:r>
    </w:p>
  </w:footnote>
  <w:footnote w:type="continuationSeparator" w:id="0">
    <w:p w:rsidR="002E06CF" w:rsidRDefault="002E06CF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CF" w:rsidRDefault="002E06CF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ab/>
      <w:t>Non-sworn, unarmed, uniformed Security Guard Services</w:t>
    </w:r>
  </w:p>
  <w:p w:rsidR="002E06CF" w:rsidRPr="00050595" w:rsidRDefault="002E06CF" w:rsidP="00C37FF7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 w:rsidRPr="00050595">
      <w:t>OERS-</w:t>
    </w:r>
    <w:r>
      <w:t>20</w:t>
    </w:r>
    <w:r w:rsidRPr="00050595">
      <w:t>1101-RB</w:t>
    </w:r>
  </w:p>
  <w:p w:rsidR="002E06CF" w:rsidRDefault="002E06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474"/>
    <w:multiLevelType w:val="hybridMultilevel"/>
    <w:tmpl w:val="A3547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2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3">
    <w:nsid w:val="12057F4A"/>
    <w:multiLevelType w:val="multilevel"/>
    <w:tmpl w:val="35F8D7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A5D20B4"/>
    <w:multiLevelType w:val="hybridMultilevel"/>
    <w:tmpl w:val="90FEC6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12A0969"/>
    <w:multiLevelType w:val="hybridMultilevel"/>
    <w:tmpl w:val="6F1CF69C"/>
    <w:lvl w:ilvl="0" w:tplc="A1AE3F5C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2A20798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1D34196"/>
    <w:multiLevelType w:val="hybridMultilevel"/>
    <w:tmpl w:val="A35A46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9175B6"/>
    <w:multiLevelType w:val="hybridMultilevel"/>
    <w:tmpl w:val="FC06F404"/>
    <w:lvl w:ilvl="0" w:tplc="7D76A2A0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EF8ECA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705E5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2DE6BAC">
      <w:start w:val="8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C76BE5"/>
    <w:multiLevelType w:val="hybridMultilevel"/>
    <w:tmpl w:val="2CA2A1AE"/>
    <w:lvl w:ilvl="0" w:tplc="70AA8434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C157A0"/>
    <w:multiLevelType w:val="multilevel"/>
    <w:tmpl w:val="B3FA2BB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7D41D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DD67A7"/>
    <w:multiLevelType w:val="hybridMultilevel"/>
    <w:tmpl w:val="FF980E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4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BD5C0F"/>
    <w:multiLevelType w:val="hybridMultilevel"/>
    <w:tmpl w:val="CF98A218"/>
    <w:lvl w:ilvl="0" w:tplc="2E6C679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8E53BE7"/>
    <w:multiLevelType w:val="hybridMultilevel"/>
    <w:tmpl w:val="BADC2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52A13CBC"/>
    <w:multiLevelType w:val="hybridMultilevel"/>
    <w:tmpl w:val="71B0F858"/>
    <w:lvl w:ilvl="0" w:tplc="7D082EF6">
      <w:start w:val="1"/>
      <w:numFmt w:val="upperLetter"/>
      <w:pStyle w:val="Style1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CF2406"/>
    <w:multiLevelType w:val="hybridMultilevel"/>
    <w:tmpl w:val="82627904"/>
    <w:lvl w:ilvl="0" w:tplc="EEF833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533135B0"/>
    <w:multiLevelType w:val="hybridMultilevel"/>
    <w:tmpl w:val="C186E5A4"/>
    <w:lvl w:ilvl="0" w:tplc="EEF833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538F5A7B"/>
    <w:multiLevelType w:val="hybridMultilevel"/>
    <w:tmpl w:val="BD305AFC"/>
    <w:lvl w:ilvl="0" w:tplc="EEF83312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DF158A"/>
    <w:multiLevelType w:val="hybridMultilevel"/>
    <w:tmpl w:val="4BF41D08"/>
    <w:lvl w:ilvl="0" w:tplc="2B3047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5">
    <w:nsid w:val="5E4A0649"/>
    <w:multiLevelType w:val="hybridMultilevel"/>
    <w:tmpl w:val="85D6FB2C"/>
    <w:lvl w:ilvl="0" w:tplc="7304BB36">
      <w:start w:val="1"/>
      <w:numFmt w:val="low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993680"/>
    <w:multiLevelType w:val="hybridMultilevel"/>
    <w:tmpl w:val="2A0800E8"/>
    <w:lvl w:ilvl="0" w:tplc="7D76A2A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E65333"/>
    <w:multiLevelType w:val="hybridMultilevel"/>
    <w:tmpl w:val="24F0922C"/>
    <w:lvl w:ilvl="0" w:tplc="82A207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0">
    <w:nsid w:val="64BE1D9B"/>
    <w:multiLevelType w:val="hybridMultilevel"/>
    <w:tmpl w:val="A1D2825E"/>
    <w:lvl w:ilvl="0" w:tplc="DC8434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5640C95"/>
    <w:multiLevelType w:val="hybridMultilevel"/>
    <w:tmpl w:val="B91AC99A"/>
    <w:lvl w:ilvl="0" w:tplc="EEF833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>
    <w:nsid w:val="693F75D6"/>
    <w:multiLevelType w:val="hybridMultilevel"/>
    <w:tmpl w:val="063816A8"/>
    <w:lvl w:ilvl="0" w:tplc="DC8434C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BAC69B4"/>
    <w:multiLevelType w:val="hybridMultilevel"/>
    <w:tmpl w:val="D45A05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BCB0D91"/>
    <w:multiLevelType w:val="hybridMultilevel"/>
    <w:tmpl w:val="E7E830D6"/>
    <w:lvl w:ilvl="0" w:tplc="F39AE0C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713A6"/>
    <w:multiLevelType w:val="hybridMultilevel"/>
    <w:tmpl w:val="005E8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D411C20"/>
    <w:multiLevelType w:val="hybridMultilevel"/>
    <w:tmpl w:val="E7C06C18"/>
    <w:lvl w:ilvl="0" w:tplc="182233D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EA6876"/>
    <w:multiLevelType w:val="hybridMultilevel"/>
    <w:tmpl w:val="70109E92"/>
    <w:lvl w:ilvl="0" w:tplc="5950B64A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41FFF"/>
    <w:multiLevelType w:val="hybridMultilevel"/>
    <w:tmpl w:val="DBC0DB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</w:lvl>
    <w:lvl w:ilvl="2" w:tplc="D79ADF96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9"/>
  </w:num>
  <w:num w:numId="2">
    <w:abstractNumId w:val="18"/>
  </w:num>
  <w:num w:numId="3">
    <w:abstractNumId w:val="16"/>
  </w:num>
  <w:num w:numId="4">
    <w:abstractNumId w:val="24"/>
  </w:num>
  <w:num w:numId="5">
    <w:abstractNumId w:val="1"/>
  </w:num>
  <w:num w:numId="6">
    <w:abstractNumId w:val="26"/>
  </w:num>
  <w:num w:numId="7">
    <w:abstractNumId w:val="14"/>
  </w:num>
  <w:num w:numId="8">
    <w:abstractNumId w:val="12"/>
  </w:num>
  <w:num w:numId="9">
    <w:abstractNumId w:val="13"/>
  </w:num>
  <w:num w:numId="10">
    <w:abstractNumId w:val="3"/>
  </w:num>
  <w:num w:numId="11">
    <w:abstractNumId w:val="30"/>
  </w:num>
  <w:num w:numId="12">
    <w:abstractNumId w:val="11"/>
  </w:num>
  <w:num w:numId="13">
    <w:abstractNumId w:val="32"/>
  </w:num>
  <w:num w:numId="14">
    <w:abstractNumId w:val="22"/>
  </w:num>
  <w:num w:numId="15">
    <w:abstractNumId w:val="33"/>
  </w:num>
  <w:num w:numId="16">
    <w:abstractNumId w:val="19"/>
  </w:num>
  <w:num w:numId="17">
    <w:abstractNumId w:val="38"/>
  </w:num>
  <w:num w:numId="18">
    <w:abstractNumId w:val="0"/>
  </w:num>
  <w:num w:numId="19">
    <w:abstractNumId w:val="23"/>
  </w:num>
  <w:num w:numId="20">
    <w:abstractNumId w:val="8"/>
  </w:num>
  <w:num w:numId="21">
    <w:abstractNumId w:val="31"/>
  </w:num>
  <w:num w:numId="22">
    <w:abstractNumId w:val="2"/>
  </w:num>
  <w:num w:numId="23">
    <w:abstractNumId w:val="21"/>
  </w:num>
  <w:num w:numId="24">
    <w:abstractNumId w:val="20"/>
  </w:num>
  <w:num w:numId="25">
    <w:abstractNumId w:val="4"/>
  </w:num>
  <w:num w:numId="26">
    <w:abstractNumId w:val="28"/>
  </w:num>
  <w:num w:numId="27">
    <w:abstractNumId w:val="5"/>
  </w:num>
  <w:num w:numId="28">
    <w:abstractNumId w:val="7"/>
  </w:num>
  <w:num w:numId="29">
    <w:abstractNumId w:val="27"/>
  </w:num>
  <w:num w:numId="30">
    <w:abstractNumId w:val="6"/>
  </w:num>
  <w:num w:numId="31">
    <w:abstractNumId w:val="35"/>
  </w:num>
  <w:num w:numId="32">
    <w:abstractNumId w:val="10"/>
  </w:num>
  <w:num w:numId="33">
    <w:abstractNumId w:val="9"/>
  </w:num>
  <w:num w:numId="34">
    <w:abstractNumId w:val="17"/>
  </w:num>
  <w:num w:numId="35">
    <w:abstractNumId w:val="25"/>
  </w:num>
  <w:num w:numId="36">
    <w:abstractNumId w:val="34"/>
  </w:num>
  <w:num w:numId="37">
    <w:abstractNumId w:val="15"/>
  </w:num>
  <w:num w:numId="38">
    <w:abstractNumId w:val="37"/>
  </w:num>
  <w:num w:numId="39">
    <w:abstractNumId w:val="36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aaBg1ZExD/4uzFy4+2/49N8Uzwo=" w:salt="cesiwDdeB8uoBiQ6JUrV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FF7"/>
    <w:rsid w:val="00007831"/>
    <w:rsid w:val="0002344F"/>
    <w:rsid w:val="00023B38"/>
    <w:rsid w:val="0003448D"/>
    <w:rsid w:val="00035068"/>
    <w:rsid w:val="000356BE"/>
    <w:rsid w:val="00050595"/>
    <w:rsid w:val="00053778"/>
    <w:rsid w:val="00070FCA"/>
    <w:rsid w:val="00080391"/>
    <w:rsid w:val="00082230"/>
    <w:rsid w:val="000B0813"/>
    <w:rsid w:val="000B0953"/>
    <w:rsid w:val="000B0C80"/>
    <w:rsid w:val="000B16BD"/>
    <w:rsid w:val="000B63A8"/>
    <w:rsid w:val="000D43CC"/>
    <w:rsid w:val="000D4C75"/>
    <w:rsid w:val="000D5FD6"/>
    <w:rsid w:val="000D6483"/>
    <w:rsid w:val="00101C48"/>
    <w:rsid w:val="00116BD1"/>
    <w:rsid w:val="0012621F"/>
    <w:rsid w:val="001303B1"/>
    <w:rsid w:val="00133F5A"/>
    <w:rsid w:val="00136A98"/>
    <w:rsid w:val="00142C87"/>
    <w:rsid w:val="00166197"/>
    <w:rsid w:val="00181FDA"/>
    <w:rsid w:val="001C3290"/>
    <w:rsid w:val="001E612A"/>
    <w:rsid w:val="001F3ABF"/>
    <w:rsid w:val="0020192C"/>
    <w:rsid w:val="00204B2E"/>
    <w:rsid w:val="002102F5"/>
    <w:rsid w:val="00214B5A"/>
    <w:rsid w:val="00230C3C"/>
    <w:rsid w:val="00233D32"/>
    <w:rsid w:val="002377D3"/>
    <w:rsid w:val="002416FE"/>
    <w:rsid w:val="002450B9"/>
    <w:rsid w:val="00246470"/>
    <w:rsid w:val="00251CC8"/>
    <w:rsid w:val="00253633"/>
    <w:rsid w:val="00254411"/>
    <w:rsid w:val="002622C4"/>
    <w:rsid w:val="00262320"/>
    <w:rsid w:val="00292053"/>
    <w:rsid w:val="00293360"/>
    <w:rsid w:val="002B023A"/>
    <w:rsid w:val="002B2AE3"/>
    <w:rsid w:val="002C64BD"/>
    <w:rsid w:val="002D07F1"/>
    <w:rsid w:val="002E06CF"/>
    <w:rsid w:val="002E1069"/>
    <w:rsid w:val="002E7965"/>
    <w:rsid w:val="002F3C6B"/>
    <w:rsid w:val="003020A2"/>
    <w:rsid w:val="0031272D"/>
    <w:rsid w:val="00327099"/>
    <w:rsid w:val="0032785B"/>
    <w:rsid w:val="00333A7A"/>
    <w:rsid w:val="003364C3"/>
    <w:rsid w:val="0034121A"/>
    <w:rsid w:val="0036121D"/>
    <w:rsid w:val="00384866"/>
    <w:rsid w:val="0039227C"/>
    <w:rsid w:val="00395B94"/>
    <w:rsid w:val="00396FE0"/>
    <w:rsid w:val="003A4D99"/>
    <w:rsid w:val="003B277D"/>
    <w:rsid w:val="003B4888"/>
    <w:rsid w:val="003C14B3"/>
    <w:rsid w:val="003D25AC"/>
    <w:rsid w:val="003D5784"/>
    <w:rsid w:val="003E46FF"/>
    <w:rsid w:val="003E49A4"/>
    <w:rsid w:val="003E5035"/>
    <w:rsid w:val="003E6C16"/>
    <w:rsid w:val="003E7990"/>
    <w:rsid w:val="00400CA2"/>
    <w:rsid w:val="00402C20"/>
    <w:rsid w:val="00417C23"/>
    <w:rsid w:val="0044047E"/>
    <w:rsid w:val="004425FB"/>
    <w:rsid w:val="00474D62"/>
    <w:rsid w:val="00492D82"/>
    <w:rsid w:val="004965C7"/>
    <w:rsid w:val="004A337A"/>
    <w:rsid w:val="004B38F7"/>
    <w:rsid w:val="004B5076"/>
    <w:rsid w:val="004D2D7E"/>
    <w:rsid w:val="004D6C81"/>
    <w:rsid w:val="004D7140"/>
    <w:rsid w:val="004E669D"/>
    <w:rsid w:val="004E6D38"/>
    <w:rsid w:val="00501FF0"/>
    <w:rsid w:val="00507805"/>
    <w:rsid w:val="00510171"/>
    <w:rsid w:val="0052356F"/>
    <w:rsid w:val="00532899"/>
    <w:rsid w:val="00571656"/>
    <w:rsid w:val="00574253"/>
    <w:rsid w:val="005946B6"/>
    <w:rsid w:val="00595811"/>
    <w:rsid w:val="00595822"/>
    <w:rsid w:val="005B04DF"/>
    <w:rsid w:val="005B6BFA"/>
    <w:rsid w:val="005D2523"/>
    <w:rsid w:val="005E3642"/>
    <w:rsid w:val="005F3F8D"/>
    <w:rsid w:val="005F597D"/>
    <w:rsid w:val="005F5C25"/>
    <w:rsid w:val="005F6E88"/>
    <w:rsid w:val="00602F8D"/>
    <w:rsid w:val="00613CD7"/>
    <w:rsid w:val="00616E9B"/>
    <w:rsid w:val="0062368D"/>
    <w:rsid w:val="00624AEA"/>
    <w:rsid w:val="00626B27"/>
    <w:rsid w:val="00632862"/>
    <w:rsid w:val="00640DD7"/>
    <w:rsid w:val="00646261"/>
    <w:rsid w:val="00652F20"/>
    <w:rsid w:val="006537F3"/>
    <w:rsid w:val="006562BF"/>
    <w:rsid w:val="00675C38"/>
    <w:rsid w:val="0068288F"/>
    <w:rsid w:val="006B2B5A"/>
    <w:rsid w:val="006B5146"/>
    <w:rsid w:val="006B572B"/>
    <w:rsid w:val="006B5945"/>
    <w:rsid w:val="006B5FD5"/>
    <w:rsid w:val="006D02BE"/>
    <w:rsid w:val="006D0B8B"/>
    <w:rsid w:val="006D32B1"/>
    <w:rsid w:val="006D58C4"/>
    <w:rsid w:val="006D6F0B"/>
    <w:rsid w:val="006E1F73"/>
    <w:rsid w:val="006E24D0"/>
    <w:rsid w:val="006E30EE"/>
    <w:rsid w:val="006E3CDE"/>
    <w:rsid w:val="006E4406"/>
    <w:rsid w:val="006F0B7C"/>
    <w:rsid w:val="006F0EDB"/>
    <w:rsid w:val="006F6D6E"/>
    <w:rsid w:val="007145FD"/>
    <w:rsid w:val="00716C7E"/>
    <w:rsid w:val="007239D1"/>
    <w:rsid w:val="00732A35"/>
    <w:rsid w:val="0075335D"/>
    <w:rsid w:val="00753F60"/>
    <w:rsid w:val="007630E2"/>
    <w:rsid w:val="00765C22"/>
    <w:rsid w:val="00774FB2"/>
    <w:rsid w:val="007A0851"/>
    <w:rsid w:val="007B0E96"/>
    <w:rsid w:val="007B78A9"/>
    <w:rsid w:val="007B7AC8"/>
    <w:rsid w:val="007C4712"/>
    <w:rsid w:val="007D2B65"/>
    <w:rsid w:val="007D55C3"/>
    <w:rsid w:val="007E1CA1"/>
    <w:rsid w:val="0080504E"/>
    <w:rsid w:val="0080611E"/>
    <w:rsid w:val="00806692"/>
    <w:rsid w:val="008107EE"/>
    <w:rsid w:val="00825BC4"/>
    <w:rsid w:val="008328E7"/>
    <w:rsid w:val="008411DB"/>
    <w:rsid w:val="008465EC"/>
    <w:rsid w:val="00866899"/>
    <w:rsid w:val="0088206E"/>
    <w:rsid w:val="00893C52"/>
    <w:rsid w:val="008B3420"/>
    <w:rsid w:val="008C48A5"/>
    <w:rsid w:val="009016CC"/>
    <w:rsid w:val="00902769"/>
    <w:rsid w:val="00914A4E"/>
    <w:rsid w:val="009211B9"/>
    <w:rsid w:val="00934799"/>
    <w:rsid w:val="00943622"/>
    <w:rsid w:val="00945B36"/>
    <w:rsid w:val="009647F0"/>
    <w:rsid w:val="00967812"/>
    <w:rsid w:val="00967E54"/>
    <w:rsid w:val="009732A4"/>
    <w:rsid w:val="0097773B"/>
    <w:rsid w:val="009A71DD"/>
    <w:rsid w:val="009A7A47"/>
    <w:rsid w:val="009B3984"/>
    <w:rsid w:val="009B6186"/>
    <w:rsid w:val="009B7587"/>
    <w:rsid w:val="009C059B"/>
    <w:rsid w:val="009C38A6"/>
    <w:rsid w:val="009C51AC"/>
    <w:rsid w:val="009E3BFE"/>
    <w:rsid w:val="009E6B6B"/>
    <w:rsid w:val="00A02E08"/>
    <w:rsid w:val="00A03405"/>
    <w:rsid w:val="00A07969"/>
    <w:rsid w:val="00A1117A"/>
    <w:rsid w:val="00A26D7D"/>
    <w:rsid w:val="00A42DC6"/>
    <w:rsid w:val="00A50B42"/>
    <w:rsid w:val="00A53A7D"/>
    <w:rsid w:val="00A55A9B"/>
    <w:rsid w:val="00A66B5A"/>
    <w:rsid w:val="00A71046"/>
    <w:rsid w:val="00A74DB8"/>
    <w:rsid w:val="00A80B13"/>
    <w:rsid w:val="00A8251F"/>
    <w:rsid w:val="00A9408B"/>
    <w:rsid w:val="00AA07A8"/>
    <w:rsid w:val="00AB2FC2"/>
    <w:rsid w:val="00AB5BA4"/>
    <w:rsid w:val="00AC314E"/>
    <w:rsid w:val="00AC44D4"/>
    <w:rsid w:val="00AD4C96"/>
    <w:rsid w:val="00AD59DB"/>
    <w:rsid w:val="00AD633E"/>
    <w:rsid w:val="00AF530A"/>
    <w:rsid w:val="00B0009B"/>
    <w:rsid w:val="00B23242"/>
    <w:rsid w:val="00B26632"/>
    <w:rsid w:val="00B41390"/>
    <w:rsid w:val="00B467A9"/>
    <w:rsid w:val="00B56734"/>
    <w:rsid w:val="00B60F34"/>
    <w:rsid w:val="00B8213C"/>
    <w:rsid w:val="00B90602"/>
    <w:rsid w:val="00B94738"/>
    <w:rsid w:val="00BA17D7"/>
    <w:rsid w:val="00BA4F5A"/>
    <w:rsid w:val="00BB0779"/>
    <w:rsid w:val="00BD0C9D"/>
    <w:rsid w:val="00BD0D2D"/>
    <w:rsid w:val="00BD3DD2"/>
    <w:rsid w:val="00BD65B9"/>
    <w:rsid w:val="00BE1290"/>
    <w:rsid w:val="00BE64DE"/>
    <w:rsid w:val="00BF2EF0"/>
    <w:rsid w:val="00C02295"/>
    <w:rsid w:val="00C03B88"/>
    <w:rsid w:val="00C041EE"/>
    <w:rsid w:val="00C11043"/>
    <w:rsid w:val="00C22AB4"/>
    <w:rsid w:val="00C32E5A"/>
    <w:rsid w:val="00C37FF7"/>
    <w:rsid w:val="00C57C07"/>
    <w:rsid w:val="00C662D1"/>
    <w:rsid w:val="00C738C0"/>
    <w:rsid w:val="00C9630B"/>
    <w:rsid w:val="00CA2CE5"/>
    <w:rsid w:val="00CA2E2A"/>
    <w:rsid w:val="00CB0901"/>
    <w:rsid w:val="00CB1418"/>
    <w:rsid w:val="00CB2E4F"/>
    <w:rsid w:val="00CB4253"/>
    <w:rsid w:val="00CB4CAF"/>
    <w:rsid w:val="00CC0831"/>
    <w:rsid w:val="00CF4B5F"/>
    <w:rsid w:val="00CF6F7A"/>
    <w:rsid w:val="00CF70E4"/>
    <w:rsid w:val="00D009F9"/>
    <w:rsid w:val="00D1041F"/>
    <w:rsid w:val="00D1043B"/>
    <w:rsid w:val="00D22A15"/>
    <w:rsid w:val="00D44364"/>
    <w:rsid w:val="00D4710E"/>
    <w:rsid w:val="00D523F5"/>
    <w:rsid w:val="00D613D4"/>
    <w:rsid w:val="00D7152A"/>
    <w:rsid w:val="00D728BB"/>
    <w:rsid w:val="00D9399F"/>
    <w:rsid w:val="00DA2B39"/>
    <w:rsid w:val="00DC4F86"/>
    <w:rsid w:val="00DC7DA6"/>
    <w:rsid w:val="00DF1932"/>
    <w:rsid w:val="00E00E57"/>
    <w:rsid w:val="00E11269"/>
    <w:rsid w:val="00E4538E"/>
    <w:rsid w:val="00E72BA3"/>
    <w:rsid w:val="00E81A72"/>
    <w:rsid w:val="00E90773"/>
    <w:rsid w:val="00E92673"/>
    <w:rsid w:val="00EA31A4"/>
    <w:rsid w:val="00EA3646"/>
    <w:rsid w:val="00EB28AE"/>
    <w:rsid w:val="00EB713B"/>
    <w:rsid w:val="00EC4775"/>
    <w:rsid w:val="00EE4622"/>
    <w:rsid w:val="00EF5ADD"/>
    <w:rsid w:val="00F0059D"/>
    <w:rsid w:val="00F0529E"/>
    <w:rsid w:val="00F34996"/>
    <w:rsid w:val="00F45FCC"/>
    <w:rsid w:val="00F65DD5"/>
    <w:rsid w:val="00F700B5"/>
    <w:rsid w:val="00F73B08"/>
    <w:rsid w:val="00F81932"/>
    <w:rsid w:val="00F85DDD"/>
    <w:rsid w:val="00F95136"/>
    <w:rsid w:val="00FA6747"/>
    <w:rsid w:val="00FB5ED0"/>
    <w:rsid w:val="00FB6DDB"/>
    <w:rsid w:val="00FC4A81"/>
    <w:rsid w:val="00FD3DAD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6328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99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9732A4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9732A4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9732A4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9732A4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9732A4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9732A4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9732A4"/>
    <w:pPr>
      <w:numPr>
        <w:ilvl w:val="6"/>
        <w:numId w:val="9"/>
      </w:numPr>
      <w:spacing w:before="120" w:after="120"/>
    </w:pPr>
    <w:rPr>
      <w:szCs w:val="20"/>
    </w:rPr>
  </w:style>
  <w:style w:type="paragraph" w:customStyle="1" w:styleId="RFPText">
    <w:name w:val="RFPText"/>
    <w:basedOn w:val="Normal"/>
    <w:link w:val="RFPTextChar"/>
    <w:autoRedefine/>
    <w:rsid w:val="00F700B5"/>
    <w:pPr>
      <w:ind w:left="720"/>
      <w:jc w:val="center"/>
    </w:pPr>
    <w:rPr>
      <w:b/>
      <w:szCs w:val="20"/>
    </w:rPr>
  </w:style>
  <w:style w:type="paragraph" w:customStyle="1" w:styleId="RFP10">
    <w:name w:val="RFP(1)"/>
    <w:basedOn w:val="Normal"/>
    <w:autoRedefine/>
    <w:rsid w:val="00A03405"/>
    <w:rPr>
      <w:sz w:val="22"/>
      <w:szCs w:val="20"/>
    </w:rPr>
  </w:style>
  <w:style w:type="paragraph" w:customStyle="1" w:styleId="Style1">
    <w:name w:val="Style1"/>
    <w:basedOn w:val="Normal"/>
    <w:rsid w:val="001C3290"/>
    <w:pPr>
      <w:numPr>
        <w:numId w:val="16"/>
      </w:numPr>
    </w:pPr>
    <w:rPr>
      <w:sz w:val="26"/>
      <w:szCs w:val="20"/>
    </w:rPr>
  </w:style>
  <w:style w:type="paragraph" w:customStyle="1" w:styleId="ExhibitB1">
    <w:name w:val="ExhibitB1"/>
    <w:basedOn w:val="Normal"/>
    <w:rsid w:val="00D9399F"/>
    <w:pPr>
      <w:keepNext/>
      <w:numPr>
        <w:numId w:val="2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szCs w:val="20"/>
      <w:u w:val="single"/>
    </w:rPr>
  </w:style>
  <w:style w:type="paragraph" w:customStyle="1" w:styleId="ExhibitB2">
    <w:name w:val="ExhibitB2"/>
    <w:basedOn w:val="Normal"/>
    <w:rsid w:val="00D9399F"/>
    <w:pPr>
      <w:keepNext/>
      <w:numPr>
        <w:ilvl w:val="1"/>
        <w:numId w:val="22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B3">
    <w:name w:val="ExhibitB3"/>
    <w:basedOn w:val="Normal"/>
    <w:rsid w:val="00D9399F"/>
    <w:pPr>
      <w:keepNext/>
      <w:numPr>
        <w:ilvl w:val="2"/>
        <w:numId w:val="22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  <w:rPr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862"/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table" w:styleId="TableGrid">
    <w:name w:val="Table Grid"/>
    <w:basedOn w:val="TableNormal"/>
    <w:uiPriority w:val="59"/>
    <w:rsid w:val="00E907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RFPText"/>
    <w:link w:val="Style2Char"/>
    <w:qFormat/>
    <w:rsid w:val="000B16BD"/>
  </w:style>
  <w:style w:type="character" w:customStyle="1" w:styleId="RFPTextChar">
    <w:name w:val="RFPText Char"/>
    <w:basedOn w:val="DefaultParagraphFont"/>
    <w:link w:val="RFPText"/>
    <w:rsid w:val="00F700B5"/>
    <w:rPr>
      <w:rFonts w:ascii="Times New Roman" w:eastAsia="Times New Roman" w:hAnsi="Times New Roman"/>
      <w:b/>
      <w:szCs w:val="20"/>
      <w:lang w:bidi="ar-SA"/>
    </w:rPr>
  </w:style>
  <w:style w:type="character" w:customStyle="1" w:styleId="Style2Char">
    <w:name w:val="Style2 Char"/>
    <w:basedOn w:val="RFPTextChar"/>
    <w:link w:val="Style2"/>
    <w:rsid w:val="000B1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olicitations@jud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icitations@jud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8D59-C0C0-4DDC-9659-5BA0B784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 </cp:lastModifiedBy>
  <cp:revision>4</cp:revision>
  <cp:lastPrinted>2012-04-09T16:29:00Z</cp:lastPrinted>
  <dcterms:created xsi:type="dcterms:W3CDTF">2012-04-19T17:02:00Z</dcterms:created>
  <dcterms:modified xsi:type="dcterms:W3CDTF">2012-04-19T17:03:00Z</dcterms:modified>
</cp:coreProperties>
</file>