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FB019" w14:textId="77777777" w:rsidR="0001013C" w:rsidRDefault="0001013C"/>
    <w:p w14:paraId="2DE0F7E4" w14:textId="77777777" w:rsidR="00703F73" w:rsidRDefault="00703F73"/>
    <w:p w14:paraId="24CF857B" w14:textId="77777777" w:rsidR="00703F73" w:rsidRDefault="00703F73" w:rsidP="00703F73">
      <w:pPr>
        <w:jc w:val="center"/>
        <w:rPr>
          <w:rFonts w:ascii="Times New Roman" w:hAnsi="Times New Roman"/>
          <w:sz w:val="40"/>
          <w:szCs w:val="40"/>
        </w:rPr>
      </w:pPr>
    </w:p>
    <w:p w14:paraId="6E6BBC96" w14:textId="77777777" w:rsidR="00703F73" w:rsidRDefault="00703F73" w:rsidP="00703F73">
      <w:pPr>
        <w:jc w:val="center"/>
        <w:rPr>
          <w:rFonts w:ascii="Times New Roman" w:hAnsi="Times New Roman"/>
          <w:sz w:val="40"/>
          <w:szCs w:val="40"/>
        </w:rPr>
      </w:pPr>
    </w:p>
    <w:p w14:paraId="3936671B" w14:textId="77777777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1EAAE1EC" w14:textId="2D9A9C92" w:rsidR="00703F73" w:rsidRPr="00E94843" w:rsidRDefault="00703F7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NOTICE</w:t>
      </w:r>
    </w:p>
    <w:p w14:paraId="1CA9E717" w14:textId="29959BED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FROM JUDICIAL COUNCIL OF CALIFORNIA</w:t>
      </w:r>
    </w:p>
    <w:p w14:paraId="3D13145A" w14:textId="368A9134" w:rsidR="00703F73" w:rsidRPr="00E94843" w:rsidRDefault="00703F73" w:rsidP="00D22DC1">
      <w:pPr>
        <w:rPr>
          <w:rFonts w:ascii="Times New Roman" w:hAnsi="Times New Roman"/>
          <w:sz w:val="44"/>
          <w:szCs w:val="44"/>
        </w:rPr>
      </w:pPr>
    </w:p>
    <w:p w14:paraId="31A7FEB6" w14:textId="77777777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2000A6FA" w14:textId="02CB125B" w:rsidR="00703F73" w:rsidRPr="00E94843" w:rsidRDefault="00703F7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ON REQUEST FOR PROPOSALS</w:t>
      </w:r>
    </w:p>
    <w:p w14:paraId="33AC9CCA" w14:textId="77777777" w:rsidR="00E94843" w:rsidRDefault="00E9484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REGARDING:</w:t>
      </w:r>
    </w:p>
    <w:p w14:paraId="306617BD" w14:textId="77777777" w:rsidR="0068345C" w:rsidRPr="00E94843" w:rsidRDefault="0068345C" w:rsidP="00E94843">
      <w:pPr>
        <w:jc w:val="center"/>
        <w:rPr>
          <w:rFonts w:ascii="Times New Roman" w:hAnsi="Times New Roman"/>
          <w:sz w:val="44"/>
          <w:szCs w:val="44"/>
        </w:rPr>
      </w:pPr>
    </w:p>
    <w:p w14:paraId="0B088736" w14:textId="77777777" w:rsidR="009175D8" w:rsidRPr="009175D8" w:rsidRDefault="009175D8" w:rsidP="009175D8">
      <w:pPr>
        <w:jc w:val="center"/>
        <w:rPr>
          <w:rFonts w:ascii="Times New Roman" w:hAnsi="Times New Roman"/>
          <w:sz w:val="44"/>
          <w:szCs w:val="44"/>
        </w:rPr>
      </w:pPr>
      <w:r w:rsidRPr="009175D8">
        <w:rPr>
          <w:rFonts w:ascii="Times New Roman" w:hAnsi="Times New Roman"/>
          <w:sz w:val="44"/>
          <w:szCs w:val="44"/>
        </w:rPr>
        <w:t>STATEWIDE LAN WAN INFRASTUCTURE, SOLUTIONS AND MAINTENANCE SERVICES</w:t>
      </w:r>
    </w:p>
    <w:p w14:paraId="6137CD06" w14:textId="77777777" w:rsidR="009175D8" w:rsidRPr="009175D8" w:rsidRDefault="009175D8" w:rsidP="009175D8">
      <w:pPr>
        <w:jc w:val="center"/>
        <w:rPr>
          <w:rFonts w:ascii="Times New Roman" w:hAnsi="Times New Roman"/>
          <w:sz w:val="44"/>
          <w:szCs w:val="44"/>
        </w:rPr>
      </w:pPr>
      <w:r w:rsidRPr="009175D8">
        <w:rPr>
          <w:rFonts w:ascii="Times New Roman" w:hAnsi="Times New Roman"/>
          <w:sz w:val="44"/>
          <w:szCs w:val="44"/>
        </w:rPr>
        <w:t>RFP NUMBER:</w:t>
      </w:r>
    </w:p>
    <w:p w14:paraId="33D5044F" w14:textId="50FB7032" w:rsidR="00703F73" w:rsidRPr="00E94843" w:rsidRDefault="009175D8" w:rsidP="009175D8">
      <w:pPr>
        <w:jc w:val="center"/>
        <w:rPr>
          <w:rFonts w:ascii="Times New Roman" w:hAnsi="Times New Roman"/>
          <w:sz w:val="44"/>
          <w:szCs w:val="44"/>
        </w:rPr>
      </w:pPr>
      <w:r w:rsidRPr="009175D8">
        <w:rPr>
          <w:rFonts w:ascii="Times New Roman" w:hAnsi="Times New Roman"/>
          <w:sz w:val="44"/>
          <w:szCs w:val="44"/>
        </w:rPr>
        <w:t>IT-2026-214-RB</w:t>
      </w:r>
    </w:p>
    <w:p w14:paraId="11ABA432" w14:textId="77777777" w:rsidR="00E94843" w:rsidRPr="00E94843" w:rsidRDefault="00E9484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5AE3F3E3" w14:textId="42FCA602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Please be informed that</w:t>
      </w:r>
      <w:r w:rsidR="009E6FD8" w:rsidRPr="00E94843">
        <w:rPr>
          <w:rFonts w:ascii="Times New Roman" w:hAnsi="Times New Roman"/>
          <w:sz w:val="44"/>
          <w:szCs w:val="44"/>
        </w:rPr>
        <w:t xml:space="preserve"> the</w:t>
      </w:r>
      <w:r w:rsidRPr="00E94843">
        <w:rPr>
          <w:rFonts w:ascii="Times New Roman" w:hAnsi="Times New Roman"/>
          <w:sz w:val="44"/>
          <w:szCs w:val="44"/>
        </w:rPr>
        <w:t xml:space="preserve"> Judicial Council of California has decided to </w:t>
      </w:r>
      <w:r w:rsidRPr="00E94843">
        <w:rPr>
          <w:rFonts w:ascii="Times New Roman" w:hAnsi="Times New Roman"/>
          <w:b/>
          <w:bCs/>
          <w:sz w:val="44"/>
          <w:szCs w:val="44"/>
          <w:u w:val="single"/>
        </w:rPr>
        <w:t>cancel</w:t>
      </w:r>
      <w:r w:rsidRPr="00E94843">
        <w:rPr>
          <w:rFonts w:ascii="Times New Roman" w:hAnsi="Times New Roman"/>
          <w:sz w:val="44"/>
          <w:szCs w:val="44"/>
        </w:rPr>
        <w:t xml:space="preserve"> this Solicitation.</w:t>
      </w:r>
    </w:p>
    <w:sectPr w:rsidR="00703F73" w:rsidRPr="00E94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73"/>
    <w:rsid w:val="0001013C"/>
    <w:rsid w:val="00393745"/>
    <w:rsid w:val="005C20D5"/>
    <w:rsid w:val="0068345C"/>
    <w:rsid w:val="00703F73"/>
    <w:rsid w:val="009175D8"/>
    <w:rsid w:val="00921A9E"/>
    <w:rsid w:val="009E6FD8"/>
    <w:rsid w:val="00A63278"/>
    <w:rsid w:val="00A97FE2"/>
    <w:rsid w:val="00AD0160"/>
    <w:rsid w:val="00B81723"/>
    <w:rsid w:val="00BE11E7"/>
    <w:rsid w:val="00D22DC1"/>
    <w:rsid w:val="00D94B74"/>
    <w:rsid w:val="00E9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AF59"/>
  <w15:chartTrackingRefBased/>
  <w15:docId w15:val="{B9C8E20E-084E-4E29-8646-939661EB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1E7"/>
    <w:pPr>
      <w:spacing w:line="30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BE1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1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E1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03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03F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1E7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1E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1E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1E7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E1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E1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1E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1E7"/>
  </w:style>
  <w:style w:type="character" w:customStyle="1" w:styleId="Heading8Char">
    <w:name w:val="Heading 8 Char"/>
    <w:basedOn w:val="DefaultParagraphFont"/>
    <w:link w:val="Heading8"/>
    <w:uiPriority w:val="9"/>
    <w:semiHidden/>
    <w:rsid w:val="00BE11E7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1E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E1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1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E11E7"/>
    <w:rPr>
      <w:rFonts w:asciiTheme="majorHAnsi" w:eastAsiaTheme="majorEastAsia" w:hAnsiTheme="majorHAns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1E7"/>
    <w:pPr>
      <w:outlineLvl w:val="9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03F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F73"/>
    <w:rPr>
      <w:rFonts w:eastAsiaTheme="majorEastAsia" w:cstheme="majorBidi"/>
      <w:color w:val="0F4761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703F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F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703F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03F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03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F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03F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245</Characters>
  <Application>Microsoft Office Word</Application>
  <DocSecurity>0</DocSecurity>
  <Lines>22</Lines>
  <Paragraphs>9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Bustos, Roderick</dc:creator>
  <cp:keywords/>
  <dc:description/>
  <cp:lastModifiedBy>Bustos, Roderick</cp:lastModifiedBy>
  <cp:revision>2</cp:revision>
  <dcterms:created xsi:type="dcterms:W3CDTF">2026-10-15T18:41:00Z</dcterms:created>
  <dcterms:modified xsi:type="dcterms:W3CDTF">2026-10-15T18:41:00Z</dcterms:modified>
</cp:coreProperties>
</file>