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bookmarkStart w:id="0" w:name="_GoBack"/>
      <w:bookmarkEnd w:id="0"/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3B6A56" w:rsidRDefault="006648F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4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="006449A8">
        <w:rPr>
          <w:rFonts w:ascii="Times New Roman" w:eastAsia="Times New Roman" w:hAnsi="Times New Roman" w:cs="Times New Roman"/>
          <w:sz w:val="20"/>
          <w:szCs w:val="24"/>
        </w:rPr>
        <w:tab/>
        <w:t>Proposer accepts Attachment 2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: Judicial Council Master Agreement Standard Ter</w:t>
      </w:r>
      <w:r w:rsidR="006449A8">
        <w:rPr>
          <w:rFonts w:ascii="Times New Roman" w:eastAsia="Times New Roman" w:hAnsi="Times New Roman" w:cs="Times New Roman"/>
          <w:sz w:val="20"/>
          <w:szCs w:val="24"/>
        </w:rPr>
        <w:t>ms and Conditions (“Attachment 2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i/>
          <w:sz w:val="20"/>
          <w:szCs w:val="24"/>
        </w:rPr>
        <w:t>OR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 xml:space="preserve">Proposer proposes exceptions </w:t>
      </w:r>
      <w:r w:rsidR="006449A8">
        <w:rPr>
          <w:rFonts w:ascii="Times New Roman" w:eastAsia="Times New Roman" w:hAnsi="Times New Roman" w:cs="Times New Roman"/>
          <w:sz w:val="20"/>
          <w:szCs w:val="24"/>
        </w:rPr>
        <w:t>or modifications to Attachment 2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.  Proposer must also submit (</w:t>
      </w:r>
      <w:proofErr w:type="spellStart"/>
      <w:r w:rsidRPr="00852911">
        <w:rPr>
          <w:rFonts w:ascii="Times New Roman" w:eastAsia="Times New Roman" w:hAnsi="Times New Roman" w:cs="Times New Roman"/>
          <w:sz w:val="20"/>
          <w:szCs w:val="24"/>
        </w:rPr>
        <w:t>i</w:t>
      </w:r>
      <w:proofErr w:type="spellEnd"/>
      <w:r w:rsidRPr="00852911">
        <w:rPr>
          <w:rFonts w:ascii="Times New Roman" w:eastAsia="Times New Roman" w:hAnsi="Times New Roman" w:cs="Times New Roman"/>
          <w:sz w:val="20"/>
          <w:szCs w:val="24"/>
        </w:rPr>
        <w:t xml:space="preserve">) a </w:t>
      </w:r>
      <w:proofErr w:type="gramStart"/>
      <w:r w:rsidRPr="00852911">
        <w:rPr>
          <w:rFonts w:ascii="Times New Roman" w:eastAsia="Times New Roman" w:hAnsi="Times New Roman" w:cs="Times New Roman"/>
          <w:sz w:val="20"/>
          <w:szCs w:val="24"/>
        </w:rPr>
        <w:t>r</w:t>
      </w:r>
      <w:r w:rsidR="006449A8">
        <w:rPr>
          <w:rFonts w:ascii="Times New Roman" w:eastAsia="Times New Roman" w:hAnsi="Times New Roman" w:cs="Times New Roman"/>
          <w:sz w:val="20"/>
          <w:szCs w:val="24"/>
        </w:rPr>
        <w:t>ed-lined</w:t>
      </w:r>
      <w:proofErr w:type="gramEnd"/>
      <w:r w:rsidR="006449A8">
        <w:rPr>
          <w:rFonts w:ascii="Times New Roman" w:eastAsia="Times New Roman" w:hAnsi="Times New Roman" w:cs="Times New Roman"/>
          <w:sz w:val="20"/>
          <w:szCs w:val="24"/>
        </w:rPr>
        <w:t xml:space="preserve"> version of Attachment 2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 xml:space="preserve"> that clearly tracks proposed modifications, and (ii) a written explanation or rationale for each exception or proposed modification.</w:t>
      </w: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  <w:t>Prop</w:t>
      </w:r>
      <w:r w:rsidR="006449A8">
        <w:rPr>
          <w:rFonts w:ascii="Times New Roman" w:eastAsia="Times New Roman" w:hAnsi="Times New Roman" w:cs="Times New Roman"/>
          <w:b/>
          <w:sz w:val="20"/>
          <w:szCs w:val="24"/>
        </w:rPr>
        <w:t>osed replacement of Attachment 2</w:t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 in its entirety with Proposer’s terms and conditions </w:t>
      </w:r>
      <w:proofErr w:type="gramStart"/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>is not allowed</w:t>
      </w:r>
      <w:proofErr w:type="gramEnd"/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 and may render a proposal non-responsive.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B52FF0"/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Pr="007551E2" w:rsidRDefault="008D2577" w:rsidP="00852911">
    <w:pPr>
      <w:pStyle w:val="Footer"/>
      <w:rPr>
        <w:i/>
        <w:snapToGrid w:val="0"/>
      </w:rPr>
    </w:pPr>
    <w:r>
      <w:t>Attachment 3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52FF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F0" w:rsidRDefault="00B52FF0" w:rsidP="00B52FF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RFP Title: Construction Management Services</w:t>
    </w:r>
    <w:r>
      <w:rPr>
        <w:rFonts w:ascii="Times New Roman" w:hAnsi="Times New Roman" w:cs="Times New Roman"/>
      </w:rPr>
      <w:tab/>
    </w:r>
  </w:p>
  <w:p w:rsidR="00EA555F" w:rsidRDefault="00B52FF0" w:rsidP="00B52FF0">
    <w:pPr>
      <w:pStyle w:val="Header"/>
      <w:tabs>
        <w:tab w:val="left" w:pos="720"/>
      </w:tabs>
    </w:pPr>
    <w:r>
      <w:rPr>
        <w:rFonts w:ascii="Times New Roman" w:hAnsi="Times New Roman" w:cs="Times New Roman"/>
      </w:rPr>
      <w:t>RFP No.: JBCP-CMS-S-2016-58-JP-RFP</w:t>
    </w:r>
    <w:r w:rsidR="008D25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6A3B"/>
    <w:rsid w:val="000A58B5"/>
    <w:rsid w:val="000E31E2"/>
    <w:rsid w:val="00170B8F"/>
    <w:rsid w:val="00245C59"/>
    <w:rsid w:val="002D6C7C"/>
    <w:rsid w:val="003B6A56"/>
    <w:rsid w:val="006449A8"/>
    <w:rsid w:val="006648F1"/>
    <w:rsid w:val="00852911"/>
    <w:rsid w:val="008D2577"/>
    <w:rsid w:val="00B52FF0"/>
    <w:rsid w:val="00C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Perez, Johnny</cp:lastModifiedBy>
  <cp:revision>5</cp:revision>
  <dcterms:created xsi:type="dcterms:W3CDTF">2017-01-24T23:44:00Z</dcterms:created>
  <dcterms:modified xsi:type="dcterms:W3CDTF">2017-01-27T21:36:00Z</dcterms:modified>
</cp:coreProperties>
</file>