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AA5" w:rsidRPr="00647D47" w:rsidRDefault="00B315EB" w:rsidP="007074AC">
      <w:pPr>
        <w:tabs>
          <w:tab w:val="left" w:pos="8640"/>
        </w:tabs>
        <w:jc w:val="center"/>
        <w:rPr>
          <w:b/>
          <w:sz w:val="26"/>
          <w:szCs w:val="26"/>
        </w:rPr>
      </w:pPr>
      <w:r w:rsidRPr="00647D47">
        <w:rPr>
          <w:b/>
          <w:sz w:val="26"/>
          <w:szCs w:val="26"/>
        </w:rPr>
        <w:t>TABLE OF CONTENTS</w:t>
      </w:r>
    </w:p>
    <w:p w:rsidR="007074AC" w:rsidRPr="00647D47" w:rsidRDefault="007074AC" w:rsidP="00B315EB">
      <w:pPr>
        <w:keepNext/>
        <w:tabs>
          <w:tab w:val="decimal" w:leader="dot" w:pos="9360"/>
        </w:tabs>
        <w:ind w:left="540" w:right="288"/>
        <w:jc w:val="both"/>
        <w:rPr>
          <w:b/>
          <w:sz w:val="16"/>
          <w:szCs w:val="16"/>
        </w:rPr>
      </w:pPr>
    </w:p>
    <w:p w:rsidR="00E35C4F" w:rsidRDefault="00E35C4F" w:rsidP="00B315EB">
      <w:pPr>
        <w:keepNext/>
        <w:tabs>
          <w:tab w:val="decimal" w:leader="dot" w:pos="9360"/>
        </w:tabs>
        <w:ind w:left="540" w:right="288"/>
        <w:jc w:val="both"/>
        <w:rPr>
          <w:b/>
        </w:rPr>
      </w:pPr>
    </w:p>
    <w:p w:rsidR="00B315EB" w:rsidRPr="000754C2" w:rsidRDefault="00B315EB" w:rsidP="00B315EB">
      <w:pPr>
        <w:keepNext/>
        <w:tabs>
          <w:tab w:val="decimal" w:leader="dot" w:pos="9360"/>
        </w:tabs>
        <w:ind w:left="540" w:right="288"/>
        <w:jc w:val="both"/>
        <w:rPr>
          <w:b/>
        </w:rPr>
      </w:pPr>
      <w:r w:rsidRPr="000754C2">
        <w:rPr>
          <w:b/>
        </w:rPr>
        <w:t>Request for Proposals</w:t>
      </w:r>
      <w:r w:rsidRPr="000754C2">
        <w:rPr>
          <w:b/>
        </w:rPr>
        <w:tab/>
        <w:t>Page 1</w:t>
      </w:r>
    </w:p>
    <w:p w:rsidR="00B315EB" w:rsidRPr="000754C2" w:rsidRDefault="00B315EB" w:rsidP="00B315EB">
      <w:pPr>
        <w:keepNext/>
        <w:tabs>
          <w:tab w:val="left" w:pos="8640"/>
        </w:tabs>
        <w:ind w:left="540" w:right="288"/>
        <w:rPr>
          <w:b/>
        </w:rPr>
      </w:pPr>
    </w:p>
    <w:p w:rsidR="00B315EB" w:rsidRPr="000754C2" w:rsidRDefault="00B315EB" w:rsidP="00B315EB">
      <w:pPr>
        <w:keepNext/>
        <w:tabs>
          <w:tab w:val="decimal" w:leader="dot" w:pos="9360"/>
        </w:tabs>
        <w:ind w:left="540" w:right="288"/>
        <w:jc w:val="both"/>
        <w:rPr>
          <w:b/>
        </w:rPr>
      </w:pPr>
      <w:r w:rsidRPr="000754C2">
        <w:rPr>
          <w:b/>
        </w:rPr>
        <w:t>Administrative Rules Governing R</w:t>
      </w:r>
      <w:r w:rsidR="0048497F" w:rsidRPr="000754C2">
        <w:rPr>
          <w:b/>
        </w:rPr>
        <w:t>F</w:t>
      </w:r>
      <w:r w:rsidRPr="000754C2">
        <w:rPr>
          <w:b/>
        </w:rPr>
        <w:t>Ps</w:t>
      </w:r>
      <w:r w:rsidRPr="000754C2">
        <w:rPr>
          <w:b/>
        </w:rPr>
        <w:tab/>
        <w:t>Attachment 1</w:t>
      </w:r>
    </w:p>
    <w:p w:rsidR="00B315EB" w:rsidRPr="000754C2" w:rsidRDefault="00B315EB" w:rsidP="00B315EB">
      <w:pPr>
        <w:keepNext/>
        <w:tabs>
          <w:tab w:val="decimal" w:leader="dot" w:pos="9360"/>
        </w:tabs>
        <w:ind w:left="540" w:right="288"/>
        <w:jc w:val="both"/>
        <w:rPr>
          <w:b/>
        </w:rPr>
      </w:pPr>
    </w:p>
    <w:p w:rsidR="00B315EB" w:rsidRPr="000754C2" w:rsidRDefault="0048497F" w:rsidP="00B315EB">
      <w:pPr>
        <w:keepNext/>
        <w:tabs>
          <w:tab w:val="decimal" w:leader="dot" w:pos="9360"/>
        </w:tabs>
        <w:ind w:left="540" w:right="288"/>
        <w:jc w:val="both"/>
        <w:rPr>
          <w:b/>
        </w:rPr>
      </w:pPr>
      <w:r w:rsidRPr="000754C2">
        <w:rPr>
          <w:b/>
        </w:rPr>
        <w:t>Contract Terms</w:t>
      </w:r>
      <w:r w:rsidR="00BE3BEF" w:rsidRPr="000754C2">
        <w:rPr>
          <w:b/>
        </w:rPr>
        <w:t xml:space="preserve"> and Conditions</w:t>
      </w:r>
      <w:r w:rsidR="00B315EB" w:rsidRPr="000754C2">
        <w:rPr>
          <w:b/>
        </w:rPr>
        <w:tab/>
        <w:t>Attachment 2</w:t>
      </w:r>
    </w:p>
    <w:p w:rsidR="003941AD" w:rsidRDefault="003941AD" w:rsidP="00B315EB">
      <w:pPr>
        <w:keepNext/>
        <w:tabs>
          <w:tab w:val="decimal" w:leader="dot" w:pos="9360"/>
        </w:tabs>
        <w:ind w:left="540" w:right="288"/>
        <w:jc w:val="both"/>
      </w:pPr>
    </w:p>
    <w:p w:rsidR="003941AD" w:rsidRDefault="00F47CE6" w:rsidP="0048497F">
      <w:pPr>
        <w:keepNext/>
        <w:tabs>
          <w:tab w:val="decimal" w:leader="dot" w:pos="9360"/>
        </w:tabs>
        <w:ind w:left="900" w:right="288"/>
        <w:jc w:val="both"/>
      </w:pPr>
      <w:r>
        <w:t xml:space="preserve">Standard </w:t>
      </w:r>
      <w:r w:rsidR="00797E16">
        <w:t>Provisions</w:t>
      </w:r>
      <w:r w:rsidR="003941AD">
        <w:tab/>
        <w:t>Exhibit A</w:t>
      </w:r>
    </w:p>
    <w:p w:rsidR="00F47CE6" w:rsidRDefault="00F47CE6" w:rsidP="0048497F">
      <w:pPr>
        <w:keepNext/>
        <w:tabs>
          <w:tab w:val="decimal" w:leader="dot" w:pos="9360"/>
        </w:tabs>
        <w:ind w:left="900" w:right="288"/>
        <w:jc w:val="both"/>
      </w:pPr>
    </w:p>
    <w:p w:rsidR="00F47CE6" w:rsidRPr="00D31CBF" w:rsidRDefault="00F47CE6" w:rsidP="0048497F">
      <w:pPr>
        <w:keepNext/>
        <w:tabs>
          <w:tab w:val="decimal" w:leader="dot" w:pos="9360"/>
        </w:tabs>
        <w:ind w:left="900" w:right="288"/>
        <w:jc w:val="both"/>
      </w:pPr>
      <w:r>
        <w:t xml:space="preserve">Special </w:t>
      </w:r>
      <w:r w:rsidR="00797E16">
        <w:t>Provisions</w:t>
      </w:r>
      <w:r>
        <w:tab/>
        <w:t>Exhibit B</w:t>
      </w:r>
    </w:p>
    <w:p w:rsidR="00B315EB" w:rsidRDefault="00B315EB" w:rsidP="00B315EB">
      <w:pPr>
        <w:keepNext/>
        <w:tabs>
          <w:tab w:val="decimal" w:leader="dot" w:pos="9360"/>
        </w:tabs>
        <w:ind w:left="540" w:right="288"/>
        <w:jc w:val="both"/>
      </w:pPr>
    </w:p>
    <w:p w:rsidR="00B315EB" w:rsidRPr="00D31CBF" w:rsidRDefault="00EE3897" w:rsidP="0048497F">
      <w:pPr>
        <w:keepNext/>
        <w:tabs>
          <w:tab w:val="decimal" w:leader="dot" w:pos="9360"/>
        </w:tabs>
        <w:ind w:left="900" w:right="288"/>
        <w:jc w:val="both"/>
      </w:pPr>
      <w:r w:rsidRPr="00A316FC">
        <w:t>Payment</w:t>
      </w:r>
      <w:r w:rsidR="00F47CE6">
        <w:t xml:space="preserve"> Provisions</w:t>
      </w:r>
      <w:r w:rsidR="00B315EB">
        <w:tab/>
        <w:t xml:space="preserve">Exhibit </w:t>
      </w:r>
      <w:r w:rsidR="00F47CE6">
        <w:t>C</w:t>
      </w:r>
    </w:p>
    <w:p w:rsidR="00B315EB" w:rsidRPr="00D31CBF" w:rsidRDefault="00B315EB" w:rsidP="00B315EB">
      <w:pPr>
        <w:keepNext/>
        <w:tabs>
          <w:tab w:val="decimal" w:leader="dot" w:pos="9360"/>
        </w:tabs>
        <w:ind w:left="540" w:right="288"/>
        <w:jc w:val="both"/>
      </w:pPr>
    </w:p>
    <w:p w:rsidR="00B315EB" w:rsidRDefault="00EE3897" w:rsidP="0048497F">
      <w:pPr>
        <w:keepNext/>
        <w:tabs>
          <w:tab w:val="decimal" w:leader="dot" w:pos="9360"/>
        </w:tabs>
        <w:ind w:left="900" w:right="288"/>
        <w:jc w:val="both"/>
      </w:pPr>
      <w:r w:rsidRPr="00A316FC">
        <w:t>S</w:t>
      </w:r>
      <w:r w:rsidR="00B945A4" w:rsidRPr="00A316FC">
        <w:t>tatement of Work</w:t>
      </w:r>
      <w:r w:rsidR="00B315EB">
        <w:tab/>
        <w:t xml:space="preserve">Exhibit </w:t>
      </w:r>
      <w:r w:rsidR="00F47CE6">
        <w:t>D</w:t>
      </w:r>
    </w:p>
    <w:p w:rsidR="00F60734" w:rsidRDefault="00F60734" w:rsidP="0048497F">
      <w:pPr>
        <w:keepNext/>
        <w:tabs>
          <w:tab w:val="decimal" w:leader="dot" w:pos="9360"/>
        </w:tabs>
        <w:ind w:left="900" w:right="288"/>
        <w:jc w:val="both"/>
      </w:pPr>
    </w:p>
    <w:p w:rsidR="00F60734" w:rsidRDefault="00C2633D" w:rsidP="00F60734">
      <w:pPr>
        <w:keepNext/>
        <w:tabs>
          <w:tab w:val="decimal" w:leader="dot" w:pos="9360"/>
        </w:tabs>
        <w:ind w:left="900" w:right="288"/>
        <w:jc w:val="both"/>
      </w:pPr>
      <w:r>
        <w:t>Attachments</w:t>
      </w:r>
      <w:r w:rsidR="00F60734">
        <w:tab/>
        <w:t xml:space="preserve">Exhibit </w:t>
      </w:r>
      <w:r w:rsidR="00F47CE6">
        <w:t>E</w:t>
      </w:r>
    </w:p>
    <w:p w:rsidR="00F47CE6" w:rsidRDefault="00F47CE6" w:rsidP="00F60734">
      <w:pPr>
        <w:keepNext/>
        <w:tabs>
          <w:tab w:val="decimal" w:leader="dot" w:pos="9360"/>
        </w:tabs>
        <w:ind w:left="900" w:right="288"/>
        <w:jc w:val="both"/>
      </w:pPr>
    </w:p>
    <w:p w:rsidR="00B315EB" w:rsidRPr="000754C2" w:rsidRDefault="00041F3E" w:rsidP="00B315EB">
      <w:pPr>
        <w:keepNext/>
        <w:tabs>
          <w:tab w:val="decimal" w:leader="dot" w:pos="9360"/>
        </w:tabs>
        <w:ind w:left="540" w:right="288"/>
        <w:jc w:val="both"/>
        <w:rPr>
          <w:b/>
        </w:rPr>
      </w:pPr>
      <w:r w:rsidRPr="000754C2">
        <w:rPr>
          <w:b/>
        </w:rPr>
        <w:t xml:space="preserve">Proposer’s </w:t>
      </w:r>
      <w:r w:rsidR="00B315EB" w:rsidRPr="000754C2">
        <w:rPr>
          <w:b/>
        </w:rPr>
        <w:t>A</w:t>
      </w:r>
      <w:r w:rsidR="00C40D93" w:rsidRPr="000754C2">
        <w:rPr>
          <w:b/>
        </w:rPr>
        <w:t xml:space="preserve">cceptance of </w:t>
      </w:r>
      <w:r w:rsidR="00FF783C">
        <w:rPr>
          <w:b/>
        </w:rPr>
        <w:t xml:space="preserve">Contract </w:t>
      </w:r>
      <w:r w:rsidR="00C40D93" w:rsidRPr="000754C2">
        <w:rPr>
          <w:b/>
        </w:rPr>
        <w:t>Terms and Conditions</w:t>
      </w:r>
      <w:r w:rsidR="00B315EB" w:rsidRPr="000754C2">
        <w:rPr>
          <w:b/>
        </w:rPr>
        <w:tab/>
      </w:r>
      <w:r w:rsidR="00C40D93" w:rsidRPr="000754C2">
        <w:rPr>
          <w:b/>
        </w:rPr>
        <w:t>Attachment 3</w:t>
      </w:r>
    </w:p>
    <w:p w:rsidR="00B315EB" w:rsidRPr="000754C2" w:rsidRDefault="00B315EB" w:rsidP="00B315EB">
      <w:pPr>
        <w:keepNext/>
        <w:tabs>
          <w:tab w:val="decimal" w:leader="dot" w:pos="9360"/>
        </w:tabs>
        <w:ind w:left="540" w:right="288"/>
        <w:jc w:val="both"/>
        <w:rPr>
          <w:b/>
        </w:rPr>
      </w:pPr>
    </w:p>
    <w:p w:rsidR="00B315EB" w:rsidRPr="000754C2" w:rsidRDefault="001F05BC" w:rsidP="00B315EB">
      <w:pPr>
        <w:keepNext/>
        <w:tabs>
          <w:tab w:val="decimal" w:leader="dot" w:pos="9360"/>
        </w:tabs>
        <w:ind w:left="540" w:right="288"/>
        <w:jc w:val="both"/>
        <w:rPr>
          <w:b/>
        </w:rPr>
      </w:pPr>
      <w:r>
        <w:rPr>
          <w:b/>
        </w:rPr>
        <w:t>Conflict of Interest</w:t>
      </w:r>
      <w:r w:rsidRPr="000754C2">
        <w:rPr>
          <w:b/>
        </w:rPr>
        <w:t xml:space="preserve"> Certification </w:t>
      </w:r>
      <w:r>
        <w:rPr>
          <w:b/>
        </w:rPr>
        <w:t>Form</w:t>
      </w:r>
      <w:r w:rsidR="00B315EB" w:rsidRPr="000754C2">
        <w:rPr>
          <w:b/>
        </w:rPr>
        <w:tab/>
      </w:r>
      <w:r w:rsidR="00BE3BEF" w:rsidRPr="000754C2">
        <w:rPr>
          <w:b/>
        </w:rPr>
        <w:t>Attachment 4</w:t>
      </w:r>
    </w:p>
    <w:p w:rsidR="00BE3BEF" w:rsidRPr="00295252" w:rsidRDefault="00BE3BEF" w:rsidP="00BE3BEF">
      <w:pPr>
        <w:keepNext/>
        <w:tabs>
          <w:tab w:val="decimal" w:leader="dot" w:pos="9360"/>
        </w:tabs>
        <w:ind w:left="1530" w:right="288"/>
        <w:jc w:val="both"/>
      </w:pPr>
    </w:p>
    <w:p w:rsidR="00BE3BEF" w:rsidRDefault="00BB398E" w:rsidP="00BE3BEF">
      <w:pPr>
        <w:keepNext/>
        <w:tabs>
          <w:tab w:val="decimal" w:leader="dot" w:pos="9360"/>
        </w:tabs>
        <w:ind w:left="540" w:right="288"/>
        <w:jc w:val="both"/>
        <w:rPr>
          <w:b/>
        </w:rPr>
      </w:pPr>
      <w:r>
        <w:rPr>
          <w:b/>
        </w:rPr>
        <w:t>Darfur</w:t>
      </w:r>
      <w:r w:rsidR="00BE3BEF" w:rsidRPr="000754C2">
        <w:rPr>
          <w:b/>
        </w:rPr>
        <w:t xml:space="preserve"> Contracting Act Certification</w:t>
      </w:r>
      <w:r w:rsidR="00BE3BEF" w:rsidRPr="000754C2">
        <w:rPr>
          <w:b/>
        </w:rPr>
        <w:tab/>
        <w:t xml:space="preserve">Attachment </w:t>
      </w:r>
      <w:r w:rsidR="003346FF">
        <w:rPr>
          <w:b/>
        </w:rPr>
        <w:t>5</w:t>
      </w:r>
    </w:p>
    <w:p w:rsidR="00AF5E32" w:rsidRDefault="00AF5E32" w:rsidP="00BE3BEF">
      <w:pPr>
        <w:keepNext/>
        <w:tabs>
          <w:tab w:val="decimal" w:leader="dot" w:pos="9360"/>
        </w:tabs>
        <w:ind w:left="540" w:right="288"/>
        <w:jc w:val="both"/>
        <w:rPr>
          <w:b/>
        </w:rPr>
      </w:pPr>
    </w:p>
    <w:p w:rsidR="00AF5E32" w:rsidRDefault="00150E2C" w:rsidP="00AF5E32">
      <w:pPr>
        <w:keepNext/>
        <w:tabs>
          <w:tab w:val="decimal" w:leader="dot" w:pos="9360"/>
        </w:tabs>
        <w:ind w:left="540" w:right="288"/>
        <w:jc w:val="both"/>
        <w:rPr>
          <w:b/>
        </w:rPr>
      </w:pPr>
      <w:r>
        <w:rPr>
          <w:b/>
        </w:rPr>
        <w:t>Vendor</w:t>
      </w:r>
      <w:r w:rsidRPr="000754C2">
        <w:rPr>
          <w:b/>
        </w:rPr>
        <w:t xml:space="preserve"> Data Record Form</w:t>
      </w:r>
      <w:r w:rsidR="00AF5E32" w:rsidRPr="000754C2">
        <w:rPr>
          <w:b/>
        </w:rPr>
        <w:tab/>
        <w:t xml:space="preserve">Attachment </w:t>
      </w:r>
      <w:r w:rsidR="00AF5E32">
        <w:rPr>
          <w:b/>
        </w:rPr>
        <w:t>6</w:t>
      </w:r>
    </w:p>
    <w:p w:rsidR="00AA435E" w:rsidRDefault="00AA435E" w:rsidP="00AF5E32">
      <w:pPr>
        <w:keepNext/>
        <w:tabs>
          <w:tab w:val="decimal" w:leader="dot" w:pos="9360"/>
        </w:tabs>
        <w:ind w:left="540" w:right="288"/>
        <w:jc w:val="both"/>
        <w:rPr>
          <w:b/>
        </w:rPr>
      </w:pPr>
    </w:p>
    <w:p w:rsidR="00A24BB4" w:rsidRPr="000754C2" w:rsidRDefault="00A24BB4" w:rsidP="00A24BB4">
      <w:pPr>
        <w:keepNext/>
        <w:tabs>
          <w:tab w:val="decimal" w:leader="dot" w:pos="9360"/>
        </w:tabs>
        <w:ind w:left="540" w:right="288"/>
        <w:jc w:val="both"/>
        <w:rPr>
          <w:b/>
        </w:rPr>
      </w:pPr>
    </w:p>
    <w:p w:rsidR="00E26BF1" w:rsidRDefault="00BE3BEF" w:rsidP="00647D47">
      <w:pPr>
        <w:spacing w:before="120"/>
        <w:jc w:val="center"/>
      </w:pPr>
      <w:r w:rsidRPr="00B222F8">
        <w:rPr>
          <w:b/>
          <w:i/>
        </w:rPr>
        <w:t>END</w:t>
      </w:r>
      <w:r w:rsidRPr="005E70D1">
        <w:rPr>
          <w:i/>
        </w:rPr>
        <w:t xml:space="preserve"> </w:t>
      </w:r>
      <w:r w:rsidRPr="00B222F8">
        <w:rPr>
          <w:b/>
          <w:i/>
        </w:rPr>
        <w:t xml:space="preserve">OF TABLE </w:t>
      </w:r>
    </w:p>
    <w:sectPr w:rsidR="00E26BF1" w:rsidSect="00B315EB">
      <w:headerReference w:type="default" r:id="rId7"/>
      <w:footerReference w:type="default" r:id="rId8"/>
      <w:pgSz w:w="12240" w:h="15840" w:code="1"/>
      <w:pgMar w:top="1440" w:right="1008" w:bottom="1440" w:left="100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7872" w:rsidRDefault="002F7872" w:rsidP="00B315EB">
      <w:r>
        <w:separator/>
      </w:r>
    </w:p>
  </w:endnote>
  <w:endnote w:type="continuationSeparator" w:id="0">
    <w:p w:rsidR="002F7872" w:rsidRDefault="002F7872" w:rsidP="00B315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7872" w:rsidRPr="00B315EB" w:rsidRDefault="002F7872" w:rsidP="00B315EB">
    <w:pPr>
      <w:pStyle w:val="Footer"/>
      <w:jc w:val="center"/>
      <w:rPr>
        <w:sz w:val="20"/>
        <w:szCs w:val="20"/>
      </w:rPr>
    </w:pPr>
    <w:r w:rsidRPr="00B315EB">
      <w:rPr>
        <w:sz w:val="20"/>
        <w:szCs w:val="20"/>
      </w:rPr>
      <w:t>Page 1 of 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7872" w:rsidRDefault="002F7872" w:rsidP="00B315EB">
      <w:r>
        <w:separator/>
      </w:r>
    </w:p>
  </w:footnote>
  <w:footnote w:type="continuationSeparator" w:id="0">
    <w:p w:rsidR="002F7872" w:rsidRDefault="002F7872" w:rsidP="00B315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7872" w:rsidRPr="000E1367" w:rsidRDefault="002F7872" w:rsidP="00B97AB7">
    <w:pPr>
      <w:pStyle w:val="CommentText"/>
      <w:tabs>
        <w:tab w:val="left" w:pos="1242"/>
      </w:tabs>
      <w:ind w:right="252"/>
      <w:jc w:val="both"/>
      <w:rPr>
        <w:color w:val="000000"/>
        <w:sz w:val="24"/>
        <w:szCs w:val="24"/>
      </w:rPr>
    </w:pPr>
    <w:r w:rsidRPr="000E1367">
      <w:rPr>
        <w:sz w:val="24"/>
        <w:szCs w:val="24"/>
      </w:rPr>
      <w:t xml:space="preserve">RFP Title:  </w:t>
    </w:r>
    <w:r w:rsidRPr="000E1367">
      <w:rPr>
        <w:color w:val="000000"/>
        <w:sz w:val="24"/>
        <w:szCs w:val="24"/>
      </w:rPr>
      <w:t>Off-site Storage</w:t>
    </w:r>
  </w:p>
  <w:p w:rsidR="002F7872" w:rsidRPr="000E1367" w:rsidRDefault="002F7872" w:rsidP="00B97AB7">
    <w:pPr>
      <w:pStyle w:val="CommentText"/>
      <w:tabs>
        <w:tab w:val="left" w:pos="1242"/>
      </w:tabs>
      <w:ind w:right="252"/>
      <w:jc w:val="both"/>
      <w:rPr>
        <w:color w:val="000000"/>
        <w:sz w:val="24"/>
        <w:szCs w:val="24"/>
      </w:rPr>
    </w:pPr>
    <w:r w:rsidRPr="000E1367">
      <w:rPr>
        <w:sz w:val="24"/>
        <w:szCs w:val="24"/>
      </w:rPr>
      <w:t>RFP N</w:t>
    </w:r>
    <w:r>
      <w:rPr>
        <w:sz w:val="24"/>
        <w:szCs w:val="24"/>
      </w:rPr>
      <w:t>o</w:t>
    </w:r>
    <w:r w:rsidRPr="000E1367">
      <w:rPr>
        <w:sz w:val="24"/>
        <w:szCs w:val="24"/>
      </w:rPr>
      <w:t>:</w:t>
    </w:r>
    <w:r w:rsidRPr="000E1367">
      <w:rPr>
        <w:color w:val="000000"/>
        <w:sz w:val="24"/>
        <w:szCs w:val="24"/>
      </w:rPr>
      <w:t xml:space="preserve"> </w:t>
    </w:r>
    <w:r>
      <w:rPr>
        <w:color w:val="000000"/>
        <w:sz w:val="24"/>
        <w:szCs w:val="24"/>
      </w:rPr>
      <w:t xml:space="preserve">   </w:t>
    </w:r>
    <w:r w:rsidRPr="000E1367">
      <w:rPr>
        <w:color w:val="000000"/>
        <w:sz w:val="24"/>
        <w:szCs w:val="24"/>
      </w:rPr>
      <w:t>ITSO 11-13-LM</w:t>
    </w:r>
  </w:p>
  <w:p w:rsidR="002F7872" w:rsidRPr="00D97A5E" w:rsidRDefault="002F7872" w:rsidP="00D97A5E">
    <w:pPr>
      <w:pStyle w:val="Header"/>
      <w:rPr>
        <w:sz w:val="28"/>
        <w:szCs w:val="2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4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/>
  <w:rsids>
    <w:rsidRoot w:val="00B315EB"/>
    <w:rsid w:val="0002100C"/>
    <w:rsid w:val="00022DE6"/>
    <w:rsid w:val="0002436C"/>
    <w:rsid w:val="00041F3E"/>
    <w:rsid w:val="00054782"/>
    <w:rsid w:val="000754C2"/>
    <w:rsid w:val="000F332B"/>
    <w:rsid w:val="00145FD8"/>
    <w:rsid w:val="00150E2C"/>
    <w:rsid w:val="001707EE"/>
    <w:rsid w:val="001B7F8D"/>
    <w:rsid w:val="001F05BC"/>
    <w:rsid w:val="00200D81"/>
    <w:rsid w:val="00240C75"/>
    <w:rsid w:val="002761B3"/>
    <w:rsid w:val="00277794"/>
    <w:rsid w:val="0028043E"/>
    <w:rsid w:val="00290428"/>
    <w:rsid w:val="002A489A"/>
    <w:rsid w:val="002F77AA"/>
    <w:rsid w:val="002F7872"/>
    <w:rsid w:val="003346FF"/>
    <w:rsid w:val="0033620B"/>
    <w:rsid w:val="003474BF"/>
    <w:rsid w:val="003941AD"/>
    <w:rsid w:val="00395A1D"/>
    <w:rsid w:val="003E1133"/>
    <w:rsid w:val="0040481B"/>
    <w:rsid w:val="0048497F"/>
    <w:rsid w:val="005023CB"/>
    <w:rsid w:val="00532FF4"/>
    <w:rsid w:val="005B463B"/>
    <w:rsid w:val="005C3927"/>
    <w:rsid w:val="005D5EBC"/>
    <w:rsid w:val="00632775"/>
    <w:rsid w:val="00647D47"/>
    <w:rsid w:val="00661CC7"/>
    <w:rsid w:val="006641A9"/>
    <w:rsid w:val="00675034"/>
    <w:rsid w:val="006A5A98"/>
    <w:rsid w:val="006B3C64"/>
    <w:rsid w:val="006C1278"/>
    <w:rsid w:val="006C2BA0"/>
    <w:rsid w:val="0070556F"/>
    <w:rsid w:val="007074AC"/>
    <w:rsid w:val="00775ACE"/>
    <w:rsid w:val="007936FC"/>
    <w:rsid w:val="00797E16"/>
    <w:rsid w:val="007A0A80"/>
    <w:rsid w:val="007E01CC"/>
    <w:rsid w:val="007F5D36"/>
    <w:rsid w:val="008059EA"/>
    <w:rsid w:val="008129D4"/>
    <w:rsid w:val="008819F7"/>
    <w:rsid w:val="008A4CB2"/>
    <w:rsid w:val="008D5AA5"/>
    <w:rsid w:val="0090728C"/>
    <w:rsid w:val="00916810"/>
    <w:rsid w:val="00962F01"/>
    <w:rsid w:val="009650FF"/>
    <w:rsid w:val="009A1F37"/>
    <w:rsid w:val="009D5688"/>
    <w:rsid w:val="00A24BB4"/>
    <w:rsid w:val="00A316FC"/>
    <w:rsid w:val="00AA3E2C"/>
    <w:rsid w:val="00AA435E"/>
    <w:rsid w:val="00AF5E32"/>
    <w:rsid w:val="00B315EB"/>
    <w:rsid w:val="00B31926"/>
    <w:rsid w:val="00B8322F"/>
    <w:rsid w:val="00B847F8"/>
    <w:rsid w:val="00B9174D"/>
    <w:rsid w:val="00B945A4"/>
    <w:rsid w:val="00B97AB7"/>
    <w:rsid w:val="00BA7F8E"/>
    <w:rsid w:val="00BB398E"/>
    <w:rsid w:val="00BE3BEF"/>
    <w:rsid w:val="00C2633D"/>
    <w:rsid w:val="00C40D93"/>
    <w:rsid w:val="00C6774C"/>
    <w:rsid w:val="00CA13D9"/>
    <w:rsid w:val="00CA62F8"/>
    <w:rsid w:val="00D13451"/>
    <w:rsid w:val="00D70B4E"/>
    <w:rsid w:val="00D86F1D"/>
    <w:rsid w:val="00D97A5E"/>
    <w:rsid w:val="00DC2592"/>
    <w:rsid w:val="00DF5C16"/>
    <w:rsid w:val="00E05AD8"/>
    <w:rsid w:val="00E06AF0"/>
    <w:rsid w:val="00E26BF1"/>
    <w:rsid w:val="00E35C4F"/>
    <w:rsid w:val="00E371BD"/>
    <w:rsid w:val="00E43BB6"/>
    <w:rsid w:val="00E84DA2"/>
    <w:rsid w:val="00EE3897"/>
    <w:rsid w:val="00F21A9D"/>
    <w:rsid w:val="00F35E89"/>
    <w:rsid w:val="00F47CE6"/>
    <w:rsid w:val="00F56369"/>
    <w:rsid w:val="00F60734"/>
    <w:rsid w:val="00F6482A"/>
    <w:rsid w:val="00F84E2E"/>
    <w:rsid w:val="00FF02D0"/>
    <w:rsid w:val="00FF78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15EB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1278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6C1278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6C1278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1278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1278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1278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1278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127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C127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C127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1278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127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127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1278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C1278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6C127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1278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6C1278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C1278"/>
    <w:pPr>
      <w:outlineLvl w:val="9"/>
    </w:pPr>
  </w:style>
  <w:style w:type="paragraph" w:styleId="Footer">
    <w:name w:val="footer"/>
    <w:basedOn w:val="Normal"/>
    <w:link w:val="FooterChar"/>
    <w:rsid w:val="00B315EB"/>
    <w:pPr>
      <w:tabs>
        <w:tab w:val="center" w:pos="4320"/>
        <w:tab w:val="right" w:pos="8640"/>
      </w:tabs>
    </w:pPr>
    <w:rPr>
      <w:sz w:val="16"/>
    </w:rPr>
  </w:style>
  <w:style w:type="character" w:customStyle="1" w:styleId="FooterChar">
    <w:name w:val="Footer Char"/>
    <w:basedOn w:val="DefaultParagraphFont"/>
    <w:link w:val="Footer"/>
    <w:rsid w:val="00B315EB"/>
    <w:rPr>
      <w:rFonts w:ascii="Times New Roman" w:eastAsia="Times New Roman" w:hAnsi="Times New Roman"/>
      <w:sz w:val="16"/>
      <w:lang w:bidi="ar-SA"/>
    </w:rPr>
  </w:style>
  <w:style w:type="paragraph" w:styleId="Header">
    <w:name w:val="header"/>
    <w:basedOn w:val="Normal"/>
    <w:link w:val="HeaderChar"/>
    <w:rsid w:val="00B315E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315EB"/>
    <w:rPr>
      <w:rFonts w:ascii="Times New Roman" w:eastAsia="Times New Roman" w:hAnsi="Times New Roman"/>
      <w:lang w:bidi="ar-SA"/>
    </w:rPr>
  </w:style>
  <w:style w:type="paragraph" w:styleId="CommentText">
    <w:name w:val="annotation text"/>
    <w:basedOn w:val="Normal"/>
    <w:link w:val="CommentTextChar"/>
    <w:rsid w:val="00B315E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315EB"/>
    <w:rPr>
      <w:rFonts w:ascii="Times New Roman" w:eastAsia="Times New Roman" w:hAnsi="Times New Roman"/>
      <w:sz w:val="20"/>
      <w:szCs w:val="20"/>
      <w:lang w:bidi="ar-SA"/>
    </w:rPr>
  </w:style>
  <w:style w:type="paragraph" w:customStyle="1" w:styleId="JCCReportCoverTitle">
    <w:name w:val="JCC Report Cover Title"/>
    <w:basedOn w:val="Normal"/>
    <w:rsid w:val="00E43BB6"/>
    <w:pPr>
      <w:spacing w:line="800" w:lineRule="exact"/>
    </w:pPr>
    <w:rPr>
      <w:rFonts w:ascii="Arial Black" w:hAnsi="Arial Black"/>
      <w:spacing w:val="-30"/>
      <w:sz w:val="6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60C184-45BC-4E0E-903C-40B89E9DF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McBain</dc:creator>
  <cp:keywords/>
  <dc:description/>
  <cp:lastModifiedBy>Linda McBain</cp:lastModifiedBy>
  <cp:revision>37</cp:revision>
  <cp:lastPrinted>2013-11-27T18:31:00Z</cp:lastPrinted>
  <dcterms:created xsi:type="dcterms:W3CDTF">2012-07-18T18:46:00Z</dcterms:created>
  <dcterms:modified xsi:type="dcterms:W3CDTF">2013-11-27T18:31:00Z</dcterms:modified>
</cp:coreProperties>
</file>