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BDACE" w14:textId="77777777" w:rsidR="00A656AC" w:rsidRPr="0028133B" w:rsidRDefault="00A656AC" w:rsidP="00BB3335">
      <w:pPr>
        <w:rPr>
          <w:b/>
          <w:sz w:val="22"/>
          <w:szCs w:val="22"/>
        </w:rPr>
      </w:pPr>
    </w:p>
    <w:p w14:paraId="5825E953" w14:textId="77777777" w:rsidR="00954194" w:rsidRDefault="00954194" w:rsidP="00A656AC">
      <w:pPr>
        <w:tabs>
          <w:tab w:val="left" w:pos="576"/>
          <w:tab w:val="left" w:pos="1296"/>
        </w:tabs>
        <w:ind w:right="-18"/>
        <w:jc w:val="center"/>
        <w:rPr>
          <w:b/>
          <w:sz w:val="36"/>
          <w:szCs w:val="36"/>
        </w:rPr>
      </w:pPr>
    </w:p>
    <w:p w14:paraId="417502D9" w14:textId="77777777" w:rsidR="00954194" w:rsidRDefault="00954194" w:rsidP="00A656AC">
      <w:pPr>
        <w:tabs>
          <w:tab w:val="left" w:pos="576"/>
          <w:tab w:val="left" w:pos="1296"/>
        </w:tabs>
        <w:ind w:right="-1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JUDICIAL COUNCIL OF CALIFORNIA</w:t>
      </w:r>
    </w:p>
    <w:p w14:paraId="40FB15AD" w14:textId="77777777" w:rsidR="00954194" w:rsidRDefault="00954194" w:rsidP="00A656AC">
      <w:pPr>
        <w:tabs>
          <w:tab w:val="left" w:pos="576"/>
          <w:tab w:val="left" w:pos="1296"/>
        </w:tabs>
        <w:ind w:right="-18"/>
        <w:jc w:val="center"/>
        <w:rPr>
          <w:b/>
          <w:sz w:val="36"/>
          <w:szCs w:val="36"/>
        </w:rPr>
      </w:pPr>
    </w:p>
    <w:p w14:paraId="7B7B5553" w14:textId="77777777" w:rsidR="00954194" w:rsidRDefault="00954194" w:rsidP="00A656AC">
      <w:pPr>
        <w:tabs>
          <w:tab w:val="left" w:pos="576"/>
          <w:tab w:val="left" w:pos="1296"/>
        </w:tabs>
        <w:ind w:right="-18"/>
        <w:jc w:val="center"/>
        <w:rPr>
          <w:b/>
          <w:sz w:val="36"/>
          <w:szCs w:val="36"/>
        </w:rPr>
      </w:pPr>
    </w:p>
    <w:p w14:paraId="45855C4B" w14:textId="77777777" w:rsidR="00954194" w:rsidRDefault="00954194" w:rsidP="00A656AC">
      <w:pPr>
        <w:tabs>
          <w:tab w:val="left" w:pos="576"/>
          <w:tab w:val="left" w:pos="1296"/>
        </w:tabs>
        <w:ind w:right="-18"/>
        <w:jc w:val="center"/>
        <w:rPr>
          <w:b/>
          <w:sz w:val="36"/>
          <w:szCs w:val="36"/>
        </w:rPr>
      </w:pPr>
    </w:p>
    <w:p w14:paraId="28328EED" w14:textId="77777777" w:rsidR="00A656AC" w:rsidRPr="00BB3335" w:rsidRDefault="007A320B" w:rsidP="00A656AC">
      <w:pPr>
        <w:tabs>
          <w:tab w:val="left" w:pos="576"/>
          <w:tab w:val="left" w:pos="1296"/>
        </w:tabs>
        <w:ind w:right="-1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INVITATION FOR BIDS</w:t>
      </w:r>
    </w:p>
    <w:p w14:paraId="7B2411DE" w14:textId="1FE8E2CE" w:rsidR="00A656AC" w:rsidRDefault="007D65B0" w:rsidP="00A656AC">
      <w:pPr>
        <w:tabs>
          <w:tab w:val="left" w:pos="576"/>
          <w:tab w:val="left" w:pos="1296"/>
        </w:tabs>
        <w:ind w:right="-18"/>
        <w:jc w:val="center"/>
        <w:rPr>
          <w:b/>
          <w:sz w:val="36"/>
          <w:szCs w:val="36"/>
        </w:rPr>
      </w:pPr>
      <w:bookmarkStart w:id="0" w:name="_Hlk65228900"/>
      <w:r>
        <w:rPr>
          <w:b/>
          <w:sz w:val="36"/>
          <w:szCs w:val="36"/>
        </w:rPr>
        <w:t xml:space="preserve">    </w:t>
      </w:r>
      <w:bookmarkEnd w:id="0"/>
      <w:r w:rsidR="007A320B">
        <w:rPr>
          <w:b/>
          <w:sz w:val="36"/>
          <w:szCs w:val="36"/>
        </w:rPr>
        <w:t>IFB</w:t>
      </w:r>
      <w:r w:rsidR="00BB3335" w:rsidRPr="00BB3335">
        <w:rPr>
          <w:b/>
          <w:sz w:val="36"/>
          <w:szCs w:val="36"/>
        </w:rPr>
        <w:t xml:space="preserve"># </w:t>
      </w:r>
      <w:r>
        <w:rPr>
          <w:b/>
          <w:sz w:val="36"/>
          <w:szCs w:val="36"/>
        </w:rPr>
        <w:t>IT</w:t>
      </w:r>
      <w:r w:rsidR="00A7180A" w:rsidRPr="00BB3335">
        <w:rPr>
          <w:b/>
          <w:sz w:val="36"/>
          <w:szCs w:val="36"/>
        </w:rPr>
        <w:t>-20</w:t>
      </w:r>
      <w:r>
        <w:rPr>
          <w:b/>
          <w:sz w:val="36"/>
          <w:szCs w:val="36"/>
        </w:rPr>
        <w:t>2</w:t>
      </w:r>
      <w:r w:rsidR="00384326">
        <w:rPr>
          <w:b/>
          <w:sz w:val="36"/>
          <w:szCs w:val="36"/>
        </w:rPr>
        <w:t>3</w:t>
      </w:r>
      <w:r w:rsidR="00A7180A" w:rsidRPr="00BB3335">
        <w:rPr>
          <w:b/>
          <w:sz w:val="36"/>
          <w:szCs w:val="36"/>
        </w:rPr>
        <w:t>-</w:t>
      </w:r>
      <w:r w:rsidR="00384326">
        <w:rPr>
          <w:b/>
          <w:sz w:val="36"/>
          <w:szCs w:val="36"/>
        </w:rPr>
        <w:t>0</w:t>
      </w:r>
      <w:r w:rsidR="00F132EE">
        <w:rPr>
          <w:b/>
          <w:sz w:val="36"/>
          <w:szCs w:val="36"/>
        </w:rPr>
        <w:t>4</w:t>
      </w:r>
      <w:r w:rsidR="00A656AC" w:rsidRPr="00BB3335">
        <w:rPr>
          <w:b/>
          <w:sz w:val="36"/>
          <w:szCs w:val="36"/>
        </w:rPr>
        <w:t>-</w:t>
      </w:r>
      <w:r w:rsidR="00384326">
        <w:rPr>
          <w:b/>
          <w:sz w:val="36"/>
          <w:szCs w:val="36"/>
        </w:rPr>
        <w:t>LV</w:t>
      </w:r>
    </w:p>
    <w:p w14:paraId="4451B18F" w14:textId="584CFF78" w:rsidR="0062015C" w:rsidRPr="00BB3335" w:rsidRDefault="0062015C" w:rsidP="00A656AC">
      <w:pPr>
        <w:tabs>
          <w:tab w:val="left" w:pos="576"/>
          <w:tab w:val="left" w:pos="1296"/>
        </w:tabs>
        <w:ind w:right="-1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TITLE: MICROSOFT UNITED SUPPORT</w:t>
      </w:r>
    </w:p>
    <w:p w14:paraId="31CE7B11" w14:textId="77777777" w:rsidR="00BB3335" w:rsidRPr="00BB3335" w:rsidRDefault="00BB3335" w:rsidP="00A656AC">
      <w:pPr>
        <w:tabs>
          <w:tab w:val="left" w:pos="576"/>
          <w:tab w:val="left" w:pos="1296"/>
        </w:tabs>
        <w:ind w:right="-18"/>
        <w:jc w:val="center"/>
        <w:rPr>
          <w:b/>
          <w:sz w:val="36"/>
          <w:szCs w:val="36"/>
        </w:rPr>
      </w:pPr>
    </w:p>
    <w:p w14:paraId="59541A1C" w14:textId="77777777" w:rsidR="00BB3335" w:rsidRPr="00BB3335" w:rsidRDefault="00BB3335" w:rsidP="00A656AC">
      <w:pPr>
        <w:tabs>
          <w:tab w:val="left" w:pos="576"/>
          <w:tab w:val="left" w:pos="1296"/>
        </w:tabs>
        <w:ind w:right="-18"/>
        <w:jc w:val="center"/>
        <w:rPr>
          <w:b/>
          <w:sz w:val="36"/>
          <w:szCs w:val="36"/>
        </w:rPr>
      </w:pPr>
      <w:r w:rsidRPr="00BB3335">
        <w:rPr>
          <w:b/>
          <w:sz w:val="36"/>
          <w:szCs w:val="36"/>
        </w:rPr>
        <w:t>NOTICE OF INTENT TO AWA</w:t>
      </w:r>
      <w:r w:rsidR="00E20E88">
        <w:rPr>
          <w:b/>
          <w:sz w:val="36"/>
          <w:szCs w:val="36"/>
        </w:rPr>
        <w:t>RD</w:t>
      </w:r>
    </w:p>
    <w:p w14:paraId="0A7A8356" w14:textId="2B4F73CC" w:rsidR="00BB3335" w:rsidRPr="00BB3335" w:rsidRDefault="0062015C" w:rsidP="00A656AC">
      <w:pPr>
        <w:tabs>
          <w:tab w:val="left" w:pos="576"/>
          <w:tab w:val="left" w:pos="1296"/>
        </w:tabs>
        <w:ind w:right="-1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APRIL 6</w:t>
      </w:r>
      <w:r w:rsidR="00BB3335" w:rsidRPr="00BB3335">
        <w:rPr>
          <w:b/>
          <w:sz w:val="36"/>
          <w:szCs w:val="36"/>
        </w:rPr>
        <w:t>, 20</w:t>
      </w:r>
      <w:r w:rsidR="007D65B0">
        <w:rPr>
          <w:b/>
          <w:sz w:val="36"/>
          <w:szCs w:val="36"/>
        </w:rPr>
        <w:t>2</w:t>
      </w:r>
      <w:r w:rsidR="00384326">
        <w:rPr>
          <w:b/>
          <w:sz w:val="36"/>
          <w:szCs w:val="36"/>
        </w:rPr>
        <w:t>3</w:t>
      </w:r>
    </w:p>
    <w:p w14:paraId="190D2195" w14:textId="77777777" w:rsidR="00A656AC" w:rsidRPr="0028133B" w:rsidRDefault="00A656AC" w:rsidP="00A656AC">
      <w:pPr>
        <w:tabs>
          <w:tab w:val="left" w:pos="576"/>
          <w:tab w:val="left" w:pos="1296"/>
        </w:tabs>
        <w:ind w:right="-18"/>
        <w:jc w:val="center"/>
        <w:rPr>
          <w:b/>
          <w:sz w:val="22"/>
          <w:szCs w:val="22"/>
        </w:rPr>
      </w:pPr>
    </w:p>
    <w:p w14:paraId="27CE1278" w14:textId="77777777" w:rsidR="00AA21AF" w:rsidRDefault="00AA21AF" w:rsidP="00A7180A">
      <w:pPr>
        <w:rPr>
          <w:sz w:val="22"/>
          <w:szCs w:val="22"/>
        </w:rPr>
      </w:pPr>
    </w:p>
    <w:p w14:paraId="27A7480F" w14:textId="77777777" w:rsidR="00BB3335" w:rsidRDefault="00BB3335" w:rsidP="00A7180A">
      <w:pPr>
        <w:rPr>
          <w:sz w:val="22"/>
          <w:szCs w:val="22"/>
        </w:rPr>
      </w:pPr>
    </w:p>
    <w:p w14:paraId="57841F58" w14:textId="17A9AEB7" w:rsidR="00BB3335" w:rsidRDefault="00BB3335" w:rsidP="00A7180A">
      <w:pPr>
        <w:rPr>
          <w:sz w:val="32"/>
          <w:szCs w:val="32"/>
        </w:rPr>
      </w:pPr>
      <w:r w:rsidRPr="00BB3335">
        <w:rPr>
          <w:sz w:val="32"/>
          <w:szCs w:val="32"/>
        </w:rPr>
        <w:t>It is the intent of the Judicial Council of California to enter into a contract for</w:t>
      </w:r>
      <w:r w:rsidR="00954194">
        <w:rPr>
          <w:sz w:val="32"/>
          <w:szCs w:val="32"/>
        </w:rPr>
        <w:t xml:space="preserve"> the </w:t>
      </w:r>
      <w:r w:rsidR="00384326">
        <w:rPr>
          <w:sz w:val="32"/>
          <w:szCs w:val="32"/>
        </w:rPr>
        <w:t xml:space="preserve">Microsoft United Support </w:t>
      </w:r>
      <w:r w:rsidRPr="00BB3335">
        <w:rPr>
          <w:sz w:val="32"/>
          <w:szCs w:val="32"/>
        </w:rPr>
        <w:t>with the following vendor:</w:t>
      </w:r>
    </w:p>
    <w:p w14:paraId="50510DC7" w14:textId="77777777" w:rsidR="00586D95" w:rsidRDefault="00586D95" w:rsidP="007D65B0">
      <w:pPr>
        <w:jc w:val="center"/>
        <w:rPr>
          <w:sz w:val="32"/>
          <w:szCs w:val="32"/>
        </w:rPr>
      </w:pPr>
    </w:p>
    <w:p w14:paraId="07A11D9C" w14:textId="3FA84592" w:rsidR="00384326" w:rsidRDefault="0062015C" w:rsidP="005B29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CRAYON SOFTWARE</w:t>
      </w:r>
    </w:p>
    <w:p w14:paraId="0E02CA33" w14:textId="2E4C8F14" w:rsidR="00384326" w:rsidRDefault="0062015C" w:rsidP="005B29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12221 MERIT DRIVE</w:t>
      </w:r>
    </w:p>
    <w:p w14:paraId="02F47EF1" w14:textId="6E2D7C0C" w:rsidR="00CD5E2C" w:rsidRPr="005B29CA" w:rsidRDefault="0062015C" w:rsidP="00384326">
      <w:pPr>
        <w:jc w:val="center"/>
        <w:rPr>
          <w:b/>
          <w:bCs/>
          <w:sz w:val="36"/>
          <w:szCs w:val="36"/>
          <w:vertAlign w:val="superscript"/>
        </w:rPr>
      </w:pPr>
      <w:r>
        <w:rPr>
          <w:b/>
          <w:sz w:val="36"/>
          <w:szCs w:val="36"/>
        </w:rPr>
        <w:t>DALLAS</w:t>
      </w:r>
      <w:r w:rsidR="00384326">
        <w:rPr>
          <w:b/>
          <w:sz w:val="36"/>
          <w:szCs w:val="36"/>
        </w:rPr>
        <w:t xml:space="preserve">, </w:t>
      </w:r>
      <w:r>
        <w:rPr>
          <w:b/>
          <w:sz w:val="36"/>
          <w:szCs w:val="36"/>
        </w:rPr>
        <w:t>TX</w:t>
      </w:r>
      <w:r w:rsidR="00384326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75251</w:t>
      </w:r>
    </w:p>
    <w:p w14:paraId="78B68E8E" w14:textId="77777777" w:rsidR="00CD5E2C" w:rsidRDefault="00CD5E2C" w:rsidP="00A7180A">
      <w:pPr>
        <w:rPr>
          <w:sz w:val="32"/>
          <w:szCs w:val="32"/>
        </w:rPr>
      </w:pPr>
    </w:p>
    <w:p w14:paraId="0E87E7D6" w14:textId="77777777" w:rsidR="00BB3335" w:rsidRPr="00BB3335" w:rsidRDefault="00BB3335" w:rsidP="00A7180A">
      <w:pPr>
        <w:rPr>
          <w:sz w:val="32"/>
          <w:szCs w:val="32"/>
        </w:rPr>
      </w:pPr>
      <w:r w:rsidRPr="00BB3335">
        <w:rPr>
          <w:sz w:val="32"/>
          <w:szCs w:val="32"/>
        </w:rPr>
        <w:t>Provided contract negotiati</w:t>
      </w:r>
      <w:r>
        <w:rPr>
          <w:sz w:val="32"/>
          <w:szCs w:val="32"/>
        </w:rPr>
        <w:t>ons can be finalized, the above-</w:t>
      </w:r>
      <w:r w:rsidRPr="00BB3335">
        <w:rPr>
          <w:sz w:val="32"/>
          <w:szCs w:val="32"/>
        </w:rPr>
        <w:t xml:space="preserve">named vendor will be awarded the contract for the services set forth in the </w:t>
      </w:r>
      <w:r w:rsidR="007A320B">
        <w:rPr>
          <w:sz w:val="32"/>
          <w:szCs w:val="32"/>
        </w:rPr>
        <w:t>Invitation for Bids</w:t>
      </w:r>
      <w:r w:rsidRPr="00BB3335">
        <w:rPr>
          <w:sz w:val="32"/>
          <w:szCs w:val="32"/>
        </w:rPr>
        <w:t>.</w:t>
      </w:r>
    </w:p>
    <w:sectPr w:rsidR="00BB3335" w:rsidRPr="00BB3335" w:rsidSect="003F31C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6AC"/>
    <w:rsid w:val="001128BC"/>
    <w:rsid w:val="00155720"/>
    <w:rsid w:val="00163DA7"/>
    <w:rsid w:val="0021128A"/>
    <w:rsid w:val="002B2397"/>
    <w:rsid w:val="002B6D7B"/>
    <w:rsid w:val="003779DF"/>
    <w:rsid w:val="00384326"/>
    <w:rsid w:val="003F5485"/>
    <w:rsid w:val="004341DF"/>
    <w:rsid w:val="004652C3"/>
    <w:rsid w:val="00586D95"/>
    <w:rsid w:val="005B29CA"/>
    <w:rsid w:val="0062015C"/>
    <w:rsid w:val="00674A31"/>
    <w:rsid w:val="006D5E6F"/>
    <w:rsid w:val="006F4330"/>
    <w:rsid w:val="00771815"/>
    <w:rsid w:val="00794F26"/>
    <w:rsid w:val="007A0800"/>
    <w:rsid w:val="007A320B"/>
    <w:rsid w:val="007B7034"/>
    <w:rsid w:val="007D65B0"/>
    <w:rsid w:val="00837A6D"/>
    <w:rsid w:val="008A5743"/>
    <w:rsid w:val="00922ABF"/>
    <w:rsid w:val="00944A2C"/>
    <w:rsid w:val="00944F05"/>
    <w:rsid w:val="00954194"/>
    <w:rsid w:val="009E24BE"/>
    <w:rsid w:val="009F60F7"/>
    <w:rsid w:val="00A35CCB"/>
    <w:rsid w:val="00A46E10"/>
    <w:rsid w:val="00A656AC"/>
    <w:rsid w:val="00A711AA"/>
    <w:rsid w:val="00A7180A"/>
    <w:rsid w:val="00AA21AF"/>
    <w:rsid w:val="00B5487D"/>
    <w:rsid w:val="00B611F8"/>
    <w:rsid w:val="00B771A6"/>
    <w:rsid w:val="00BB3335"/>
    <w:rsid w:val="00BD4BEA"/>
    <w:rsid w:val="00BD624E"/>
    <w:rsid w:val="00BD7CF3"/>
    <w:rsid w:val="00CD5E2C"/>
    <w:rsid w:val="00E20E88"/>
    <w:rsid w:val="00E5713B"/>
    <w:rsid w:val="00F132EE"/>
    <w:rsid w:val="00FC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3B81F"/>
  <w15:chartTrackingRefBased/>
  <w15:docId w15:val="{B2D97017-1680-49BE-9895-2140C1BBE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6AC"/>
    <w:pPr>
      <w:spacing w:line="300" w:lineRule="atLeast"/>
    </w:pPr>
  </w:style>
  <w:style w:type="paragraph" w:styleId="Heading1">
    <w:name w:val="heading 1"/>
    <w:basedOn w:val="Normal"/>
    <w:next w:val="Normal"/>
    <w:link w:val="Heading1Char"/>
    <w:uiPriority w:val="9"/>
    <w:qFormat/>
    <w:rsid w:val="00922AB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922AB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922AB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2ABF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2AB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2AB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2ABF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2AB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22AB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22AB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2AB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2ABF"/>
  </w:style>
  <w:style w:type="character" w:customStyle="1" w:styleId="Heading8Char">
    <w:name w:val="Heading 8 Char"/>
    <w:basedOn w:val="DefaultParagraphFont"/>
    <w:link w:val="Heading8"/>
    <w:uiPriority w:val="9"/>
    <w:semiHidden/>
    <w:rsid w:val="00922ABF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2AB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22AB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22AB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2AB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22ABF"/>
    <w:rPr>
      <w:rFonts w:asciiTheme="majorHAnsi" w:eastAsiaTheme="majorEastAsia" w:hAnsiTheme="majorHAns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22ABF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A656A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5CC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C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Mok, Deborah</dc:creator>
  <cp:keywords/>
  <dc:description/>
  <cp:lastModifiedBy>Verarde, Lisa</cp:lastModifiedBy>
  <cp:revision>45</cp:revision>
  <cp:lastPrinted>2019-06-04T22:04:00Z</cp:lastPrinted>
  <dcterms:created xsi:type="dcterms:W3CDTF">2018-05-16T21:17:00Z</dcterms:created>
  <dcterms:modified xsi:type="dcterms:W3CDTF">2023-04-06T15:44:00Z</dcterms:modified>
</cp:coreProperties>
</file>