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="00671FBC" w14:paraId="6A814659" w14:textId="77777777" w:rsidTr="007B63A5">
        <w:trPr>
          <w:cantSplit/>
          <w:trHeight w:val="4941"/>
          <w:jc w:val="center"/>
        </w:trPr>
        <w:tc>
          <w:tcPr>
            <w:tcW w:w="7787" w:type="dxa"/>
            <w:vAlign w:val="center"/>
          </w:tcPr>
          <w:p w14:paraId="1B19B2AC" w14:textId="4FC997E3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noProof/>
              </w:rPr>
            </w:pPr>
          </w:p>
          <w:p w14:paraId="43E83FD5" w14:textId="77777777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noProof/>
              </w:rPr>
            </w:pPr>
          </w:p>
          <w:p w14:paraId="3FE5B5EE" w14:textId="77777777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snapToGrid w:val="0"/>
              </w:rPr>
            </w:pPr>
          </w:p>
        </w:tc>
      </w:tr>
      <w:tr w:rsidR="00671FBC" w:rsidRPr="00B36318" w14:paraId="00AD3BB5" w14:textId="77777777" w:rsidTr="007B63A5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7C74AAD5" w14:textId="77777777" w:rsidR="00671FBC" w:rsidRDefault="00671FBC" w:rsidP="00DF48D2">
            <w:pPr>
              <w:pStyle w:val="CoverName-center"/>
              <w:rPr>
                <w:sz w:val="32"/>
                <w:szCs w:val="32"/>
              </w:rPr>
            </w:pPr>
          </w:p>
          <w:p w14:paraId="22CA99CD" w14:textId="6E0E93E9" w:rsidR="00671FBC" w:rsidRDefault="00671FBC" w:rsidP="00DF48D2">
            <w:pPr>
              <w:pStyle w:val="CoverName-center"/>
              <w:rPr>
                <w:color w:val="365F91"/>
                <w:sz w:val="32"/>
                <w:szCs w:val="32"/>
              </w:rPr>
            </w:pPr>
          </w:p>
          <w:p w14:paraId="517B2104" w14:textId="77777777" w:rsidR="00671FBC" w:rsidRDefault="00671FBC" w:rsidP="00DF48D2">
            <w:pPr>
              <w:pStyle w:val="CoverName-center"/>
            </w:pPr>
          </w:p>
          <w:p w14:paraId="7BAE8498" w14:textId="40E8929A" w:rsidR="00671FBC" w:rsidRPr="00CF0164" w:rsidRDefault="006B3C06" w:rsidP="00DF48D2">
            <w:pPr>
              <w:pStyle w:val="CoverName-center"/>
            </w:pPr>
            <w:r>
              <w:t xml:space="preserve">Proposer </w:t>
            </w:r>
            <w:r w:rsidR="00671FBC" w:rsidRPr="00CF0164">
              <w:t>Response Template</w:t>
            </w:r>
          </w:p>
          <w:p w14:paraId="7121BBDE" w14:textId="77777777" w:rsidR="00671FBC" w:rsidRPr="00CF0164" w:rsidRDefault="00671FBC" w:rsidP="00DF48D2">
            <w:pPr>
              <w:jc w:val="center"/>
              <w:rPr>
                <w:color w:val="FF0000"/>
              </w:rPr>
            </w:pPr>
            <w:r w:rsidRPr="00CF0164">
              <w:rPr>
                <w:color w:val="FF0000"/>
              </w:rPr>
              <w:t>[Insert Company Name Here]</w:t>
            </w:r>
          </w:p>
          <w:p w14:paraId="36312F35" w14:textId="77777777" w:rsidR="00671FBC" w:rsidRPr="00CF0164" w:rsidRDefault="00671FBC" w:rsidP="00DF48D2">
            <w:pPr>
              <w:pStyle w:val="CoverDetail"/>
            </w:pPr>
          </w:p>
          <w:p w14:paraId="2E3E7FF7" w14:textId="77777777" w:rsidR="00750EBA" w:rsidRDefault="00750EBA" w:rsidP="00DF48D2">
            <w:pPr>
              <w:pStyle w:val="CoverDetail"/>
            </w:pPr>
          </w:p>
          <w:p w14:paraId="17ECCBF7" w14:textId="67A1336B" w:rsidR="00671FBC" w:rsidRPr="00CF0164" w:rsidRDefault="00671FBC" w:rsidP="00DF48D2">
            <w:pPr>
              <w:pStyle w:val="CoverDetail"/>
            </w:pPr>
            <w:r w:rsidRPr="00CF0164">
              <w:t>for</w:t>
            </w:r>
          </w:p>
          <w:p w14:paraId="72596FAF" w14:textId="6B8903A5" w:rsidR="00671FBC" w:rsidRPr="001C2A3C" w:rsidRDefault="00671FBC" w:rsidP="00DF48D2">
            <w:pPr>
              <w:pStyle w:val="CoverClient-center"/>
            </w:pPr>
            <w:r w:rsidRPr="001C2A3C">
              <w:t>RF</w:t>
            </w:r>
            <w:r w:rsidR="006B3C06">
              <w:t xml:space="preserve">I </w:t>
            </w:r>
            <w:r w:rsidRPr="001C2A3C">
              <w:t>N</w:t>
            </w:r>
            <w:r w:rsidR="001C2A3C">
              <w:t>UMBER</w:t>
            </w:r>
            <w:r w:rsidRPr="001C2A3C">
              <w:t xml:space="preserve"> – </w:t>
            </w:r>
            <w:r w:rsidR="000D39CD">
              <w:t>IT-2019-06-LB</w:t>
            </w:r>
          </w:p>
          <w:p w14:paraId="6C1E8C2D" w14:textId="57E227D7" w:rsidR="00671FBC" w:rsidRPr="00CF0164" w:rsidRDefault="006B3C06" w:rsidP="00DF48D2">
            <w:pPr>
              <w:pStyle w:val="CoverClient-center"/>
            </w:pPr>
            <w:r>
              <w:t>INTELLIGENT FORMS</w:t>
            </w:r>
          </w:p>
          <w:p w14:paraId="1F94BFAB" w14:textId="033B5CD1" w:rsidR="00C00232" w:rsidRPr="00881991" w:rsidRDefault="006B3C06" w:rsidP="00DF48D2">
            <w:pPr>
              <w:pStyle w:val="CoverDate-center"/>
              <w:rPr>
                <w:i/>
                <w:color w:val="FF0000"/>
              </w:rPr>
            </w:pPr>
            <w:r>
              <w:rPr>
                <w:i/>
              </w:rPr>
              <w:t>Response</w:t>
            </w:r>
            <w:r w:rsidR="00671FBC">
              <w:rPr>
                <w:i/>
              </w:rPr>
              <w:t xml:space="preserve"> Due: </w:t>
            </w:r>
            <w:r w:rsidR="00250AC5">
              <w:rPr>
                <w:i/>
              </w:rPr>
              <w:t>June 23, 2020</w:t>
            </w:r>
            <w:bookmarkStart w:id="0" w:name="_GoBack"/>
            <w:bookmarkEnd w:id="0"/>
            <w:r w:rsidR="00671FBC" w:rsidRPr="00881991">
              <w:rPr>
                <w:i/>
                <w:color w:val="FF0000"/>
              </w:rPr>
              <w:t xml:space="preserve"> </w:t>
            </w:r>
          </w:p>
          <w:p w14:paraId="6AF48112" w14:textId="2ABA7509" w:rsidR="00671FBC" w:rsidRDefault="00671FBC" w:rsidP="00DF48D2">
            <w:pPr>
              <w:pStyle w:val="CoverDate-center"/>
              <w:rPr>
                <w:i/>
              </w:rPr>
            </w:pPr>
            <w:r w:rsidRPr="00814DC5">
              <w:rPr>
                <w:i/>
              </w:rPr>
              <w:t>NO LATER THAN</w:t>
            </w:r>
            <w:r w:rsidR="001C2A3C">
              <w:rPr>
                <w:i/>
              </w:rPr>
              <w:t xml:space="preserve"> </w:t>
            </w:r>
            <w:r w:rsidR="005E7063">
              <w:rPr>
                <w:i/>
              </w:rPr>
              <w:t>2</w:t>
            </w:r>
            <w:r w:rsidRPr="00814DC5">
              <w:rPr>
                <w:i/>
              </w:rPr>
              <w:t>:00 P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>M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 xml:space="preserve"> PACIFIC TIME</w:t>
            </w:r>
          </w:p>
          <w:p w14:paraId="410890F1" w14:textId="77777777" w:rsidR="00671FBC" w:rsidRPr="006136DF" w:rsidRDefault="00671FBC" w:rsidP="00DF48D2"/>
        </w:tc>
      </w:tr>
    </w:tbl>
    <w:p w14:paraId="509EB3B1" w14:textId="77777777" w:rsidR="00157D43" w:rsidRDefault="00157D43" w:rsidP="00157D43">
      <w:pPr>
        <w:spacing w:after="160" w:line="259" w:lineRule="auto"/>
        <w:rPr>
          <w:rFonts w:eastAsia="Times New Roman" w:cs="Arial"/>
          <w:b/>
          <w:i/>
          <w:caps/>
          <w:color w:val="000000" w:themeColor="text1"/>
          <w:spacing w:val="20"/>
          <w:sz w:val="28"/>
          <w:szCs w:val="28"/>
        </w:rPr>
      </w:pPr>
    </w:p>
    <w:p w14:paraId="44EAFD9C" w14:textId="226F548D" w:rsidR="00725AC0" w:rsidRPr="006B3C06" w:rsidRDefault="00725AC0" w:rsidP="006B3C06">
      <w:pPr>
        <w:spacing w:after="160" w:line="259" w:lineRule="auto"/>
        <w:rPr>
          <w:rFonts w:cs="Arial"/>
          <w:b/>
          <w:i/>
          <w:color w:val="000000" w:themeColor="text1"/>
          <w:szCs w:val="28"/>
        </w:rPr>
      </w:pPr>
    </w:p>
    <w:p w14:paraId="4B94D5A5" w14:textId="77777777" w:rsidR="00725AC0" w:rsidRPr="00A51DA7" w:rsidRDefault="00725AC0" w:rsidP="00725AC0">
      <w:pPr>
        <w:rPr>
          <w:sz w:val="22"/>
        </w:rPr>
      </w:pPr>
    </w:p>
    <w:p w14:paraId="3DEEC669" w14:textId="77777777" w:rsidR="00725AC0" w:rsidRDefault="00725AC0" w:rsidP="00725AC0">
      <w:pPr>
        <w:rPr>
          <w:sz w:val="22"/>
        </w:rPr>
      </w:pPr>
      <w:r w:rsidRPr="00A51DA7">
        <w:rPr>
          <w:sz w:val="22"/>
        </w:rPr>
        <w:br w:type="page"/>
      </w:r>
    </w:p>
    <w:p w14:paraId="2952D4FB" w14:textId="1FF70FF9" w:rsidR="00725AC0" w:rsidRPr="009D413C" w:rsidRDefault="00924725">
      <w:pPr>
        <w:pStyle w:val="Heading1"/>
        <w:rPr>
          <w:sz w:val="24"/>
          <w:szCs w:val="24"/>
        </w:rPr>
      </w:pPr>
      <w:bookmarkStart w:id="1" w:name="_Toc30056942"/>
      <w:r w:rsidRPr="009D413C">
        <w:rPr>
          <w:sz w:val="24"/>
          <w:szCs w:val="24"/>
        </w:rPr>
        <w:lastRenderedPageBreak/>
        <w:t>Introduction</w:t>
      </w:r>
      <w:bookmarkEnd w:id="1"/>
    </w:p>
    <w:p w14:paraId="1D0FAC26" w14:textId="243E2BEC" w:rsidR="00D412C2" w:rsidRDefault="00D412C2" w:rsidP="00D412C2">
      <w:pPr>
        <w:pStyle w:val="CommentText"/>
        <w:rPr>
          <w:rFonts w:eastAsia="Times"/>
          <w:sz w:val="22"/>
          <w:szCs w:val="22"/>
        </w:rPr>
      </w:pPr>
      <w:r w:rsidRPr="00D412C2">
        <w:rPr>
          <w:rFonts w:eastAsia="Times"/>
          <w:sz w:val="22"/>
          <w:szCs w:val="22"/>
        </w:rPr>
        <w:t xml:space="preserve">The </w:t>
      </w:r>
      <w:r>
        <w:rPr>
          <w:rFonts w:eastAsia="Times"/>
          <w:sz w:val="22"/>
          <w:szCs w:val="22"/>
        </w:rPr>
        <w:t xml:space="preserve">Judicial Council </w:t>
      </w:r>
      <w:r w:rsidR="00CA173C">
        <w:rPr>
          <w:rFonts w:eastAsia="Times"/>
          <w:sz w:val="22"/>
          <w:szCs w:val="22"/>
        </w:rPr>
        <w:t xml:space="preserve">has sole authority to </w:t>
      </w:r>
      <w:r>
        <w:rPr>
          <w:rFonts w:eastAsia="Times"/>
          <w:sz w:val="22"/>
          <w:szCs w:val="22"/>
        </w:rPr>
        <w:t>develop, maintain and publish</w:t>
      </w:r>
      <w:r w:rsidR="00CA173C">
        <w:rPr>
          <w:rFonts w:eastAsia="Times"/>
          <w:sz w:val="22"/>
          <w:szCs w:val="22"/>
        </w:rPr>
        <w:t xml:space="preserve"> to court</w:t>
      </w:r>
      <w:r w:rsidR="006B5760">
        <w:rPr>
          <w:rFonts w:eastAsia="Times"/>
          <w:sz w:val="22"/>
          <w:szCs w:val="22"/>
        </w:rPr>
        <w:t>s</w:t>
      </w:r>
      <w:r w:rsidR="00CA173C">
        <w:rPr>
          <w:rFonts w:eastAsia="Times"/>
          <w:sz w:val="22"/>
          <w:szCs w:val="22"/>
        </w:rPr>
        <w:t xml:space="preserve"> and 3</w:t>
      </w:r>
      <w:r w:rsidR="00CA173C" w:rsidRPr="00CA173C">
        <w:rPr>
          <w:rFonts w:eastAsia="Times"/>
          <w:sz w:val="22"/>
          <w:szCs w:val="22"/>
          <w:vertAlign w:val="superscript"/>
        </w:rPr>
        <w:t>rd</w:t>
      </w:r>
      <w:r w:rsidR="00CA173C">
        <w:rPr>
          <w:rFonts w:eastAsia="Times"/>
          <w:sz w:val="22"/>
          <w:szCs w:val="22"/>
        </w:rPr>
        <w:t xml:space="preserve"> party vendors</w:t>
      </w:r>
      <w:r>
        <w:rPr>
          <w:rFonts w:eastAsia="Times"/>
          <w:sz w:val="22"/>
          <w:szCs w:val="22"/>
        </w:rPr>
        <w:t xml:space="preserve"> all (app. 1400) statewide forms in use in California. </w:t>
      </w:r>
      <w:r w:rsidR="0078197B">
        <w:rPr>
          <w:rFonts w:eastAsia="Times"/>
          <w:sz w:val="22"/>
          <w:szCs w:val="22"/>
        </w:rPr>
        <w:t xml:space="preserve">We are </w:t>
      </w:r>
      <w:r w:rsidR="00294702">
        <w:rPr>
          <w:rFonts w:eastAsia="Times"/>
          <w:sz w:val="22"/>
          <w:szCs w:val="22"/>
        </w:rPr>
        <w:t>looking</w:t>
      </w:r>
      <w:r w:rsidR="005E7063">
        <w:rPr>
          <w:rFonts w:eastAsia="Times"/>
          <w:sz w:val="22"/>
          <w:szCs w:val="22"/>
        </w:rPr>
        <w:t xml:space="preserve"> for </w:t>
      </w:r>
      <w:r>
        <w:rPr>
          <w:rFonts w:eastAsia="Times"/>
          <w:sz w:val="22"/>
          <w:szCs w:val="22"/>
        </w:rPr>
        <w:t>services</w:t>
      </w:r>
      <w:r w:rsidR="00B36155">
        <w:rPr>
          <w:rFonts w:eastAsia="Times"/>
          <w:sz w:val="22"/>
          <w:szCs w:val="22"/>
        </w:rPr>
        <w:t xml:space="preserve"> and technologies</w:t>
      </w:r>
      <w:r>
        <w:rPr>
          <w:rFonts w:eastAsia="Times"/>
          <w:sz w:val="22"/>
          <w:szCs w:val="22"/>
        </w:rPr>
        <w:t xml:space="preserve"> </w:t>
      </w:r>
      <w:r w:rsidR="00B36155">
        <w:rPr>
          <w:rFonts w:eastAsia="Times"/>
          <w:sz w:val="22"/>
          <w:szCs w:val="22"/>
        </w:rPr>
        <w:t>that</w:t>
      </w:r>
      <w:r>
        <w:rPr>
          <w:rFonts w:eastAsia="Times"/>
          <w:sz w:val="22"/>
          <w:szCs w:val="22"/>
        </w:rPr>
        <w:t xml:space="preserve"> can help </w:t>
      </w:r>
      <w:r w:rsidR="005E7063">
        <w:rPr>
          <w:rFonts w:eastAsia="Times"/>
          <w:sz w:val="22"/>
          <w:szCs w:val="22"/>
        </w:rPr>
        <w:t>the JCC</w:t>
      </w:r>
      <w:r>
        <w:rPr>
          <w:rFonts w:eastAsia="Times"/>
          <w:sz w:val="22"/>
          <w:szCs w:val="22"/>
        </w:rPr>
        <w:t xml:space="preserve"> convert </w:t>
      </w:r>
      <w:r w:rsidR="006D5FDE">
        <w:rPr>
          <w:rFonts w:eastAsia="Times"/>
          <w:sz w:val="22"/>
          <w:szCs w:val="22"/>
        </w:rPr>
        <w:t xml:space="preserve">complex </w:t>
      </w:r>
      <w:r>
        <w:rPr>
          <w:rFonts w:eastAsia="Times"/>
          <w:sz w:val="22"/>
          <w:szCs w:val="22"/>
        </w:rPr>
        <w:t>fillable PDF forms to interactive, smart, and user-friendly webforms</w:t>
      </w:r>
      <w:r w:rsidR="006D5FDE">
        <w:rPr>
          <w:rFonts w:eastAsia="Times"/>
          <w:sz w:val="22"/>
          <w:szCs w:val="22"/>
        </w:rPr>
        <w:t xml:space="preserve"> with a PDF output</w:t>
      </w:r>
      <w:r>
        <w:rPr>
          <w:rFonts w:eastAsia="Times"/>
          <w:sz w:val="22"/>
          <w:szCs w:val="22"/>
        </w:rPr>
        <w:t xml:space="preserve">. </w:t>
      </w:r>
    </w:p>
    <w:p w14:paraId="0734189C" w14:textId="77777777" w:rsidR="00D412C2" w:rsidRPr="00D412C2" w:rsidRDefault="00D412C2" w:rsidP="00D412C2">
      <w:pPr>
        <w:pStyle w:val="CommentText"/>
        <w:rPr>
          <w:rFonts w:ascii="Times New Roman" w:hAnsi="Times New Roman"/>
          <w:sz w:val="22"/>
          <w:szCs w:val="22"/>
        </w:rPr>
      </w:pPr>
    </w:p>
    <w:p w14:paraId="50DD51FA" w14:textId="3C302A16" w:rsidR="00D412C2" w:rsidRDefault="005E7063" w:rsidP="00D412C2">
      <w:pPr>
        <w:rPr>
          <w:iCs/>
          <w:color w:val="222222"/>
          <w:sz w:val="22"/>
          <w:shd w:val="clear" w:color="auto" w:fill="FFFFFF"/>
        </w:rPr>
      </w:pPr>
      <w:r>
        <w:rPr>
          <w:iCs/>
          <w:color w:val="222222"/>
          <w:sz w:val="22"/>
          <w:shd w:val="clear" w:color="auto" w:fill="FFFFFF"/>
        </w:rPr>
        <w:t>We are interest</w:t>
      </w:r>
      <w:r w:rsidR="00294702">
        <w:rPr>
          <w:iCs/>
          <w:color w:val="222222"/>
          <w:sz w:val="22"/>
          <w:shd w:val="clear" w:color="auto" w:fill="FFFFFF"/>
        </w:rPr>
        <w:t>ed</w:t>
      </w:r>
      <w:r>
        <w:rPr>
          <w:iCs/>
          <w:color w:val="222222"/>
          <w:sz w:val="22"/>
          <w:shd w:val="clear" w:color="auto" w:fill="FFFFFF"/>
        </w:rPr>
        <w:t xml:space="preserve"> in </w:t>
      </w:r>
      <w:r w:rsidR="006D5FDE">
        <w:rPr>
          <w:iCs/>
          <w:color w:val="222222"/>
          <w:sz w:val="22"/>
          <w:shd w:val="clear" w:color="auto" w:fill="FFFFFF"/>
        </w:rPr>
        <w:t>product</w:t>
      </w:r>
      <w:r>
        <w:rPr>
          <w:iCs/>
          <w:color w:val="222222"/>
          <w:sz w:val="22"/>
          <w:shd w:val="clear" w:color="auto" w:fill="FFFFFF"/>
        </w:rPr>
        <w:t>s that</w:t>
      </w:r>
      <w:r w:rsidR="006D5FDE">
        <w:rPr>
          <w:iCs/>
          <w:color w:val="222222"/>
          <w:sz w:val="22"/>
          <w:shd w:val="clear" w:color="auto" w:fill="FFFFFF"/>
        </w:rPr>
        <w:t xml:space="preserve"> will help </w:t>
      </w:r>
      <w:r>
        <w:rPr>
          <w:iCs/>
          <w:color w:val="222222"/>
          <w:sz w:val="22"/>
          <w:shd w:val="clear" w:color="auto" w:fill="FFFFFF"/>
        </w:rPr>
        <w:t>the JCC</w:t>
      </w:r>
      <w:r w:rsidR="00B11166">
        <w:rPr>
          <w:iCs/>
          <w:color w:val="222222"/>
          <w:sz w:val="22"/>
          <w:shd w:val="clear" w:color="auto" w:fill="FFFFFF"/>
        </w:rPr>
        <w:t xml:space="preserve"> e</w:t>
      </w:r>
      <w:r w:rsidR="00D412C2">
        <w:rPr>
          <w:iCs/>
          <w:color w:val="222222"/>
          <w:sz w:val="22"/>
          <w:shd w:val="clear" w:color="auto" w:fill="FFFFFF"/>
        </w:rPr>
        <w:t xml:space="preserve">asily develop forms </w:t>
      </w:r>
      <w:r w:rsidR="006D5FDE">
        <w:rPr>
          <w:iCs/>
          <w:color w:val="222222"/>
          <w:sz w:val="22"/>
          <w:shd w:val="clear" w:color="auto" w:fill="FFFFFF"/>
        </w:rPr>
        <w:t xml:space="preserve">within </w:t>
      </w:r>
      <w:r>
        <w:rPr>
          <w:iCs/>
          <w:color w:val="222222"/>
          <w:sz w:val="22"/>
          <w:shd w:val="clear" w:color="auto" w:fill="FFFFFF"/>
        </w:rPr>
        <w:t xml:space="preserve">our </w:t>
      </w:r>
      <w:r w:rsidR="0078197B">
        <w:rPr>
          <w:iCs/>
          <w:color w:val="222222"/>
          <w:sz w:val="22"/>
          <w:shd w:val="clear" w:color="auto" w:fill="FFFFFF"/>
        </w:rPr>
        <w:t xml:space="preserve">existing governance structure </w:t>
      </w:r>
      <w:r w:rsidR="00B11166">
        <w:rPr>
          <w:iCs/>
          <w:color w:val="222222"/>
          <w:sz w:val="22"/>
          <w:shd w:val="clear" w:color="auto" w:fill="FFFFFF"/>
        </w:rPr>
        <w:t>and deliver:</w:t>
      </w:r>
    </w:p>
    <w:p w14:paraId="13B1D972" w14:textId="5C6386B4" w:rsidR="0078197B" w:rsidRPr="00B36155" w:rsidRDefault="00B36155" w:rsidP="00B36155">
      <w:pPr>
        <w:pStyle w:val="ListParagraph"/>
        <w:numPr>
          <w:ilvl w:val="0"/>
          <w:numId w:val="72"/>
        </w:numPr>
        <w:rPr>
          <w:iCs/>
          <w:color w:val="222222"/>
          <w:sz w:val="22"/>
          <w:shd w:val="clear" w:color="auto" w:fill="FFFFFF"/>
        </w:rPr>
      </w:pPr>
      <w:r>
        <w:rPr>
          <w:iCs/>
          <w:color w:val="222222"/>
          <w:sz w:val="22"/>
          <w:shd w:val="clear" w:color="auto" w:fill="FFFFFF"/>
        </w:rPr>
        <w:t>A variety of f</w:t>
      </w:r>
      <w:r w:rsidR="006D5FDE" w:rsidRPr="00B36155">
        <w:rPr>
          <w:iCs/>
          <w:color w:val="222222"/>
          <w:sz w:val="22"/>
          <w:shd w:val="clear" w:color="auto" w:fill="FFFFFF"/>
        </w:rPr>
        <w:t xml:space="preserve">orm filling </w:t>
      </w:r>
      <w:r w:rsidR="00B11166" w:rsidRPr="00B36155">
        <w:rPr>
          <w:iCs/>
          <w:color w:val="222222"/>
          <w:sz w:val="22"/>
          <w:shd w:val="clear" w:color="auto" w:fill="FFFFFF"/>
        </w:rPr>
        <w:t xml:space="preserve">experiences </w:t>
      </w:r>
      <w:r>
        <w:rPr>
          <w:iCs/>
          <w:color w:val="222222"/>
          <w:sz w:val="22"/>
          <w:shd w:val="clear" w:color="auto" w:fill="FFFFFF"/>
        </w:rPr>
        <w:t>in response to user preference</w:t>
      </w:r>
      <w:r w:rsidR="006D5FDE" w:rsidRPr="00B36155">
        <w:rPr>
          <w:iCs/>
          <w:color w:val="222222"/>
          <w:sz w:val="22"/>
          <w:shd w:val="clear" w:color="auto" w:fill="FFFFFF"/>
        </w:rPr>
        <w:t xml:space="preserve">, generating a standard PDF </w:t>
      </w:r>
      <w:r w:rsidR="00CA3D6E" w:rsidRPr="00B36155">
        <w:rPr>
          <w:iCs/>
          <w:color w:val="222222"/>
          <w:sz w:val="22"/>
          <w:shd w:val="clear" w:color="auto" w:fill="FFFFFF"/>
        </w:rPr>
        <w:t xml:space="preserve">form </w:t>
      </w:r>
      <w:r w:rsidR="006D5FDE" w:rsidRPr="00B36155">
        <w:rPr>
          <w:iCs/>
          <w:color w:val="222222"/>
          <w:sz w:val="22"/>
          <w:shd w:val="clear" w:color="auto" w:fill="FFFFFF"/>
        </w:rPr>
        <w:t>at the end</w:t>
      </w:r>
      <w:r w:rsidR="00B11166" w:rsidRPr="00B36155">
        <w:rPr>
          <w:iCs/>
          <w:color w:val="222222"/>
          <w:sz w:val="22"/>
          <w:shd w:val="clear" w:color="auto" w:fill="FFFFFF"/>
        </w:rPr>
        <w:t>;</w:t>
      </w:r>
    </w:p>
    <w:p w14:paraId="1261CA6A" w14:textId="14B174A7" w:rsidR="006D5FDE" w:rsidRDefault="00B11166" w:rsidP="00B36155">
      <w:pPr>
        <w:pStyle w:val="ListParagraph"/>
        <w:numPr>
          <w:ilvl w:val="0"/>
          <w:numId w:val="72"/>
        </w:numPr>
        <w:rPr>
          <w:iCs/>
          <w:color w:val="222222"/>
          <w:sz w:val="22"/>
          <w:shd w:val="clear" w:color="auto" w:fill="FFFFFF"/>
        </w:rPr>
      </w:pPr>
      <w:r w:rsidRPr="00B36155">
        <w:rPr>
          <w:iCs/>
          <w:color w:val="222222"/>
          <w:sz w:val="22"/>
          <w:shd w:val="clear" w:color="auto" w:fill="FFFFFF"/>
        </w:rPr>
        <w:t>A</w:t>
      </w:r>
      <w:r w:rsidR="006D5FDE" w:rsidRPr="00B36155">
        <w:rPr>
          <w:iCs/>
          <w:color w:val="222222"/>
          <w:sz w:val="22"/>
          <w:shd w:val="clear" w:color="auto" w:fill="FFFFFF"/>
        </w:rPr>
        <w:t>ccessibility compliant forms</w:t>
      </w:r>
      <w:r w:rsidRPr="00B36155">
        <w:rPr>
          <w:iCs/>
          <w:color w:val="222222"/>
          <w:sz w:val="22"/>
          <w:shd w:val="clear" w:color="auto" w:fill="FFFFFF"/>
        </w:rPr>
        <w:t>;</w:t>
      </w:r>
    </w:p>
    <w:p w14:paraId="76D4EB2E" w14:textId="23430096" w:rsidR="00B36155" w:rsidRDefault="00B36155" w:rsidP="00B36155">
      <w:pPr>
        <w:pStyle w:val="ListParagraph"/>
        <w:numPr>
          <w:ilvl w:val="0"/>
          <w:numId w:val="72"/>
        </w:numPr>
        <w:rPr>
          <w:iCs/>
          <w:color w:val="222222"/>
          <w:sz w:val="22"/>
          <w:shd w:val="clear" w:color="auto" w:fill="FFFFFF"/>
        </w:rPr>
      </w:pPr>
      <w:r>
        <w:rPr>
          <w:iCs/>
          <w:color w:val="222222"/>
          <w:sz w:val="22"/>
          <w:shd w:val="clear" w:color="auto" w:fill="FFFFFF"/>
        </w:rPr>
        <w:t>Adaptive forms that can be used on any type of device</w:t>
      </w:r>
      <w:r w:rsidR="00CA3D6E">
        <w:rPr>
          <w:iCs/>
          <w:color w:val="222222"/>
          <w:sz w:val="22"/>
          <w:shd w:val="clear" w:color="auto" w:fill="FFFFFF"/>
        </w:rPr>
        <w:t>;</w:t>
      </w:r>
    </w:p>
    <w:p w14:paraId="0CF98B47" w14:textId="35DEC2AE" w:rsidR="00B36155" w:rsidRPr="00CA173C" w:rsidRDefault="00B36155" w:rsidP="00B36155">
      <w:pPr>
        <w:pStyle w:val="ListParagraph"/>
        <w:numPr>
          <w:ilvl w:val="0"/>
          <w:numId w:val="72"/>
        </w:numPr>
        <w:rPr>
          <w:iCs/>
          <w:color w:val="222222"/>
          <w:sz w:val="22"/>
          <w:shd w:val="clear" w:color="auto" w:fill="FFFFFF"/>
        </w:rPr>
      </w:pPr>
      <w:r>
        <w:rPr>
          <w:iCs/>
          <w:color w:val="222222"/>
          <w:sz w:val="22"/>
          <w:shd w:val="clear" w:color="auto" w:fill="FFFFFF"/>
        </w:rPr>
        <w:t xml:space="preserve">Forms as “data containers” that can be consumed by </w:t>
      </w:r>
      <w:r w:rsidRPr="00D412C2">
        <w:rPr>
          <w:iCs/>
          <w:color w:val="222222"/>
          <w:sz w:val="22"/>
          <w:szCs w:val="22"/>
          <w:shd w:val="clear" w:color="auto" w:fill="FFFFFF"/>
        </w:rPr>
        <w:t>standard case management, e-filing</w:t>
      </w:r>
      <w:r>
        <w:rPr>
          <w:iCs/>
          <w:color w:val="222222"/>
          <w:sz w:val="22"/>
          <w:szCs w:val="22"/>
          <w:shd w:val="clear" w:color="auto" w:fill="FFFFFF"/>
        </w:rPr>
        <w:t>, and document management systems</w:t>
      </w:r>
      <w:r w:rsidR="00CA173C">
        <w:rPr>
          <w:iCs/>
          <w:color w:val="222222"/>
          <w:sz w:val="22"/>
          <w:szCs w:val="22"/>
          <w:shd w:val="clear" w:color="auto" w:fill="FFFFFF"/>
        </w:rPr>
        <w:t>.</w:t>
      </w:r>
    </w:p>
    <w:p w14:paraId="3DDF572A" w14:textId="32F087C5" w:rsidR="00CA173C" w:rsidRDefault="00CA173C" w:rsidP="00CA173C">
      <w:pPr>
        <w:rPr>
          <w:iCs/>
          <w:color w:val="222222"/>
          <w:sz w:val="22"/>
          <w:shd w:val="clear" w:color="auto" w:fill="FFFFFF"/>
        </w:rPr>
      </w:pPr>
    </w:p>
    <w:p w14:paraId="509570C6" w14:textId="3E974DC2" w:rsidR="00CA173C" w:rsidRPr="00CA173C" w:rsidRDefault="00CA173C" w:rsidP="00CA173C">
      <w:pPr>
        <w:rPr>
          <w:iCs/>
          <w:color w:val="222222"/>
          <w:sz w:val="22"/>
          <w:shd w:val="clear" w:color="auto" w:fill="FFFFFF"/>
        </w:rPr>
      </w:pPr>
      <w:r>
        <w:rPr>
          <w:iCs/>
          <w:color w:val="222222"/>
          <w:sz w:val="22"/>
          <w:shd w:val="clear" w:color="auto" w:fill="FFFFFF"/>
        </w:rPr>
        <w:t>We look forward to hearing what your product can enable us to do!</w:t>
      </w:r>
    </w:p>
    <w:p w14:paraId="2C2B90DE" w14:textId="77777777" w:rsidR="006D5FDE" w:rsidRDefault="006D5FDE" w:rsidP="00D412C2">
      <w:pPr>
        <w:rPr>
          <w:iCs/>
          <w:color w:val="222222"/>
          <w:sz w:val="22"/>
          <w:shd w:val="clear" w:color="auto" w:fill="FFFFFF"/>
        </w:rPr>
      </w:pPr>
    </w:p>
    <w:p w14:paraId="016996BE" w14:textId="64DAD5CE" w:rsidR="00766B51" w:rsidRPr="009D413C" w:rsidRDefault="003B7EB6" w:rsidP="00766B51">
      <w:pPr>
        <w:pStyle w:val="Heading1"/>
        <w:rPr>
          <w:sz w:val="24"/>
          <w:szCs w:val="24"/>
        </w:rPr>
      </w:pPr>
      <w:bookmarkStart w:id="2" w:name="_Toc30056943"/>
      <w:r>
        <w:rPr>
          <w:sz w:val="24"/>
          <w:szCs w:val="24"/>
        </w:rPr>
        <w:t>Company</w:t>
      </w:r>
      <w:r w:rsidR="00766B51" w:rsidRPr="009D413C">
        <w:rPr>
          <w:sz w:val="24"/>
          <w:szCs w:val="24"/>
        </w:rPr>
        <w:t xml:space="preserve"> Information</w:t>
      </w:r>
      <w:bookmarkEnd w:id="2"/>
    </w:p>
    <w:p w14:paraId="2A6C6FDA" w14:textId="5701F882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Company name: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1464157239"/>
          <w:placeholder>
            <w:docPart w:val="DefaultPlaceholder_-1854013440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698B6D07" w14:textId="0FC3D606" w:rsidR="0011346F" w:rsidRPr="00652A09" w:rsidRDefault="006B3C06" w:rsidP="0011346F">
      <w:pPr>
        <w:ind w:left="432"/>
        <w:rPr>
          <w:sz w:val="22"/>
        </w:rPr>
      </w:pPr>
      <w:r>
        <w:rPr>
          <w:sz w:val="22"/>
        </w:rPr>
        <w:t xml:space="preserve">Corporate </w:t>
      </w:r>
      <w:r w:rsidR="00766B51" w:rsidRPr="009D413C">
        <w:rPr>
          <w:sz w:val="22"/>
        </w:rPr>
        <w:t>Address: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840226850"/>
          <w:placeholder>
            <w:docPart w:val="DefaultPlaceholder_-1854013440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225A0BF6" w14:textId="63E43B2C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Phone: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970899808"/>
          <w:placeholder>
            <w:docPart w:val="B432DED5039F405F97A199156FEBB8C6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70B397D0" w14:textId="77777777" w:rsidR="00766B51" w:rsidRPr="009D413C" w:rsidRDefault="00766B51" w:rsidP="002D3E8F">
      <w:pPr>
        <w:ind w:left="432"/>
        <w:rPr>
          <w:sz w:val="22"/>
        </w:rPr>
      </w:pPr>
    </w:p>
    <w:p w14:paraId="03EF2EA3" w14:textId="7541B26A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Representative Name: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688518883"/>
          <w:placeholder>
            <w:docPart w:val="B87708D9461446D8BA63451B6B33145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7A4CFD24" w14:textId="264910E6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Title: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78143229"/>
          <w:placeholder>
            <w:docPart w:val="BAAA75CECAFB4969B3DB9D48FCEF15F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4856DC10" w14:textId="1E582891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Address: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1774358238"/>
          <w:placeholder>
            <w:docPart w:val="2C48164EFFCF4B4A94DB9C4CF85CE8A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44C22AAA" w14:textId="2785AEDA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Phone: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436905704"/>
          <w:placeholder>
            <w:docPart w:val="2909A3E45A024661B8907C37D16C98F2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1E4F9534" w14:textId="1601A026" w:rsidR="0011346F" w:rsidRPr="00652A09" w:rsidRDefault="006B3C06" w:rsidP="0011346F">
      <w:pPr>
        <w:ind w:left="432"/>
        <w:rPr>
          <w:sz w:val="22"/>
        </w:rPr>
      </w:pPr>
      <w:r>
        <w:rPr>
          <w:sz w:val="22"/>
        </w:rPr>
        <w:t>Mobile phone (if different than above)</w:t>
      </w:r>
      <w:r w:rsidR="0011346F">
        <w:rPr>
          <w:sz w:val="22"/>
        </w:rPr>
        <w:t xml:space="preserve">: </w:t>
      </w:r>
      <w:sdt>
        <w:sdtPr>
          <w:rPr>
            <w:sz w:val="22"/>
          </w:rPr>
          <w:id w:val="1685861302"/>
          <w:placeholder>
            <w:docPart w:val="238CB99CF78145A4A606C326EEAE4ACD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34C08AB1" w14:textId="505909F0" w:rsidR="0011346F" w:rsidRPr="00652A09" w:rsidRDefault="00766B51" w:rsidP="0011346F">
      <w:pPr>
        <w:ind w:left="432"/>
        <w:rPr>
          <w:sz w:val="22"/>
        </w:rPr>
      </w:pPr>
      <w:r w:rsidRPr="009D413C">
        <w:rPr>
          <w:sz w:val="22"/>
        </w:rPr>
        <w:t>E-mail:</w:t>
      </w:r>
      <w:r w:rsidR="0011346F">
        <w:rPr>
          <w:sz w:val="22"/>
        </w:rPr>
        <w:t xml:space="preserve"> </w:t>
      </w:r>
      <w:sdt>
        <w:sdtPr>
          <w:rPr>
            <w:sz w:val="22"/>
          </w:rPr>
          <w:id w:val="-1797751480"/>
          <w:placeholder>
            <w:docPart w:val="F2265552FB6E4B73AE7BDF4C245CA78A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5B950FA1" w14:textId="77777777" w:rsidR="00567058" w:rsidRDefault="00567058" w:rsidP="002D3E8F"/>
    <w:p w14:paraId="5C661412" w14:textId="50DEA285" w:rsidR="00725AC0" w:rsidRPr="009D413C" w:rsidRDefault="00725AC0" w:rsidP="002D3E8F">
      <w:pPr>
        <w:pStyle w:val="Heading1"/>
        <w:rPr>
          <w:sz w:val="24"/>
          <w:szCs w:val="24"/>
        </w:rPr>
      </w:pPr>
      <w:bookmarkStart w:id="3" w:name="_Toc22114248"/>
      <w:bookmarkStart w:id="4" w:name="_Toc22114291"/>
      <w:bookmarkStart w:id="5" w:name="_Toc22114328"/>
      <w:bookmarkStart w:id="6" w:name="_Toc22114480"/>
      <w:bookmarkStart w:id="7" w:name="_Toc22114521"/>
      <w:bookmarkStart w:id="8" w:name="_Toc22114598"/>
      <w:bookmarkStart w:id="9" w:name="_Toc22114764"/>
      <w:bookmarkStart w:id="10" w:name="_Toc22114893"/>
      <w:bookmarkStart w:id="11" w:name="_Toc22114927"/>
      <w:bookmarkStart w:id="12" w:name="_Toc22117642"/>
      <w:bookmarkStart w:id="13" w:name="_Toc22117702"/>
      <w:bookmarkStart w:id="14" w:name="_Toc22117734"/>
      <w:bookmarkStart w:id="15" w:name="_Toc22117834"/>
      <w:bookmarkStart w:id="16" w:name="_Toc22117968"/>
      <w:bookmarkStart w:id="17" w:name="_Toc22118736"/>
      <w:bookmarkStart w:id="18" w:name="_Toc22309877"/>
      <w:bookmarkStart w:id="19" w:name="_Toc22565726"/>
      <w:bookmarkStart w:id="20" w:name="_Toc22798965"/>
      <w:bookmarkStart w:id="21" w:name="_Toc3005694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9D413C">
        <w:rPr>
          <w:sz w:val="24"/>
          <w:szCs w:val="24"/>
        </w:rPr>
        <w:t xml:space="preserve">Company </w:t>
      </w:r>
      <w:bookmarkEnd w:id="21"/>
      <w:r w:rsidR="00873C41">
        <w:rPr>
          <w:sz w:val="24"/>
          <w:szCs w:val="24"/>
        </w:rPr>
        <w:t>Overview</w:t>
      </w:r>
      <w:r w:rsidR="0066263E">
        <w:rPr>
          <w:sz w:val="24"/>
          <w:szCs w:val="24"/>
        </w:rPr>
        <w:t xml:space="preserve"> (About Us)</w:t>
      </w:r>
    </w:p>
    <w:p w14:paraId="18DD88D3" w14:textId="627F1FAA" w:rsidR="008D3250" w:rsidRPr="006B5760" w:rsidRDefault="0066263E" w:rsidP="006B3C06">
      <w:pPr>
        <w:ind w:left="432"/>
        <w:rPr>
          <w:sz w:val="22"/>
        </w:rPr>
      </w:pPr>
      <w:r w:rsidRPr="006B5760">
        <w:rPr>
          <w:sz w:val="22"/>
        </w:rPr>
        <w:t xml:space="preserve">Please provide a brief overview of your company. Something </w:t>
      </w:r>
      <w:proofErr w:type="gramStart"/>
      <w:r w:rsidRPr="006B5760">
        <w:rPr>
          <w:sz w:val="22"/>
        </w:rPr>
        <w:t>similar to</w:t>
      </w:r>
      <w:proofErr w:type="gramEnd"/>
      <w:r w:rsidRPr="006B5760">
        <w:rPr>
          <w:sz w:val="22"/>
        </w:rPr>
        <w:t xml:space="preserve"> what your website might have under the heading of ”About Us”.</w:t>
      </w:r>
    </w:p>
    <w:p w14:paraId="14002C0D" w14:textId="38472BE2" w:rsidR="000D39CD" w:rsidRPr="006B5760" w:rsidRDefault="00250AC5" w:rsidP="006B3C06">
      <w:pPr>
        <w:ind w:left="432"/>
        <w:rPr>
          <w:sz w:val="22"/>
        </w:rPr>
      </w:pPr>
      <w:sdt>
        <w:sdtPr>
          <w:rPr>
            <w:sz w:val="22"/>
          </w:rPr>
          <w:id w:val="-1054462101"/>
          <w:placeholder>
            <w:docPart w:val="59CACF057D1744589FD00F4DBCC5D0A7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B5760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3512D8F3" w14:textId="3C8FDCD4" w:rsidR="00A1749E" w:rsidRDefault="00A1749E" w:rsidP="00A1749E">
      <w:pPr>
        <w:pStyle w:val="Heading1"/>
        <w:rPr>
          <w:sz w:val="24"/>
          <w:szCs w:val="24"/>
        </w:rPr>
      </w:pPr>
      <w:bookmarkStart w:id="22" w:name="_Toc169612060"/>
      <w:bookmarkStart w:id="23" w:name="_Toc169612353"/>
      <w:bookmarkStart w:id="24" w:name="_Toc169612957"/>
      <w:bookmarkStart w:id="25" w:name="_Toc169955468"/>
      <w:bookmarkStart w:id="26" w:name="_Toc179114949"/>
      <w:bookmarkStart w:id="27" w:name="_Toc179157840"/>
      <w:bookmarkStart w:id="28" w:name="_Toc179172165"/>
      <w:bookmarkStart w:id="29" w:name="_Toc179172807"/>
      <w:bookmarkStart w:id="30" w:name="_Toc169612063"/>
      <w:bookmarkStart w:id="31" w:name="_Toc169612356"/>
      <w:bookmarkStart w:id="32" w:name="_Toc169612960"/>
      <w:bookmarkStart w:id="33" w:name="_Toc169955471"/>
      <w:bookmarkStart w:id="34" w:name="_Toc179114952"/>
      <w:bookmarkStart w:id="35" w:name="_Toc179157843"/>
      <w:bookmarkStart w:id="36" w:name="_Toc179172168"/>
      <w:bookmarkStart w:id="37" w:name="_Toc179172810"/>
      <w:bookmarkStart w:id="38" w:name="_Toc169612066"/>
      <w:bookmarkStart w:id="39" w:name="_Toc169612359"/>
      <w:bookmarkStart w:id="40" w:name="_Toc169612963"/>
      <w:bookmarkStart w:id="41" w:name="_Toc169955474"/>
      <w:bookmarkStart w:id="42" w:name="_Toc179114955"/>
      <w:bookmarkStart w:id="43" w:name="_Toc179157846"/>
      <w:bookmarkStart w:id="44" w:name="_Toc179172171"/>
      <w:bookmarkStart w:id="45" w:name="_Toc179172813"/>
      <w:bookmarkStart w:id="46" w:name="_Toc182921871"/>
      <w:bookmarkStart w:id="47" w:name="_Toc30056946"/>
      <w:bookmarkStart w:id="48" w:name="_Toc20144907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652A09">
        <w:rPr>
          <w:sz w:val="24"/>
          <w:szCs w:val="24"/>
        </w:rPr>
        <w:t>Executive Summary</w:t>
      </w:r>
      <w:bookmarkEnd w:id="47"/>
    </w:p>
    <w:p w14:paraId="7A3C0240" w14:textId="4521606C" w:rsidR="00B02B85" w:rsidRPr="006B5760" w:rsidRDefault="0066263E" w:rsidP="002D3E8F">
      <w:pPr>
        <w:ind w:left="432"/>
        <w:rPr>
          <w:sz w:val="22"/>
        </w:rPr>
      </w:pPr>
      <w:r w:rsidRPr="006B5760">
        <w:rPr>
          <w:sz w:val="22"/>
        </w:rPr>
        <w:t xml:space="preserve">Please provide high level information regarding your </w:t>
      </w:r>
      <w:r w:rsidR="00C0778C" w:rsidRPr="006B5760">
        <w:rPr>
          <w:sz w:val="22"/>
        </w:rPr>
        <w:t>company’s</w:t>
      </w:r>
      <w:r w:rsidRPr="006B5760">
        <w:rPr>
          <w:sz w:val="22"/>
        </w:rPr>
        <w:t xml:space="preserve"> business products and</w:t>
      </w:r>
      <w:r w:rsidR="00B02B85" w:rsidRPr="006B5760">
        <w:rPr>
          <w:sz w:val="22"/>
        </w:rPr>
        <w:t>/or</w:t>
      </w:r>
      <w:r w:rsidRPr="006B5760">
        <w:rPr>
          <w:sz w:val="22"/>
        </w:rPr>
        <w:t xml:space="preserve"> services</w:t>
      </w:r>
      <w:r w:rsidR="00B02B85" w:rsidRPr="006B5760">
        <w:rPr>
          <w:sz w:val="22"/>
        </w:rPr>
        <w:t xml:space="preserve">, include information on how your product fits in today’s market and how your product differs from competitors in the same industry. You might want to include some of your </w:t>
      </w:r>
      <w:r w:rsidRPr="006B5760">
        <w:rPr>
          <w:sz w:val="22"/>
        </w:rPr>
        <w:t>company goals</w:t>
      </w:r>
      <w:r w:rsidR="00B02B85" w:rsidRPr="006B5760">
        <w:rPr>
          <w:sz w:val="22"/>
        </w:rPr>
        <w:t xml:space="preserve"> and </w:t>
      </w:r>
      <w:r w:rsidRPr="006B5760">
        <w:rPr>
          <w:sz w:val="22"/>
        </w:rPr>
        <w:t>business plans</w:t>
      </w:r>
      <w:r w:rsidR="00B02B85" w:rsidRPr="006B5760">
        <w:rPr>
          <w:sz w:val="22"/>
        </w:rPr>
        <w:t xml:space="preserve">. </w:t>
      </w:r>
    </w:p>
    <w:p w14:paraId="31BC660E" w14:textId="713F0F71" w:rsidR="00A1749E" w:rsidRPr="006B5760" w:rsidRDefault="00250AC5" w:rsidP="002D3E8F">
      <w:pPr>
        <w:ind w:left="432"/>
        <w:rPr>
          <w:sz w:val="22"/>
        </w:rPr>
      </w:pPr>
      <w:sdt>
        <w:sdtPr>
          <w:rPr>
            <w:sz w:val="22"/>
          </w:rPr>
          <w:id w:val="556900048"/>
          <w:placeholder>
            <w:docPart w:val="9CAB0DECBE7F4298BD990FEA3A259DF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B5760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71265AB1" w14:textId="1B676874" w:rsidR="000A0EF4" w:rsidRPr="00945ECD" w:rsidRDefault="000A0EF4" w:rsidP="002D3E8F">
      <w:pPr>
        <w:pStyle w:val="Heading1"/>
        <w:spacing w:before="240"/>
        <w:rPr>
          <w:sz w:val="24"/>
          <w:szCs w:val="24"/>
        </w:rPr>
      </w:pPr>
      <w:bookmarkStart w:id="49" w:name="_Toc30056947"/>
      <w:r w:rsidRPr="00945ECD">
        <w:rPr>
          <w:sz w:val="24"/>
          <w:szCs w:val="24"/>
        </w:rPr>
        <w:t>Experience and Qualifications</w:t>
      </w:r>
      <w:bookmarkEnd w:id="49"/>
    </w:p>
    <w:p w14:paraId="1C2FAC09" w14:textId="02ED9CBA" w:rsidR="0082527D" w:rsidRDefault="0082527D" w:rsidP="001C2A3C">
      <w:pPr>
        <w:pStyle w:val="BodyTextIndent2"/>
        <w:rPr>
          <w:sz w:val="22"/>
          <w:lang w:eastAsia="ja-JP"/>
        </w:rPr>
      </w:pPr>
      <w:r w:rsidRPr="00945ECD">
        <w:rPr>
          <w:sz w:val="22"/>
          <w:lang w:eastAsia="ja-JP"/>
        </w:rPr>
        <w:t xml:space="preserve">Provide a description of </w:t>
      </w:r>
      <w:r w:rsidR="000D39CD">
        <w:rPr>
          <w:sz w:val="22"/>
          <w:lang w:eastAsia="ja-JP"/>
        </w:rPr>
        <w:t>your compan</w:t>
      </w:r>
      <w:r w:rsidR="006B5760">
        <w:rPr>
          <w:sz w:val="22"/>
          <w:lang w:eastAsia="ja-JP"/>
        </w:rPr>
        <w:t>y’</w:t>
      </w:r>
      <w:r w:rsidR="000D39CD">
        <w:rPr>
          <w:sz w:val="22"/>
          <w:lang w:eastAsia="ja-JP"/>
        </w:rPr>
        <w:t>s experience and qualifications regarding Intelligent Forms</w:t>
      </w:r>
      <w:r w:rsidR="0013225F">
        <w:rPr>
          <w:sz w:val="22"/>
          <w:lang w:eastAsia="ja-JP"/>
        </w:rPr>
        <w:t xml:space="preserve">. </w:t>
      </w:r>
    </w:p>
    <w:p w14:paraId="70A23620" w14:textId="77777777" w:rsidR="006B5760" w:rsidRPr="006B5760" w:rsidRDefault="006B5760" w:rsidP="001C2A3C">
      <w:pPr>
        <w:pStyle w:val="BodyTextIndent2"/>
        <w:rPr>
          <w:sz w:val="22"/>
          <w:lang w:eastAsia="ja-JP"/>
        </w:rPr>
      </w:pPr>
    </w:p>
    <w:p w14:paraId="33EE3186" w14:textId="69101EFB" w:rsidR="006B5760" w:rsidRDefault="006B5760" w:rsidP="001C2A3C">
      <w:pPr>
        <w:pStyle w:val="BodyTextIndent2"/>
        <w:rPr>
          <w:sz w:val="22"/>
          <w:lang w:eastAsia="ja-JP"/>
        </w:rPr>
      </w:pPr>
      <w:r>
        <w:rPr>
          <w:sz w:val="22"/>
          <w:lang w:eastAsia="ja-JP"/>
        </w:rPr>
        <w:t>We are especially interested in hearing about your experience with:</w:t>
      </w:r>
    </w:p>
    <w:p w14:paraId="2A816797" w14:textId="47D887D8" w:rsidR="006B5760" w:rsidRDefault="006B5760" w:rsidP="006B5760">
      <w:pPr>
        <w:pStyle w:val="BodyTextIndent2"/>
        <w:numPr>
          <w:ilvl w:val="0"/>
          <w:numId w:val="73"/>
        </w:numPr>
        <w:rPr>
          <w:sz w:val="22"/>
          <w:lang w:eastAsia="ja-JP"/>
        </w:rPr>
      </w:pPr>
      <w:r>
        <w:rPr>
          <w:sz w:val="22"/>
          <w:lang w:eastAsia="ja-JP"/>
        </w:rPr>
        <w:t>Converting existing PDFs to webforms</w:t>
      </w:r>
    </w:p>
    <w:p w14:paraId="3D94A06C" w14:textId="6E4A8897" w:rsidR="006B5760" w:rsidRDefault="006B5760" w:rsidP="006B5760">
      <w:pPr>
        <w:pStyle w:val="BodyTextIndent2"/>
        <w:numPr>
          <w:ilvl w:val="0"/>
          <w:numId w:val="73"/>
        </w:numPr>
        <w:rPr>
          <w:sz w:val="22"/>
          <w:lang w:eastAsia="ja-JP"/>
        </w:rPr>
      </w:pPr>
      <w:r>
        <w:rPr>
          <w:sz w:val="22"/>
          <w:lang w:eastAsia="ja-JP"/>
        </w:rPr>
        <w:lastRenderedPageBreak/>
        <w:t>Creating user-friendly webforms in complex contexts (ours is legal, but you may have other relevant experience)</w:t>
      </w:r>
    </w:p>
    <w:p w14:paraId="7B567E39" w14:textId="492AF732" w:rsidR="006B5760" w:rsidRDefault="006B5760" w:rsidP="006B5760">
      <w:pPr>
        <w:pStyle w:val="BodyTextIndent2"/>
        <w:numPr>
          <w:ilvl w:val="0"/>
          <w:numId w:val="73"/>
        </w:numPr>
        <w:rPr>
          <w:sz w:val="22"/>
          <w:lang w:eastAsia="ja-JP"/>
        </w:rPr>
      </w:pPr>
      <w:r>
        <w:rPr>
          <w:sz w:val="22"/>
          <w:lang w:eastAsia="ja-JP"/>
        </w:rPr>
        <w:t>Mapping/outputting data to existing PDF forms, sometimes multiple different forms in a set</w:t>
      </w:r>
    </w:p>
    <w:p w14:paraId="712D61C9" w14:textId="77777777" w:rsidR="006B5760" w:rsidRPr="006B5760" w:rsidRDefault="006B5760" w:rsidP="006B5760">
      <w:pPr>
        <w:pStyle w:val="BodyTextIndent2"/>
        <w:rPr>
          <w:sz w:val="22"/>
          <w:lang w:eastAsia="ja-JP"/>
        </w:rPr>
      </w:pPr>
    </w:p>
    <w:p w14:paraId="0DB08E81" w14:textId="22E7D322" w:rsidR="000A0EF4" w:rsidRPr="00702489" w:rsidRDefault="00250AC5" w:rsidP="002D3E8F">
      <w:pPr>
        <w:ind w:left="432"/>
        <w:rPr>
          <w:sz w:val="22"/>
          <w:lang w:eastAsia="ja-JP"/>
        </w:rPr>
      </w:pPr>
      <w:sdt>
        <w:sdtPr>
          <w:rPr>
            <w:sz w:val="22"/>
          </w:rPr>
          <w:id w:val="1956439507"/>
          <w:placeholder>
            <w:docPart w:val="D25A78B653C8429299A248518F0165E7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0A3A1438" w14:textId="1408B604" w:rsidR="000A0EF4" w:rsidRDefault="000A0EF4" w:rsidP="002D3E8F"/>
    <w:p w14:paraId="2A11C0CD" w14:textId="44058B52" w:rsidR="00725AC0" w:rsidRPr="00702489" w:rsidRDefault="00A36041" w:rsidP="00725AC0">
      <w:pPr>
        <w:pStyle w:val="Heading1"/>
        <w:rPr>
          <w:sz w:val="24"/>
          <w:szCs w:val="24"/>
        </w:rPr>
      </w:pPr>
      <w:bookmarkStart w:id="50" w:name="_Toc30056949"/>
      <w:bookmarkStart w:id="51" w:name="_Hlk17792683"/>
      <w:bookmarkEnd w:id="48"/>
      <w:r w:rsidRPr="00702489">
        <w:rPr>
          <w:sz w:val="24"/>
          <w:szCs w:val="24"/>
        </w:rPr>
        <w:t>Response</w:t>
      </w:r>
      <w:r w:rsidR="00A1749E" w:rsidRPr="00702489">
        <w:rPr>
          <w:sz w:val="24"/>
          <w:szCs w:val="24"/>
        </w:rPr>
        <w:t xml:space="preserve"> to </w:t>
      </w:r>
      <w:r w:rsidR="000D39CD">
        <w:rPr>
          <w:sz w:val="24"/>
          <w:szCs w:val="24"/>
        </w:rPr>
        <w:t xml:space="preserve">Business </w:t>
      </w:r>
      <w:r w:rsidR="00A1749E" w:rsidRPr="00702489">
        <w:rPr>
          <w:sz w:val="24"/>
          <w:szCs w:val="24"/>
        </w:rPr>
        <w:t>Requirements</w:t>
      </w:r>
      <w:bookmarkEnd w:id="50"/>
    </w:p>
    <w:bookmarkEnd w:id="51"/>
    <w:p w14:paraId="64C77073" w14:textId="6221DE2D" w:rsidR="00E65B1B" w:rsidRDefault="000D39CD" w:rsidP="00E65B1B">
      <w:pPr>
        <w:ind w:left="432"/>
        <w:rPr>
          <w:sz w:val="22"/>
        </w:rPr>
      </w:pPr>
      <w:r>
        <w:rPr>
          <w:sz w:val="22"/>
        </w:rPr>
        <w:t>The business requirements are detailed in</w:t>
      </w:r>
      <w:r w:rsidR="00E65B1B">
        <w:rPr>
          <w:sz w:val="22"/>
        </w:rPr>
        <w:t xml:space="preserve"> Appendix 1, </w:t>
      </w:r>
      <w:r w:rsidR="00E65B1B" w:rsidRPr="00E65B1B">
        <w:rPr>
          <w:sz w:val="22"/>
        </w:rPr>
        <w:t>Business/Technical Requirements</w:t>
      </w:r>
      <w:r w:rsidR="00E65B1B">
        <w:rPr>
          <w:sz w:val="22"/>
        </w:rPr>
        <w:t xml:space="preserve">. </w:t>
      </w:r>
      <w:r w:rsidR="00E65B1B" w:rsidRPr="00E65B1B">
        <w:rPr>
          <w:sz w:val="22"/>
        </w:rPr>
        <w:t xml:space="preserve">The purpose of </w:t>
      </w:r>
      <w:r w:rsidR="00E65B1B">
        <w:rPr>
          <w:sz w:val="22"/>
        </w:rPr>
        <w:t xml:space="preserve">Appendix 1 </w:t>
      </w:r>
      <w:r w:rsidR="00E65B1B" w:rsidRPr="00E65B1B">
        <w:rPr>
          <w:sz w:val="22"/>
        </w:rPr>
        <w:t xml:space="preserve">is to identify </w:t>
      </w:r>
      <w:r w:rsidR="00E65B1B">
        <w:rPr>
          <w:sz w:val="22"/>
        </w:rPr>
        <w:t>t</w:t>
      </w:r>
      <w:r w:rsidR="00E65B1B" w:rsidRPr="00E65B1B">
        <w:rPr>
          <w:sz w:val="22"/>
        </w:rPr>
        <w:t xml:space="preserve">he requirements </w:t>
      </w:r>
      <w:r w:rsidR="00E65B1B">
        <w:rPr>
          <w:sz w:val="22"/>
        </w:rPr>
        <w:t>for</w:t>
      </w:r>
      <w:r w:rsidR="00E65B1B" w:rsidRPr="00E65B1B">
        <w:rPr>
          <w:sz w:val="22"/>
        </w:rPr>
        <w:t xml:space="preserve"> Business, Functional and Non-Functional requiremen</w:t>
      </w:r>
      <w:r w:rsidR="00E65B1B">
        <w:rPr>
          <w:sz w:val="22"/>
        </w:rPr>
        <w:t>ts</w:t>
      </w:r>
      <w:bookmarkStart w:id="52" w:name="_Toc30056950"/>
      <w:r w:rsidR="001D6A25">
        <w:rPr>
          <w:sz w:val="22"/>
        </w:rPr>
        <w:t xml:space="preserve"> and the extent to which </w:t>
      </w:r>
      <w:r w:rsidR="00F22440">
        <w:rPr>
          <w:sz w:val="22"/>
        </w:rPr>
        <w:t xml:space="preserve">they can be met in the marketplace. </w:t>
      </w:r>
    </w:p>
    <w:p w14:paraId="48554A06" w14:textId="72972F73" w:rsidR="00F22440" w:rsidRPr="00625A44" w:rsidRDefault="00F22440" w:rsidP="00E65B1B">
      <w:pPr>
        <w:ind w:left="432"/>
      </w:pPr>
      <w:r w:rsidRPr="00625A44">
        <w:rPr>
          <w:sz w:val="22"/>
        </w:rPr>
        <w:t>Two sheets in the workbook requires responses for the “Must Have” priority requirements. You may choose to also include responses for “Prefer” and “Minor” priority requirements.</w:t>
      </w:r>
    </w:p>
    <w:p w14:paraId="2602C46F" w14:textId="77777777" w:rsidR="0011346F" w:rsidRPr="00625A44" w:rsidRDefault="0011346F" w:rsidP="00E65B1B">
      <w:pPr>
        <w:ind w:left="432"/>
      </w:pPr>
    </w:p>
    <w:p w14:paraId="52A9FECB" w14:textId="2290B786" w:rsidR="00632E40" w:rsidRPr="00625A44" w:rsidRDefault="00E65B1B" w:rsidP="00E65B1B">
      <w:pPr>
        <w:ind w:left="432"/>
      </w:pPr>
      <w:r w:rsidRPr="00625A44">
        <w:t>6.1 Appendix</w:t>
      </w:r>
      <w:r w:rsidR="00632E40" w:rsidRPr="00625A44">
        <w:t xml:space="preserve"> </w:t>
      </w:r>
      <w:r w:rsidR="00F564CF" w:rsidRPr="00625A44">
        <w:t>1</w:t>
      </w:r>
      <w:r w:rsidR="00654107" w:rsidRPr="00625A44">
        <w:t xml:space="preserve"> - </w:t>
      </w:r>
      <w:r w:rsidR="00632E40" w:rsidRPr="00625A44">
        <w:t>Business and Technical Requirements</w:t>
      </w:r>
      <w:bookmarkEnd w:id="52"/>
    </w:p>
    <w:p w14:paraId="520BF4A9" w14:textId="24CC375C" w:rsidR="00632E40" w:rsidRPr="00625A44" w:rsidRDefault="00D25F4C" w:rsidP="00632E40">
      <w:pPr>
        <w:pStyle w:val="ListParagraph"/>
        <w:ind w:left="1440"/>
        <w:rPr>
          <w:i/>
          <w:sz w:val="22"/>
          <w:szCs w:val="22"/>
        </w:rPr>
      </w:pPr>
      <w:r w:rsidRPr="00625A44">
        <w:rPr>
          <w:i/>
          <w:sz w:val="22"/>
          <w:szCs w:val="22"/>
        </w:rPr>
        <w:t xml:space="preserve">Proposer must include </w:t>
      </w:r>
      <w:r w:rsidR="00E65B1B" w:rsidRPr="00625A44">
        <w:rPr>
          <w:i/>
          <w:sz w:val="22"/>
          <w:szCs w:val="22"/>
        </w:rPr>
        <w:t>this XLS</w:t>
      </w:r>
      <w:r w:rsidRPr="00625A44">
        <w:rPr>
          <w:i/>
          <w:sz w:val="22"/>
          <w:szCs w:val="22"/>
        </w:rPr>
        <w:t xml:space="preserve"> </w:t>
      </w:r>
      <w:r w:rsidR="00E65B1B" w:rsidRPr="00625A44">
        <w:rPr>
          <w:i/>
          <w:sz w:val="22"/>
          <w:szCs w:val="22"/>
        </w:rPr>
        <w:t xml:space="preserve">in their </w:t>
      </w:r>
      <w:r w:rsidR="00F22440" w:rsidRPr="00625A44">
        <w:rPr>
          <w:i/>
          <w:sz w:val="22"/>
          <w:szCs w:val="22"/>
        </w:rPr>
        <w:t>response</w:t>
      </w:r>
      <w:r w:rsidRPr="00625A44">
        <w:rPr>
          <w:i/>
          <w:sz w:val="22"/>
          <w:szCs w:val="22"/>
        </w:rPr>
        <w:t xml:space="preserve"> </w:t>
      </w:r>
    </w:p>
    <w:p w14:paraId="2DDB42CF" w14:textId="75C1D2BE" w:rsidR="000555EF" w:rsidRPr="00625A44" w:rsidRDefault="000555EF" w:rsidP="000555EF">
      <w:pPr>
        <w:pStyle w:val="Heading2"/>
        <w:numPr>
          <w:ilvl w:val="0"/>
          <w:numId w:val="0"/>
        </w:numPr>
        <w:spacing w:before="360"/>
      </w:pPr>
      <w:bookmarkStart w:id="53" w:name="_Toc22802192"/>
      <w:bookmarkStart w:id="54" w:name="_Toc22830570"/>
      <w:bookmarkStart w:id="55" w:name="_Toc22830933"/>
      <w:bookmarkStart w:id="56" w:name="_Toc22882927"/>
      <w:bookmarkStart w:id="57" w:name="_Toc22883100"/>
      <w:bookmarkStart w:id="58" w:name="_Toc22895366"/>
      <w:bookmarkStart w:id="59" w:name="_Toc22895702"/>
      <w:bookmarkStart w:id="60" w:name="_Toc22895870"/>
      <w:bookmarkStart w:id="61" w:name="_Toc22896548"/>
      <w:bookmarkStart w:id="62" w:name="_Toc22896728"/>
      <w:bookmarkStart w:id="63" w:name="_Toc22896896"/>
      <w:bookmarkStart w:id="64" w:name="_Toc22802193"/>
      <w:bookmarkStart w:id="65" w:name="_Toc22830571"/>
      <w:bookmarkStart w:id="66" w:name="_Toc22830934"/>
      <w:bookmarkStart w:id="67" w:name="_Toc22882928"/>
      <w:bookmarkStart w:id="68" w:name="_Toc22883101"/>
      <w:bookmarkStart w:id="69" w:name="_Toc22895367"/>
      <w:bookmarkStart w:id="70" w:name="_Toc22895703"/>
      <w:bookmarkStart w:id="71" w:name="_Toc22895871"/>
      <w:bookmarkStart w:id="72" w:name="_Toc22896549"/>
      <w:bookmarkStart w:id="73" w:name="_Toc22896729"/>
      <w:bookmarkStart w:id="74" w:name="_Toc22896897"/>
      <w:bookmarkStart w:id="75" w:name="_Toc22802216"/>
      <w:bookmarkStart w:id="76" w:name="_Toc22830594"/>
      <w:bookmarkStart w:id="77" w:name="_Toc22830957"/>
      <w:bookmarkStart w:id="78" w:name="_Toc22882951"/>
      <w:bookmarkStart w:id="79" w:name="_Toc22883124"/>
      <w:bookmarkStart w:id="80" w:name="_Toc22895390"/>
      <w:bookmarkStart w:id="81" w:name="_Toc22895726"/>
      <w:bookmarkStart w:id="82" w:name="_Toc22895894"/>
      <w:bookmarkStart w:id="83" w:name="_Toc22896572"/>
      <w:bookmarkStart w:id="84" w:name="_Toc22896752"/>
      <w:bookmarkStart w:id="85" w:name="_Toc22896920"/>
      <w:bookmarkStart w:id="86" w:name="_Toc22802222"/>
      <w:bookmarkStart w:id="87" w:name="_Toc22830600"/>
      <w:bookmarkStart w:id="88" w:name="_Toc22830963"/>
      <w:bookmarkStart w:id="89" w:name="_Toc22882957"/>
      <w:bookmarkStart w:id="90" w:name="_Toc22883130"/>
      <w:bookmarkStart w:id="91" w:name="_Toc22895396"/>
      <w:bookmarkStart w:id="92" w:name="_Toc22895732"/>
      <w:bookmarkStart w:id="93" w:name="_Toc22895900"/>
      <w:bookmarkStart w:id="94" w:name="_Toc22896578"/>
      <w:bookmarkStart w:id="95" w:name="_Toc22896758"/>
      <w:bookmarkStart w:id="96" w:name="_Toc22896926"/>
      <w:bookmarkStart w:id="97" w:name="_Toc22802228"/>
      <w:bookmarkStart w:id="98" w:name="_Toc22830606"/>
      <w:bookmarkStart w:id="99" w:name="_Toc22830969"/>
      <w:bookmarkStart w:id="100" w:name="_Toc22882963"/>
      <w:bookmarkStart w:id="101" w:name="_Toc22883136"/>
      <w:bookmarkStart w:id="102" w:name="_Toc22895402"/>
      <w:bookmarkStart w:id="103" w:name="_Toc22895738"/>
      <w:bookmarkStart w:id="104" w:name="_Toc22895906"/>
      <w:bookmarkStart w:id="105" w:name="_Toc22896584"/>
      <w:bookmarkStart w:id="106" w:name="_Toc22896764"/>
      <w:bookmarkStart w:id="107" w:name="_Toc22896932"/>
      <w:bookmarkStart w:id="108" w:name="_Toc22802234"/>
      <w:bookmarkStart w:id="109" w:name="_Toc22830612"/>
      <w:bookmarkStart w:id="110" w:name="_Toc22830975"/>
      <w:bookmarkStart w:id="111" w:name="_Toc22882969"/>
      <w:bookmarkStart w:id="112" w:name="_Toc22883142"/>
      <w:bookmarkStart w:id="113" w:name="_Toc22895408"/>
      <w:bookmarkStart w:id="114" w:name="_Toc22895744"/>
      <w:bookmarkStart w:id="115" w:name="_Toc22895912"/>
      <w:bookmarkStart w:id="116" w:name="_Toc22896590"/>
      <w:bookmarkStart w:id="117" w:name="_Toc22896770"/>
      <w:bookmarkStart w:id="118" w:name="_Toc22896938"/>
      <w:bookmarkStart w:id="119" w:name="_Toc22802240"/>
      <w:bookmarkStart w:id="120" w:name="_Toc22830618"/>
      <w:bookmarkStart w:id="121" w:name="_Toc22830981"/>
      <w:bookmarkStart w:id="122" w:name="_Toc22882975"/>
      <w:bookmarkStart w:id="123" w:name="_Toc22883148"/>
      <w:bookmarkStart w:id="124" w:name="_Toc22895414"/>
      <w:bookmarkStart w:id="125" w:name="_Toc22895750"/>
      <w:bookmarkStart w:id="126" w:name="_Toc22895918"/>
      <w:bookmarkStart w:id="127" w:name="_Toc22896596"/>
      <w:bookmarkStart w:id="128" w:name="_Toc22896776"/>
      <w:bookmarkStart w:id="129" w:name="_Toc22896944"/>
      <w:bookmarkStart w:id="130" w:name="_Toc22802246"/>
      <w:bookmarkStart w:id="131" w:name="_Toc22830624"/>
      <w:bookmarkStart w:id="132" w:name="_Toc22830987"/>
      <w:bookmarkStart w:id="133" w:name="_Toc22882981"/>
      <w:bookmarkStart w:id="134" w:name="_Toc22883154"/>
      <w:bookmarkStart w:id="135" w:name="_Toc22895420"/>
      <w:bookmarkStart w:id="136" w:name="_Toc22895756"/>
      <w:bookmarkStart w:id="137" w:name="_Toc22895924"/>
      <w:bookmarkStart w:id="138" w:name="_Toc22896602"/>
      <w:bookmarkStart w:id="139" w:name="_Toc22896782"/>
      <w:bookmarkStart w:id="140" w:name="_Toc22896950"/>
      <w:bookmarkStart w:id="141" w:name="_Toc22802252"/>
      <w:bookmarkStart w:id="142" w:name="_Toc22830630"/>
      <w:bookmarkStart w:id="143" w:name="_Toc22830993"/>
      <w:bookmarkStart w:id="144" w:name="_Toc22882987"/>
      <w:bookmarkStart w:id="145" w:name="_Toc22883160"/>
      <w:bookmarkStart w:id="146" w:name="_Toc22895426"/>
      <w:bookmarkStart w:id="147" w:name="_Toc22895762"/>
      <w:bookmarkStart w:id="148" w:name="_Toc22895930"/>
      <w:bookmarkStart w:id="149" w:name="_Toc22896608"/>
      <w:bookmarkStart w:id="150" w:name="_Toc22896788"/>
      <w:bookmarkStart w:id="151" w:name="_Toc22896956"/>
      <w:bookmarkStart w:id="152" w:name="_Toc22802258"/>
      <w:bookmarkStart w:id="153" w:name="_Toc22830636"/>
      <w:bookmarkStart w:id="154" w:name="_Toc22830999"/>
      <w:bookmarkStart w:id="155" w:name="_Toc22882993"/>
      <w:bookmarkStart w:id="156" w:name="_Toc22883166"/>
      <w:bookmarkStart w:id="157" w:name="_Toc22895432"/>
      <w:bookmarkStart w:id="158" w:name="_Toc22895768"/>
      <w:bookmarkStart w:id="159" w:name="_Toc22895936"/>
      <w:bookmarkStart w:id="160" w:name="_Toc22896614"/>
      <w:bookmarkStart w:id="161" w:name="_Toc22896794"/>
      <w:bookmarkStart w:id="162" w:name="_Toc22896962"/>
      <w:bookmarkStart w:id="163" w:name="_Toc22802264"/>
      <w:bookmarkStart w:id="164" w:name="_Toc22830642"/>
      <w:bookmarkStart w:id="165" w:name="_Toc22831005"/>
      <w:bookmarkStart w:id="166" w:name="_Toc22882999"/>
      <w:bookmarkStart w:id="167" w:name="_Toc22883172"/>
      <w:bookmarkStart w:id="168" w:name="_Toc22895438"/>
      <w:bookmarkStart w:id="169" w:name="_Toc22895774"/>
      <w:bookmarkStart w:id="170" w:name="_Toc22895942"/>
      <w:bookmarkStart w:id="171" w:name="_Toc22896620"/>
      <w:bookmarkStart w:id="172" w:name="_Toc22896800"/>
      <w:bookmarkStart w:id="173" w:name="_Toc22896968"/>
      <w:bookmarkStart w:id="174" w:name="_Toc22802265"/>
      <w:bookmarkStart w:id="175" w:name="_Toc22830643"/>
      <w:bookmarkStart w:id="176" w:name="_Toc22831006"/>
      <w:bookmarkStart w:id="177" w:name="_Toc22883000"/>
      <w:bookmarkStart w:id="178" w:name="_Toc22883173"/>
      <w:bookmarkStart w:id="179" w:name="_Toc22895439"/>
      <w:bookmarkStart w:id="180" w:name="_Toc22895775"/>
      <w:bookmarkStart w:id="181" w:name="_Toc22895943"/>
      <w:bookmarkStart w:id="182" w:name="_Toc22896621"/>
      <w:bookmarkStart w:id="183" w:name="_Toc22896801"/>
      <w:bookmarkStart w:id="184" w:name="_Toc22896969"/>
      <w:bookmarkStart w:id="185" w:name="_Toc22802266"/>
      <w:bookmarkStart w:id="186" w:name="_Toc22830644"/>
      <w:bookmarkStart w:id="187" w:name="_Toc22831007"/>
      <w:bookmarkStart w:id="188" w:name="_Toc22883001"/>
      <w:bookmarkStart w:id="189" w:name="_Toc22883174"/>
      <w:bookmarkStart w:id="190" w:name="_Toc22895440"/>
      <w:bookmarkStart w:id="191" w:name="_Toc22895776"/>
      <w:bookmarkStart w:id="192" w:name="_Toc22895944"/>
      <w:bookmarkStart w:id="193" w:name="_Toc22896622"/>
      <w:bookmarkStart w:id="194" w:name="_Toc22896802"/>
      <w:bookmarkStart w:id="195" w:name="_Toc22896970"/>
      <w:bookmarkStart w:id="196" w:name="_Toc22802267"/>
      <w:bookmarkStart w:id="197" w:name="_Toc22830645"/>
      <w:bookmarkStart w:id="198" w:name="_Toc22831008"/>
      <w:bookmarkStart w:id="199" w:name="_Toc22883002"/>
      <w:bookmarkStart w:id="200" w:name="_Toc22883175"/>
      <w:bookmarkStart w:id="201" w:name="_Toc22895441"/>
      <w:bookmarkStart w:id="202" w:name="_Toc22895777"/>
      <w:bookmarkStart w:id="203" w:name="_Toc22895945"/>
      <w:bookmarkStart w:id="204" w:name="_Toc22896623"/>
      <w:bookmarkStart w:id="205" w:name="_Toc22896803"/>
      <w:bookmarkStart w:id="206" w:name="_Toc22896971"/>
      <w:bookmarkStart w:id="207" w:name="_Toc22802268"/>
      <w:bookmarkStart w:id="208" w:name="_Toc22830646"/>
      <w:bookmarkStart w:id="209" w:name="_Toc22831009"/>
      <w:bookmarkStart w:id="210" w:name="_Toc22883003"/>
      <w:bookmarkStart w:id="211" w:name="_Toc22883176"/>
      <w:bookmarkStart w:id="212" w:name="_Toc22895442"/>
      <w:bookmarkStart w:id="213" w:name="_Toc22895778"/>
      <w:bookmarkStart w:id="214" w:name="_Toc22895946"/>
      <w:bookmarkStart w:id="215" w:name="_Toc22896624"/>
      <w:bookmarkStart w:id="216" w:name="_Toc22896804"/>
      <w:bookmarkStart w:id="217" w:name="_Toc22896972"/>
      <w:bookmarkStart w:id="218" w:name="_Toc22802269"/>
      <w:bookmarkStart w:id="219" w:name="_Toc22830647"/>
      <w:bookmarkStart w:id="220" w:name="_Toc22831010"/>
      <w:bookmarkStart w:id="221" w:name="_Toc22883004"/>
      <w:bookmarkStart w:id="222" w:name="_Toc22883177"/>
      <w:bookmarkStart w:id="223" w:name="_Toc22895443"/>
      <w:bookmarkStart w:id="224" w:name="_Toc22895779"/>
      <w:bookmarkStart w:id="225" w:name="_Toc22895947"/>
      <w:bookmarkStart w:id="226" w:name="_Toc22896625"/>
      <w:bookmarkStart w:id="227" w:name="_Toc22896805"/>
      <w:bookmarkStart w:id="228" w:name="_Toc22896973"/>
      <w:bookmarkStart w:id="229" w:name="_Toc22802270"/>
      <w:bookmarkStart w:id="230" w:name="_Toc22830648"/>
      <w:bookmarkStart w:id="231" w:name="_Toc22831011"/>
      <w:bookmarkStart w:id="232" w:name="_Toc22883005"/>
      <w:bookmarkStart w:id="233" w:name="_Toc22883178"/>
      <w:bookmarkStart w:id="234" w:name="_Toc22895444"/>
      <w:bookmarkStart w:id="235" w:name="_Toc22895780"/>
      <w:bookmarkStart w:id="236" w:name="_Toc22895948"/>
      <w:bookmarkStart w:id="237" w:name="_Toc22896626"/>
      <w:bookmarkStart w:id="238" w:name="_Toc22896806"/>
      <w:bookmarkStart w:id="239" w:name="_Toc22896974"/>
      <w:bookmarkStart w:id="240" w:name="_Toc22802271"/>
      <w:bookmarkStart w:id="241" w:name="_Toc22830649"/>
      <w:bookmarkStart w:id="242" w:name="_Toc22831012"/>
      <w:bookmarkStart w:id="243" w:name="_Toc22883006"/>
      <w:bookmarkStart w:id="244" w:name="_Toc22883179"/>
      <w:bookmarkStart w:id="245" w:name="_Toc22895445"/>
      <w:bookmarkStart w:id="246" w:name="_Toc22895781"/>
      <w:bookmarkStart w:id="247" w:name="_Toc22895949"/>
      <w:bookmarkStart w:id="248" w:name="_Toc22896627"/>
      <w:bookmarkStart w:id="249" w:name="_Toc22896807"/>
      <w:bookmarkStart w:id="250" w:name="_Toc22896975"/>
      <w:bookmarkStart w:id="251" w:name="_Toc22802272"/>
      <w:bookmarkStart w:id="252" w:name="_Toc22830650"/>
      <w:bookmarkStart w:id="253" w:name="_Toc22831013"/>
      <w:bookmarkStart w:id="254" w:name="_Toc22883007"/>
      <w:bookmarkStart w:id="255" w:name="_Toc22883180"/>
      <w:bookmarkStart w:id="256" w:name="_Toc22895446"/>
      <w:bookmarkStart w:id="257" w:name="_Toc22895782"/>
      <w:bookmarkStart w:id="258" w:name="_Toc22895950"/>
      <w:bookmarkStart w:id="259" w:name="_Toc22896628"/>
      <w:bookmarkStart w:id="260" w:name="_Toc22896808"/>
      <w:bookmarkStart w:id="261" w:name="_Toc22896976"/>
      <w:bookmarkStart w:id="262" w:name="_Toc22802273"/>
      <w:bookmarkStart w:id="263" w:name="_Toc22830651"/>
      <w:bookmarkStart w:id="264" w:name="_Toc22831014"/>
      <w:bookmarkStart w:id="265" w:name="_Toc22883008"/>
      <w:bookmarkStart w:id="266" w:name="_Toc22883181"/>
      <w:bookmarkStart w:id="267" w:name="_Toc22895447"/>
      <w:bookmarkStart w:id="268" w:name="_Toc22895783"/>
      <w:bookmarkStart w:id="269" w:name="_Toc22895951"/>
      <w:bookmarkStart w:id="270" w:name="_Toc22896629"/>
      <w:bookmarkStart w:id="271" w:name="_Toc22896809"/>
      <w:bookmarkStart w:id="272" w:name="_Toc22896977"/>
      <w:bookmarkStart w:id="273" w:name="_Toc22802274"/>
      <w:bookmarkStart w:id="274" w:name="_Toc22830652"/>
      <w:bookmarkStart w:id="275" w:name="_Toc22831015"/>
      <w:bookmarkStart w:id="276" w:name="_Toc22883009"/>
      <w:bookmarkStart w:id="277" w:name="_Toc22883182"/>
      <w:bookmarkStart w:id="278" w:name="_Toc22895448"/>
      <w:bookmarkStart w:id="279" w:name="_Toc22895784"/>
      <w:bookmarkStart w:id="280" w:name="_Toc22895952"/>
      <w:bookmarkStart w:id="281" w:name="_Toc22896630"/>
      <w:bookmarkStart w:id="282" w:name="_Toc22896810"/>
      <w:bookmarkStart w:id="283" w:name="_Toc22896978"/>
      <w:bookmarkStart w:id="284" w:name="_Toc22802275"/>
      <w:bookmarkStart w:id="285" w:name="_Toc22830653"/>
      <w:bookmarkStart w:id="286" w:name="_Toc22831016"/>
      <w:bookmarkStart w:id="287" w:name="_Toc22883010"/>
      <w:bookmarkStart w:id="288" w:name="_Toc22883183"/>
      <w:bookmarkStart w:id="289" w:name="_Toc22895449"/>
      <w:bookmarkStart w:id="290" w:name="_Toc22895785"/>
      <w:bookmarkStart w:id="291" w:name="_Toc22895953"/>
      <w:bookmarkStart w:id="292" w:name="_Toc22896631"/>
      <w:bookmarkStart w:id="293" w:name="_Toc22896811"/>
      <w:bookmarkStart w:id="294" w:name="_Toc22896979"/>
      <w:bookmarkStart w:id="295" w:name="_Toc22802276"/>
      <w:bookmarkStart w:id="296" w:name="_Toc22830654"/>
      <w:bookmarkStart w:id="297" w:name="_Toc22831017"/>
      <w:bookmarkStart w:id="298" w:name="_Toc22883011"/>
      <w:bookmarkStart w:id="299" w:name="_Toc22883184"/>
      <w:bookmarkStart w:id="300" w:name="_Toc22895450"/>
      <w:bookmarkStart w:id="301" w:name="_Toc22895786"/>
      <w:bookmarkStart w:id="302" w:name="_Toc22895954"/>
      <w:bookmarkStart w:id="303" w:name="_Toc22896632"/>
      <w:bookmarkStart w:id="304" w:name="_Toc22896812"/>
      <w:bookmarkStart w:id="305" w:name="_Toc22896980"/>
      <w:bookmarkStart w:id="306" w:name="_Toc22802277"/>
      <w:bookmarkStart w:id="307" w:name="_Toc22830655"/>
      <w:bookmarkStart w:id="308" w:name="_Toc22831018"/>
      <w:bookmarkStart w:id="309" w:name="_Toc22883012"/>
      <w:bookmarkStart w:id="310" w:name="_Toc22883185"/>
      <w:bookmarkStart w:id="311" w:name="_Toc22895451"/>
      <w:bookmarkStart w:id="312" w:name="_Toc22895787"/>
      <w:bookmarkStart w:id="313" w:name="_Toc22895955"/>
      <w:bookmarkStart w:id="314" w:name="_Toc22896633"/>
      <w:bookmarkStart w:id="315" w:name="_Toc22896813"/>
      <w:bookmarkStart w:id="316" w:name="_Toc22896981"/>
      <w:bookmarkStart w:id="317" w:name="_Toc22802278"/>
      <w:bookmarkStart w:id="318" w:name="_Toc22830656"/>
      <w:bookmarkStart w:id="319" w:name="_Toc22831019"/>
      <w:bookmarkStart w:id="320" w:name="_Toc22883013"/>
      <w:bookmarkStart w:id="321" w:name="_Toc22883186"/>
      <w:bookmarkStart w:id="322" w:name="_Toc22895452"/>
      <w:bookmarkStart w:id="323" w:name="_Toc22895788"/>
      <w:bookmarkStart w:id="324" w:name="_Toc22895956"/>
      <w:bookmarkStart w:id="325" w:name="_Toc22896634"/>
      <w:bookmarkStart w:id="326" w:name="_Toc22896814"/>
      <w:bookmarkStart w:id="327" w:name="_Toc22896982"/>
      <w:bookmarkStart w:id="328" w:name="_Toc22802279"/>
      <w:bookmarkStart w:id="329" w:name="_Toc22830657"/>
      <w:bookmarkStart w:id="330" w:name="_Toc22831020"/>
      <w:bookmarkStart w:id="331" w:name="_Toc22883014"/>
      <w:bookmarkStart w:id="332" w:name="_Toc22883187"/>
      <w:bookmarkStart w:id="333" w:name="_Toc22895453"/>
      <w:bookmarkStart w:id="334" w:name="_Toc22895789"/>
      <w:bookmarkStart w:id="335" w:name="_Toc22895957"/>
      <w:bookmarkStart w:id="336" w:name="_Toc22896635"/>
      <w:bookmarkStart w:id="337" w:name="_Toc22896815"/>
      <w:bookmarkStart w:id="338" w:name="_Toc22896983"/>
      <w:bookmarkStart w:id="339" w:name="_Toc22802280"/>
      <w:bookmarkStart w:id="340" w:name="_Toc22830658"/>
      <w:bookmarkStart w:id="341" w:name="_Toc22831021"/>
      <w:bookmarkStart w:id="342" w:name="_Toc22883015"/>
      <w:bookmarkStart w:id="343" w:name="_Toc22883188"/>
      <w:bookmarkStart w:id="344" w:name="_Toc22895454"/>
      <w:bookmarkStart w:id="345" w:name="_Toc22895790"/>
      <w:bookmarkStart w:id="346" w:name="_Toc22895958"/>
      <w:bookmarkStart w:id="347" w:name="_Toc22896636"/>
      <w:bookmarkStart w:id="348" w:name="_Toc22896816"/>
      <w:bookmarkStart w:id="349" w:name="_Toc22896984"/>
      <w:bookmarkStart w:id="350" w:name="_Toc22802281"/>
      <w:bookmarkStart w:id="351" w:name="_Toc22830659"/>
      <w:bookmarkStart w:id="352" w:name="_Toc22831022"/>
      <w:bookmarkStart w:id="353" w:name="_Toc22883016"/>
      <w:bookmarkStart w:id="354" w:name="_Toc22883189"/>
      <w:bookmarkStart w:id="355" w:name="_Toc22895455"/>
      <w:bookmarkStart w:id="356" w:name="_Toc22895791"/>
      <w:bookmarkStart w:id="357" w:name="_Toc22895959"/>
      <w:bookmarkStart w:id="358" w:name="_Toc22896637"/>
      <w:bookmarkStart w:id="359" w:name="_Toc22896817"/>
      <w:bookmarkStart w:id="360" w:name="_Toc22896985"/>
      <w:bookmarkStart w:id="361" w:name="_Toc22802282"/>
      <w:bookmarkStart w:id="362" w:name="_Toc22830660"/>
      <w:bookmarkStart w:id="363" w:name="_Toc22831023"/>
      <w:bookmarkStart w:id="364" w:name="_Toc22883017"/>
      <w:bookmarkStart w:id="365" w:name="_Toc22883190"/>
      <w:bookmarkStart w:id="366" w:name="_Toc22895456"/>
      <w:bookmarkStart w:id="367" w:name="_Toc22895792"/>
      <w:bookmarkStart w:id="368" w:name="_Toc22895960"/>
      <w:bookmarkStart w:id="369" w:name="_Toc22896638"/>
      <w:bookmarkStart w:id="370" w:name="_Toc22896818"/>
      <w:bookmarkStart w:id="371" w:name="_Toc22896986"/>
      <w:bookmarkStart w:id="372" w:name="_Toc22802283"/>
      <w:bookmarkStart w:id="373" w:name="_Toc22830661"/>
      <w:bookmarkStart w:id="374" w:name="_Toc22831024"/>
      <w:bookmarkStart w:id="375" w:name="_Toc22883018"/>
      <w:bookmarkStart w:id="376" w:name="_Toc22883191"/>
      <w:bookmarkStart w:id="377" w:name="_Toc22895457"/>
      <w:bookmarkStart w:id="378" w:name="_Toc22895793"/>
      <w:bookmarkStart w:id="379" w:name="_Toc22895961"/>
      <w:bookmarkStart w:id="380" w:name="_Toc22896639"/>
      <w:bookmarkStart w:id="381" w:name="_Toc22896819"/>
      <w:bookmarkStart w:id="382" w:name="_Toc22896987"/>
      <w:bookmarkStart w:id="383" w:name="_Toc22802284"/>
      <w:bookmarkStart w:id="384" w:name="_Toc22830662"/>
      <w:bookmarkStart w:id="385" w:name="_Toc22831025"/>
      <w:bookmarkStart w:id="386" w:name="_Toc22883019"/>
      <w:bookmarkStart w:id="387" w:name="_Toc22883192"/>
      <w:bookmarkStart w:id="388" w:name="_Toc22895458"/>
      <w:bookmarkStart w:id="389" w:name="_Toc22895794"/>
      <w:bookmarkStart w:id="390" w:name="_Toc22895962"/>
      <w:bookmarkStart w:id="391" w:name="_Toc22896640"/>
      <w:bookmarkStart w:id="392" w:name="_Toc22896820"/>
      <w:bookmarkStart w:id="393" w:name="_Toc22896988"/>
      <w:bookmarkStart w:id="394" w:name="_Toc22802285"/>
      <w:bookmarkStart w:id="395" w:name="_Toc22830663"/>
      <w:bookmarkStart w:id="396" w:name="_Toc22831026"/>
      <w:bookmarkStart w:id="397" w:name="_Toc22883020"/>
      <w:bookmarkStart w:id="398" w:name="_Toc22883193"/>
      <w:bookmarkStart w:id="399" w:name="_Toc22895459"/>
      <w:bookmarkStart w:id="400" w:name="_Toc22895795"/>
      <w:bookmarkStart w:id="401" w:name="_Toc22895963"/>
      <w:bookmarkStart w:id="402" w:name="_Toc22896641"/>
      <w:bookmarkStart w:id="403" w:name="_Toc22896821"/>
      <w:bookmarkStart w:id="404" w:name="_Toc22896989"/>
      <w:bookmarkStart w:id="405" w:name="_Toc22802286"/>
      <w:bookmarkStart w:id="406" w:name="_Toc22830664"/>
      <w:bookmarkStart w:id="407" w:name="_Toc22831027"/>
      <w:bookmarkStart w:id="408" w:name="_Toc22883021"/>
      <w:bookmarkStart w:id="409" w:name="_Toc22883194"/>
      <w:bookmarkStart w:id="410" w:name="_Toc22895460"/>
      <w:bookmarkStart w:id="411" w:name="_Toc22895796"/>
      <w:bookmarkStart w:id="412" w:name="_Toc22895964"/>
      <w:bookmarkStart w:id="413" w:name="_Toc22896642"/>
      <w:bookmarkStart w:id="414" w:name="_Toc22896822"/>
      <w:bookmarkStart w:id="415" w:name="_Toc22896990"/>
      <w:bookmarkStart w:id="416" w:name="_Toc22802287"/>
      <w:bookmarkStart w:id="417" w:name="_Toc22830665"/>
      <w:bookmarkStart w:id="418" w:name="_Toc22831028"/>
      <w:bookmarkStart w:id="419" w:name="_Toc22883022"/>
      <w:bookmarkStart w:id="420" w:name="_Toc22883195"/>
      <w:bookmarkStart w:id="421" w:name="_Toc22895461"/>
      <w:bookmarkStart w:id="422" w:name="_Toc22895797"/>
      <w:bookmarkStart w:id="423" w:name="_Toc22895965"/>
      <w:bookmarkStart w:id="424" w:name="_Toc22896643"/>
      <w:bookmarkStart w:id="425" w:name="_Toc22896823"/>
      <w:bookmarkStart w:id="426" w:name="_Toc22896991"/>
      <w:bookmarkStart w:id="427" w:name="_Toc22802288"/>
      <w:bookmarkStart w:id="428" w:name="_Toc22830666"/>
      <w:bookmarkStart w:id="429" w:name="_Toc22831029"/>
      <w:bookmarkStart w:id="430" w:name="_Toc22883023"/>
      <w:bookmarkStart w:id="431" w:name="_Toc22883196"/>
      <w:bookmarkStart w:id="432" w:name="_Toc22895462"/>
      <w:bookmarkStart w:id="433" w:name="_Toc22895798"/>
      <w:bookmarkStart w:id="434" w:name="_Toc22895966"/>
      <w:bookmarkStart w:id="435" w:name="_Toc22896644"/>
      <w:bookmarkStart w:id="436" w:name="_Toc22896824"/>
      <w:bookmarkStart w:id="437" w:name="_Toc22896992"/>
      <w:bookmarkStart w:id="438" w:name="_Toc22802289"/>
      <w:bookmarkStart w:id="439" w:name="_Toc22830667"/>
      <w:bookmarkStart w:id="440" w:name="_Toc22831030"/>
      <w:bookmarkStart w:id="441" w:name="_Toc22883024"/>
      <w:bookmarkStart w:id="442" w:name="_Toc22883197"/>
      <w:bookmarkStart w:id="443" w:name="_Toc22895463"/>
      <w:bookmarkStart w:id="444" w:name="_Toc22895799"/>
      <w:bookmarkStart w:id="445" w:name="_Toc22895967"/>
      <w:bookmarkStart w:id="446" w:name="_Toc22896645"/>
      <w:bookmarkStart w:id="447" w:name="_Toc22896825"/>
      <w:bookmarkStart w:id="448" w:name="_Toc22896993"/>
      <w:bookmarkStart w:id="449" w:name="_Toc22802290"/>
      <w:bookmarkStart w:id="450" w:name="_Toc22830668"/>
      <w:bookmarkStart w:id="451" w:name="_Toc22831031"/>
      <w:bookmarkStart w:id="452" w:name="_Toc22883025"/>
      <w:bookmarkStart w:id="453" w:name="_Toc22883198"/>
      <w:bookmarkStart w:id="454" w:name="_Toc22895464"/>
      <w:bookmarkStart w:id="455" w:name="_Toc22895800"/>
      <w:bookmarkStart w:id="456" w:name="_Toc22895968"/>
      <w:bookmarkStart w:id="457" w:name="_Toc22896646"/>
      <w:bookmarkStart w:id="458" w:name="_Toc22896826"/>
      <w:bookmarkStart w:id="459" w:name="_Toc22896994"/>
      <w:bookmarkStart w:id="460" w:name="_Toc22802291"/>
      <w:bookmarkStart w:id="461" w:name="_Toc22830669"/>
      <w:bookmarkStart w:id="462" w:name="_Toc22831032"/>
      <w:bookmarkStart w:id="463" w:name="_Toc22883026"/>
      <w:bookmarkStart w:id="464" w:name="_Toc22883199"/>
      <w:bookmarkStart w:id="465" w:name="_Toc22895465"/>
      <w:bookmarkStart w:id="466" w:name="_Toc22895801"/>
      <w:bookmarkStart w:id="467" w:name="_Toc22895969"/>
      <w:bookmarkStart w:id="468" w:name="_Toc22896647"/>
      <w:bookmarkStart w:id="469" w:name="_Toc22896827"/>
      <w:bookmarkStart w:id="470" w:name="_Toc22896995"/>
      <w:bookmarkStart w:id="471" w:name="_Toc22802292"/>
      <w:bookmarkStart w:id="472" w:name="_Toc22830670"/>
      <w:bookmarkStart w:id="473" w:name="_Toc22831033"/>
      <w:bookmarkStart w:id="474" w:name="_Toc22883027"/>
      <w:bookmarkStart w:id="475" w:name="_Toc22883200"/>
      <w:bookmarkStart w:id="476" w:name="_Toc22895466"/>
      <w:bookmarkStart w:id="477" w:name="_Toc22895802"/>
      <w:bookmarkStart w:id="478" w:name="_Toc22895970"/>
      <w:bookmarkStart w:id="479" w:name="_Toc22896648"/>
      <w:bookmarkStart w:id="480" w:name="_Toc22896828"/>
      <w:bookmarkStart w:id="481" w:name="_Toc22896996"/>
      <w:bookmarkStart w:id="482" w:name="_Toc22802293"/>
      <w:bookmarkStart w:id="483" w:name="_Toc22830671"/>
      <w:bookmarkStart w:id="484" w:name="_Toc22831034"/>
      <w:bookmarkStart w:id="485" w:name="_Toc22883028"/>
      <w:bookmarkStart w:id="486" w:name="_Toc22883201"/>
      <w:bookmarkStart w:id="487" w:name="_Toc22895467"/>
      <w:bookmarkStart w:id="488" w:name="_Toc22895803"/>
      <w:bookmarkStart w:id="489" w:name="_Toc22895971"/>
      <w:bookmarkStart w:id="490" w:name="_Toc22896649"/>
      <w:bookmarkStart w:id="491" w:name="_Toc22896829"/>
      <w:bookmarkStart w:id="492" w:name="_Toc22896997"/>
      <w:bookmarkStart w:id="493" w:name="_Toc22802294"/>
      <w:bookmarkStart w:id="494" w:name="_Toc22830672"/>
      <w:bookmarkStart w:id="495" w:name="_Toc22831035"/>
      <w:bookmarkStart w:id="496" w:name="_Toc22883029"/>
      <w:bookmarkStart w:id="497" w:name="_Toc22883202"/>
      <w:bookmarkStart w:id="498" w:name="_Toc22895468"/>
      <w:bookmarkStart w:id="499" w:name="_Toc22895804"/>
      <w:bookmarkStart w:id="500" w:name="_Toc22895972"/>
      <w:bookmarkStart w:id="501" w:name="_Toc22896650"/>
      <w:bookmarkStart w:id="502" w:name="_Toc22896830"/>
      <w:bookmarkStart w:id="503" w:name="_Toc22896998"/>
      <w:bookmarkStart w:id="504" w:name="_Toc22802295"/>
      <w:bookmarkStart w:id="505" w:name="_Toc22830673"/>
      <w:bookmarkStart w:id="506" w:name="_Toc22831036"/>
      <w:bookmarkStart w:id="507" w:name="_Toc22883030"/>
      <w:bookmarkStart w:id="508" w:name="_Toc22883203"/>
      <w:bookmarkStart w:id="509" w:name="_Toc22895469"/>
      <w:bookmarkStart w:id="510" w:name="_Toc22895805"/>
      <w:bookmarkStart w:id="511" w:name="_Toc22895973"/>
      <w:bookmarkStart w:id="512" w:name="_Toc22896651"/>
      <w:bookmarkStart w:id="513" w:name="_Toc22896831"/>
      <w:bookmarkStart w:id="514" w:name="_Toc22896999"/>
      <w:bookmarkStart w:id="515" w:name="_Toc22802296"/>
      <w:bookmarkStart w:id="516" w:name="_Toc22830674"/>
      <w:bookmarkStart w:id="517" w:name="_Toc22831037"/>
      <w:bookmarkStart w:id="518" w:name="_Toc22883031"/>
      <w:bookmarkStart w:id="519" w:name="_Toc22883204"/>
      <w:bookmarkStart w:id="520" w:name="_Toc22895470"/>
      <w:bookmarkStart w:id="521" w:name="_Toc22895806"/>
      <w:bookmarkStart w:id="522" w:name="_Toc22895974"/>
      <w:bookmarkStart w:id="523" w:name="_Toc22896652"/>
      <w:bookmarkStart w:id="524" w:name="_Toc22896832"/>
      <w:bookmarkStart w:id="525" w:name="_Toc22897000"/>
      <w:bookmarkStart w:id="526" w:name="_Toc22802297"/>
      <w:bookmarkStart w:id="527" w:name="_Toc22830675"/>
      <w:bookmarkStart w:id="528" w:name="_Toc22831038"/>
      <w:bookmarkStart w:id="529" w:name="_Toc22883032"/>
      <w:bookmarkStart w:id="530" w:name="_Toc22883205"/>
      <w:bookmarkStart w:id="531" w:name="_Toc22895471"/>
      <w:bookmarkStart w:id="532" w:name="_Toc22895807"/>
      <w:bookmarkStart w:id="533" w:name="_Toc22895975"/>
      <w:bookmarkStart w:id="534" w:name="_Toc22896653"/>
      <w:bookmarkStart w:id="535" w:name="_Toc22896833"/>
      <w:bookmarkStart w:id="536" w:name="_Toc22897001"/>
      <w:bookmarkStart w:id="537" w:name="_Toc22802298"/>
      <w:bookmarkStart w:id="538" w:name="_Toc22830676"/>
      <w:bookmarkStart w:id="539" w:name="_Toc22831039"/>
      <w:bookmarkStart w:id="540" w:name="_Toc22883033"/>
      <w:bookmarkStart w:id="541" w:name="_Toc22883206"/>
      <w:bookmarkStart w:id="542" w:name="_Toc22895472"/>
      <w:bookmarkStart w:id="543" w:name="_Toc22895808"/>
      <w:bookmarkStart w:id="544" w:name="_Toc22895976"/>
      <w:bookmarkStart w:id="545" w:name="_Toc22896654"/>
      <w:bookmarkStart w:id="546" w:name="_Toc22896834"/>
      <w:bookmarkStart w:id="547" w:name="_Toc22897002"/>
      <w:bookmarkStart w:id="548" w:name="_Toc22802299"/>
      <w:bookmarkStart w:id="549" w:name="_Toc22830677"/>
      <w:bookmarkStart w:id="550" w:name="_Toc22831040"/>
      <w:bookmarkStart w:id="551" w:name="_Toc22883034"/>
      <w:bookmarkStart w:id="552" w:name="_Toc22883207"/>
      <w:bookmarkStart w:id="553" w:name="_Toc22895473"/>
      <w:bookmarkStart w:id="554" w:name="_Toc22895809"/>
      <w:bookmarkStart w:id="555" w:name="_Toc22895977"/>
      <w:bookmarkStart w:id="556" w:name="_Toc22896655"/>
      <w:bookmarkStart w:id="557" w:name="_Toc22896835"/>
      <w:bookmarkStart w:id="558" w:name="_Toc22897003"/>
      <w:bookmarkStart w:id="559" w:name="_Toc22802300"/>
      <w:bookmarkStart w:id="560" w:name="_Toc22830678"/>
      <w:bookmarkStart w:id="561" w:name="_Toc22831041"/>
      <w:bookmarkStart w:id="562" w:name="_Toc22883035"/>
      <w:bookmarkStart w:id="563" w:name="_Toc22883208"/>
      <w:bookmarkStart w:id="564" w:name="_Toc22895474"/>
      <w:bookmarkStart w:id="565" w:name="_Toc22895810"/>
      <w:bookmarkStart w:id="566" w:name="_Toc22895978"/>
      <w:bookmarkStart w:id="567" w:name="_Toc22896656"/>
      <w:bookmarkStart w:id="568" w:name="_Toc22896836"/>
      <w:bookmarkStart w:id="569" w:name="_Toc22897004"/>
      <w:bookmarkStart w:id="570" w:name="_Toc22802301"/>
      <w:bookmarkStart w:id="571" w:name="_Toc22830679"/>
      <w:bookmarkStart w:id="572" w:name="_Toc22831042"/>
      <w:bookmarkStart w:id="573" w:name="_Toc22883036"/>
      <w:bookmarkStart w:id="574" w:name="_Toc22883209"/>
      <w:bookmarkStart w:id="575" w:name="_Toc22895475"/>
      <w:bookmarkStart w:id="576" w:name="_Toc22895811"/>
      <w:bookmarkStart w:id="577" w:name="_Toc22895979"/>
      <w:bookmarkStart w:id="578" w:name="_Toc22896657"/>
      <w:bookmarkStart w:id="579" w:name="_Toc22896837"/>
      <w:bookmarkStart w:id="580" w:name="_Toc22897005"/>
      <w:bookmarkStart w:id="581" w:name="_Toc22802302"/>
      <w:bookmarkStart w:id="582" w:name="_Toc22830680"/>
      <w:bookmarkStart w:id="583" w:name="_Toc22831043"/>
      <w:bookmarkStart w:id="584" w:name="_Toc22883037"/>
      <w:bookmarkStart w:id="585" w:name="_Toc22883210"/>
      <w:bookmarkStart w:id="586" w:name="_Toc22895476"/>
      <w:bookmarkStart w:id="587" w:name="_Toc22895812"/>
      <w:bookmarkStart w:id="588" w:name="_Toc22895980"/>
      <w:bookmarkStart w:id="589" w:name="_Toc22896658"/>
      <w:bookmarkStart w:id="590" w:name="_Toc22896838"/>
      <w:bookmarkStart w:id="591" w:name="_Toc22897006"/>
      <w:bookmarkStart w:id="592" w:name="_Toc22802303"/>
      <w:bookmarkStart w:id="593" w:name="_Toc22830681"/>
      <w:bookmarkStart w:id="594" w:name="_Toc22831044"/>
      <w:bookmarkStart w:id="595" w:name="_Toc22883038"/>
      <w:bookmarkStart w:id="596" w:name="_Toc22883211"/>
      <w:bookmarkStart w:id="597" w:name="_Toc22895477"/>
      <w:bookmarkStart w:id="598" w:name="_Toc22895813"/>
      <w:bookmarkStart w:id="599" w:name="_Toc22895981"/>
      <w:bookmarkStart w:id="600" w:name="_Toc22896659"/>
      <w:bookmarkStart w:id="601" w:name="_Toc22896839"/>
      <w:bookmarkStart w:id="602" w:name="_Toc22897007"/>
      <w:bookmarkStart w:id="603" w:name="_Toc22802304"/>
      <w:bookmarkStart w:id="604" w:name="_Toc22830682"/>
      <w:bookmarkStart w:id="605" w:name="_Toc22831045"/>
      <w:bookmarkStart w:id="606" w:name="_Toc22883039"/>
      <w:bookmarkStart w:id="607" w:name="_Toc22883212"/>
      <w:bookmarkStart w:id="608" w:name="_Toc22895478"/>
      <w:bookmarkStart w:id="609" w:name="_Toc22895814"/>
      <w:bookmarkStart w:id="610" w:name="_Toc22895982"/>
      <w:bookmarkStart w:id="611" w:name="_Toc22896660"/>
      <w:bookmarkStart w:id="612" w:name="_Toc22896840"/>
      <w:bookmarkStart w:id="613" w:name="_Toc22897008"/>
      <w:bookmarkStart w:id="614" w:name="_Toc22802305"/>
      <w:bookmarkStart w:id="615" w:name="_Toc22830683"/>
      <w:bookmarkStart w:id="616" w:name="_Toc22831046"/>
      <w:bookmarkStart w:id="617" w:name="_Toc22883040"/>
      <w:bookmarkStart w:id="618" w:name="_Toc22883213"/>
      <w:bookmarkStart w:id="619" w:name="_Toc22895479"/>
      <w:bookmarkStart w:id="620" w:name="_Toc22895815"/>
      <w:bookmarkStart w:id="621" w:name="_Toc22895983"/>
      <w:bookmarkStart w:id="622" w:name="_Toc22896661"/>
      <w:bookmarkStart w:id="623" w:name="_Toc22896841"/>
      <w:bookmarkStart w:id="624" w:name="_Toc22897009"/>
      <w:bookmarkStart w:id="625" w:name="_Toc22802306"/>
      <w:bookmarkStart w:id="626" w:name="_Toc22830684"/>
      <w:bookmarkStart w:id="627" w:name="_Toc22831047"/>
      <w:bookmarkStart w:id="628" w:name="_Toc22883041"/>
      <w:bookmarkStart w:id="629" w:name="_Toc22883214"/>
      <w:bookmarkStart w:id="630" w:name="_Toc22895480"/>
      <w:bookmarkStart w:id="631" w:name="_Toc22895816"/>
      <w:bookmarkStart w:id="632" w:name="_Toc22895984"/>
      <w:bookmarkStart w:id="633" w:name="_Toc22896662"/>
      <w:bookmarkStart w:id="634" w:name="_Toc22896842"/>
      <w:bookmarkStart w:id="635" w:name="_Toc22897010"/>
      <w:bookmarkStart w:id="636" w:name="_Toc22802307"/>
      <w:bookmarkStart w:id="637" w:name="_Toc22830685"/>
      <w:bookmarkStart w:id="638" w:name="_Toc22831048"/>
      <w:bookmarkStart w:id="639" w:name="_Toc22883042"/>
      <w:bookmarkStart w:id="640" w:name="_Toc22883215"/>
      <w:bookmarkStart w:id="641" w:name="_Toc22895481"/>
      <w:bookmarkStart w:id="642" w:name="_Toc22895817"/>
      <w:bookmarkStart w:id="643" w:name="_Toc22895985"/>
      <w:bookmarkStart w:id="644" w:name="_Toc22896663"/>
      <w:bookmarkStart w:id="645" w:name="_Toc22896843"/>
      <w:bookmarkStart w:id="646" w:name="_Toc22897011"/>
      <w:bookmarkStart w:id="647" w:name="_Toc22802308"/>
      <w:bookmarkStart w:id="648" w:name="_Toc22830686"/>
      <w:bookmarkStart w:id="649" w:name="_Toc22831049"/>
      <w:bookmarkStart w:id="650" w:name="_Toc22883043"/>
      <w:bookmarkStart w:id="651" w:name="_Toc22883216"/>
      <w:bookmarkStart w:id="652" w:name="_Toc22895482"/>
      <w:bookmarkStart w:id="653" w:name="_Toc22895818"/>
      <w:bookmarkStart w:id="654" w:name="_Toc22895986"/>
      <w:bookmarkStart w:id="655" w:name="_Toc22896664"/>
      <w:bookmarkStart w:id="656" w:name="_Toc22896844"/>
      <w:bookmarkStart w:id="657" w:name="_Toc22897012"/>
      <w:bookmarkStart w:id="658" w:name="_Toc22802309"/>
      <w:bookmarkStart w:id="659" w:name="_Toc22830687"/>
      <w:bookmarkStart w:id="660" w:name="_Toc22831050"/>
      <w:bookmarkStart w:id="661" w:name="_Toc22883044"/>
      <w:bookmarkStart w:id="662" w:name="_Toc22883217"/>
      <w:bookmarkStart w:id="663" w:name="_Toc22895483"/>
      <w:bookmarkStart w:id="664" w:name="_Toc22895819"/>
      <w:bookmarkStart w:id="665" w:name="_Toc22895987"/>
      <w:bookmarkStart w:id="666" w:name="_Toc22896665"/>
      <w:bookmarkStart w:id="667" w:name="_Toc22896845"/>
      <w:bookmarkStart w:id="668" w:name="_Toc22897013"/>
      <w:bookmarkStart w:id="669" w:name="_Toc22802310"/>
      <w:bookmarkStart w:id="670" w:name="_Toc22830688"/>
      <w:bookmarkStart w:id="671" w:name="_Toc22831051"/>
      <w:bookmarkStart w:id="672" w:name="_Toc22883045"/>
      <w:bookmarkStart w:id="673" w:name="_Toc22883218"/>
      <w:bookmarkStart w:id="674" w:name="_Toc22895484"/>
      <w:bookmarkStart w:id="675" w:name="_Toc22895820"/>
      <w:bookmarkStart w:id="676" w:name="_Toc22895988"/>
      <w:bookmarkStart w:id="677" w:name="_Toc22896666"/>
      <w:bookmarkStart w:id="678" w:name="_Toc22896846"/>
      <w:bookmarkStart w:id="679" w:name="_Toc22897014"/>
      <w:bookmarkStart w:id="680" w:name="_Toc22802311"/>
      <w:bookmarkStart w:id="681" w:name="_Toc22830689"/>
      <w:bookmarkStart w:id="682" w:name="_Toc22831052"/>
      <w:bookmarkStart w:id="683" w:name="_Toc22883046"/>
      <w:bookmarkStart w:id="684" w:name="_Toc22883219"/>
      <w:bookmarkStart w:id="685" w:name="_Toc22895485"/>
      <w:bookmarkStart w:id="686" w:name="_Toc22895821"/>
      <w:bookmarkStart w:id="687" w:name="_Toc22895989"/>
      <w:bookmarkStart w:id="688" w:name="_Toc22896667"/>
      <w:bookmarkStart w:id="689" w:name="_Toc22896847"/>
      <w:bookmarkStart w:id="690" w:name="_Toc22897015"/>
      <w:bookmarkStart w:id="691" w:name="_Toc22802312"/>
      <w:bookmarkStart w:id="692" w:name="_Toc22830690"/>
      <w:bookmarkStart w:id="693" w:name="_Toc22831053"/>
      <w:bookmarkStart w:id="694" w:name="_Toc22883047"/>
      <w:bookmarkStart w:id="695" w:name="_Toc22883220"/>
      <w:bookmarkStart w:id="696" w:name="_Toc22895486"/>
      <w:bookmarkStart w:id="697" w:name="_Toc22895822"/>
      <w:bookmarkStart w:id="698" w:name="_Toc22895990"/>
      <w:bookmarkStart w:id="699" w:name="_Toc22896668"/>
      <w:bookmarkStart w:id="700" w:name="_Toc22896848"/>
      <w:bookmarkStart w:id="701" w:name="_Toc22897016"/>
      <w:bookmarkStart w:id="702" w:name="_Toc22802313"/>
      <w:bookmarkStart w:id="703" w:name="_Toc22830691"/>
      <w:bookmarkStart w:id="704" w:name="_Toc22831054"/>
      <w:bookmarkStart w:id="705" w:name="_Toc22883048"/>
      <w:bookmarkStart w:id="706" w:name="_Toc22883221"/>
      <w:bookmarkStart w:id="707" w:name="_Toc22895487"/>
      <w:bookmarkStart w:id="708" w:name="_Toc22895823"/>
      <w:bookmarkStart w:id="709" w:name="_Toc22895991"/>
      <w:bookmarkStart w:id="710" w:name="_Toc22896669"/>
      <w:bookmarkStart w:id="711" w:name="_Toc22896849"/>
      <w:bookmarkStart w:id="712" w:name="_Toc22897017"/>
      <w:bookmarkStart w:id="713" w:name="_Toc22802314"/>
      <w:bookmarkStart w:id="714" w:name="_Toc22830692"/>
      <w:bookmarkStart w:id="715" w:name="_Toc22831055"/>
      <w:bookmarkStart w:id="716" w:name="_Toc22883049"/>
      <w:bookmarkStart w:id="717" w:name="_Toc22883222"/>
      <w:bookmarkStart w:id="718" w:name="_Toc22895488"/>
      <w:bookmarkStart w:id="719" w:name="_Toc22895824"/>
      <w:bookmarkStart w:id="720" w:name="_Toc22895992"/>
      <w:bookmarkStart w:id="721" w:name="_Toc22896670"/>
      <w:bookmarkStart w:id="722" w:name="_Toc22896850"/>
      <w:bookmarkStart w:id="723" w:name="_Toc22897018"/>
      <w:bookmarkStart w:id="724" w:name="_Toc22802315"/>
      <w:bookmarkStart w:id="725" w:name="_Toc22830693"/>
      <w:bookmarkStart w:id="726" w:name="_Toc22831056"/>
      <w:bookmarkStart w:id="727" w:name="_Toc22883050"/>
      <w:bookmarkStart w:id="728" w:name="_Toc22883223"/>
      <w:bookmarkStart w:id="729" w:name="_Toc22895489"/>
      <w:bookmarkStart w:id="730" w:name="_Toc22895825"/>
      <w:bookmarkStart w:id="731" w:name="_Toc22895993"/>
      <w:bookmarkStart w:id="732" w:name="_Toc22896671"/>
      <w:bookmarkStart w:id="733" w:name="_Toc22896851"/>
      <w:bookmarkStart w:id="734" w:name="_Toc22897019"/>
      <w:bookmarkStart w:id="735" w:name="_Toc22802316"/>
      <w:bookmarkStart w:id="736" w:name="_Toc22830694"/>
      <w:bookmarkStart w:id="737" w:name="_Toc22831057"/>
      <w:bookmarkStart w:id="738" w:name="_Toc22883051"/>
      <w:bookmarkStart w:id="739" w:name="_Toc22883224"/>
      <w:bookmarkStart w:id="740" w:name="_Toc22895490"/>
      <w:bookmarkStart w:id="741" w:name="_Toc22895826"/>
      <w:bookmarkStart w:id="742" w:name="_Toc22895994"/>
      <w:bookmarkStart w:id="743" w:name="_Toc22896672"/>
      <w:bookmarkStart w:id="744" w:name="_Toc22896852"/>
      <w:bookmarkStart w:id="745" w:name="_Toc22897020"/>
      <w:bookmarkStart w:id="746" w:name="_Toc22802317"/>
      <w:bookmarkStart w:id="747" w:name="_Toc22830695"/>
      <w:bookmarkStart w:id="748" w:name="_Toc22831058"/>
      <w:bookmarkStart w:id="749" w:name="_Toc22883052"/>
      <w:bookmarkStart w:id="750" w:name="_Toc22883225"/>
      <w:bookmarkStart w:id="751" w:name="_Toc22895491"/>
      <w:bookmarkStart w:id="752" w:name="_Toc22895827"/>
      <w:bookmarkStart w:id="753" w:name="_Toc22895995"/>
      <w:bookmarkStart w:id="754" w:name="_Toc22896673"/>
      <w:bookmarkStart w:id="755" w:name="_Toc22896853"/>
      <w:bookmarkStart w:id="756" w:name="_Toc22897021"/>
      <w:bookmarkStart w:id="757" w:name="_Toc4161249"/>
      <w:bookmarkStart w:id="758" w:name="_Toc4415155"/>
      <w:bookmarkStart w:id="759" w:name="_Toc169612054"/>
      <w:bookmarkStart w:id="760" w:name="_Toc169612347"/>
      <w:bookmarkStart w:id="761" w:name="_Toc169612951"/>
      <w:bookmarkStart w:id="762" w:name="_Toc169955462"/>
      <w:bookmarkStart w:id="763" w:name="_Toc179114943"/>
      <w:bookmarkStart w:id="764" w:name="_Toc179157834"/>
      <w:bookmarkStart w:id="765" w:name="_Toc179172159"/>
      <w:bookmarkStart w:id="766" w:name="_Toc179172801"/>
      <w:bookmarkStart w:id="767" w:name="_Toc22802318"/>
      <w:bookmarkStart w:id="768" w:name="_Toc22830696"/>
      <w:bookmarkStart w:id="769" w:name="_Toc22831059"/>
      <w:bookmarkStart w:id="770" w:name="_Toc22883053"/>
      <w:bookmarkStart w:id="771" w:name="_Toc22883226"/>
      <w:bookmarkStart w:id="772" w:name="_Toc22895492"/>
      <w:bookmarkStart w:id="773" w:name="_Toc22895828"/>
      <w:bookmarkStart w:id="774" w:name="_Toc22895996"/>
      <w:bookmarkStart w:id="775" w:name="_Toc22896674"/>
      <w:bookmarkStart w:id="776" w:name="_Toc22896854"/>
      <w:bookmarkStart w:id="777" w:name="_Toc22897022"/>
      <w:bookmarkStart w:id="778" w:name="_Toc22802319"/>
      <w:bookmarkStart w:id="779" w:name="_Toc22830697"/>
      <w:bookmarkStart w:id="780" w:name="_Toc22831060"/>
      <w:bookmarkStart w:id="781" w:name="_Toc22883054"/>
      <w:bookmarkStart w:id="782" w:name="_Toc22883227"/>
      <w:bookmarkStart w:id="783" w:name="_Toc22895493"/>
      <w:bookmarkStart w:id="784" w:name="_Toc22895829"/>
      <w:bookmarkStart w:id="785" w:name="_Toc22895997"/>
      <w:bookmarkStart w:id="786" w:name="_Toc22896675"/>
      <w:bookmarkStart w:id="787" w:name="_Toc22896855"/>
      <w:bookmarkStart w:id="788" w:name="_Toc22897023"/>
      <w:bookmarkStart w:id="789" w:name="_Toc22802320"/>
      <w:bookmarkStart w:id="790" w:name="_Toc22830698"/>
      <w:bookmarkStart w:id="791" w:name="_Toc22831061"/>
      <w:bookmarkStart w:id="792" w:name="_Toc22883055"/>
      <w:bookmarkStart w:id="793" w:name="_Toc22883228"/>
      <w:bookmarkStart w:id="794" w:name="_Toc22895494"/>
      <w:bookmarkStart w:id="795" w:name="_Toc22895830"/>
      <w:bookmarkStart w:id="796" w:name="_Toc22895998"/>
      <w:bookmarkStart w:id="797" w:name="_Toc22896676"/>
      <w:bookmarkStart w:id="798" w:name="_Toc22896856"/>
      <w:bookmarkStart w:id="799" w:name="_Toc22897024"/>
      <w:bookmarkStart w:id="800" w:name="_Toc22802321"/>
      <w:bookmarkStart w:id="801" w:name="_Toc22830699"/>
      <w:bookmarkStart w:id="802" w:name="_Toc22831062"/>
      <w:bookmarkStart w:id="803" w:name="_Toc22883056"/>
      <w:bookmarkStart w:id="804" w:name="_Toc22883229"/>
      <w:bookmarkStart w:id="805" w:name="_Toc22895495"/>
      <w:bookmarkStart w:id="806" w:name="_Toc22895831"/>
      <w:bookmarkStart w:id="807" w:name="_Toc22895999"/>
      <w:bookmarkStart w:id="808" w:name="_Toc22896677"/>
      <w:bookmarkStart w:id="809" w:name="_Toc22896857"/>
      <w:bookmarkStart w:id="810" w:name="_Toc22897025"/>
      <w:bookmarkStart w:id="811" w:name="_Toc22802322"/>
      <w:bookmarkStart w:id="812" w:name="_Toc22830700"/>
      <w:bookmarkStart w:id="813" w:name="_Toc22831063"/>
      <w:bookmarkStart w:id="814" w:name="_Toc22883057"/>
      <w:bookmarkStart w:id="815" w:name="_Toc22883230"/>
      <w:bookmarkStart w:id="816" w:name="_Toc22895496"/>
      <w:bookmarkStart w:id="817" w:name="_Toc22895832"/>
      <w:bookmarkStart w:id="818" w:name="_Toc22896000"/>
      <w:bookmarkStart w:id="819" w:name="_Toc22896678"/>
      <w:bookmarkStart w:id="820" w:name="_Toc22896858"/>
      <w:bookmarkStart w:id="821" w:name="_Toc22897026"/>
      <w:bookmarkStart w:id="822" w:name="_Toc22802323"/>
      <w:bookmarkStart w:id="823" w:name="_Toc22830701"/>
      <w:bookmarkStart w:id="824" w:name="_Toc22831064"/>
      <w:bookmarkStart w:id="825" w:name="_Toc22883058"/>
      <w:bookmarkStart w:id="826" w:name="_Toc22883231"/>
      <w:bookmarkStart w:id="827" w:name="_Toc22895497"/>
      <w:bookmarkStart w:id="828" w:name="_Toc22895833"/>
      <w:bookmarkStart w:id="829" w:name="_Toc22896001"/>
      <w:bookmarkStart w:id="830" w:name="_Toc22896679"/>
      <w:bookmarkStart w:id="831" w:name="_Toc22896859"/>
      <w:bookmarkStart w:id="832" w:name="_Toc22897027"/>
      <w:bookmarkStart w:id="833" w:name="_Toc22802324"/>
      <w:bookmarkStart w:id="834" w:name="_Toc22830702"/>
      <w:bookmarkStart w:id="835" w:name="_Toc22831065"/>
      <w:bookmarkStart w:id="836" w:name="_Toc22883059"/>
      <w:bookmarkStart w:id="837" w:name="_Toc22883232"/>
      <w:bookmarkStart w:id="838" w:name="_Toc22895498"/>
      <w:bookmarkStart w:id="839" w:name="_Toc22895834"/>
      <w:bookmarkStart w:id="840" w:name="_Toc22896002"/>
      <w:bookmarkStart w:id="841" w:name="_Toc22896680"/>
      <w:bookmarkStart w:id="842" w:name="_Toc22896860"/>
      <w:bookmarkStart w:id="843" w:name="_Toc22897028"/>
      <w:bookmarkStart w:id="844" w:name="_Toc22802325"/>
      <w:bookmarkStart w:id="845" w:name="_Toc22830703"/>
      <w:bookmarkStart w:id="846" w:name="_Toc22831066"/>
      <w:bookmarkStart w:id="847" w:name="_Toc22883060"/>
      <w:bookmarkStart w:id="848" w:name="_Toc22883233"/>
      <w:bookmarkStart w:id="849" w:name="_Toc22895499"/>
      <w:bookmarkStart w:id="850" w:name="_Toc22895835"/>
      <w:bookmarkStart w:id="851" w:name="_Toc22896003"/>
      <w:bookmarkStart w:id="852" w:name="_Toc22896681"/>
      <w:bookmarkStart w:id="853" w:name="_Toc22896861"/>
      <w:bookmarkStart w:id="854" w:name="_Toc22897029"/>
      <w:bookmarkStart w:id="855" w:name="_Toc22802326"/>
      <w:bookmarkStart w:id="856" w:name="_Toc22830704"/>
      <w:bookmarkStart w:id="857" w:name="_Toc22831067"/>
      <w:bookmarkStart w:id="858" w:name="_Toc22883061"/>
      <w:bookmarkStart w:id="859" w:name="_Toc22883234"/>
      <w:bookmarkStart w:id="860" w:name="_Toc22895500"/>
      <w:bookmarkStart w:id="861" w:name="_Toc22895836"/>
      <w:bookmarkStart w:id="862" w:name="_Toc22896004"/>
      <w:bookmarkStart w:id="863" w:name="_Toc22896682"/>
      <w:bookmarkStart w:id="864" w:name="_Toc22896862"/>
      <w:bookmarkStart w:id="865" w:name="_Toc22897030"/>
      <w:bookmarkStart w:id="866" w:name="_Toc22802327"/>
      <w:bookmarkStart w:id="867" w:name="_Toc22830705"/>
      <w:bookmarkStart w:id="868" w:name="_Toc22831068"/>
      <w:bookmarkStart w:id="869" w:name="_Toc22883062"/>
      <w:bookmarkStart w:id="870" w:name="_Toc22883235"/>
      <w:bookmarkStart w:id="871" w:name="_Toc22895501"/>
      <w:bookmarkStart w:id="872" w:name="_Toc22895837"/>
      <w:bookmarkStart w:id="873" w:name="_Toc22896005"/>
      <w:bookmarkStart w:id="874" w:name="_Toc22896683"/>
      <w:bookmarkStart w:id="875" w:name="_Toc22896863"/>
      <w:bookmarkStart w:id="876" w:name="_Toc22897031"/>
      <w:bookmarkStart w:id="877" w:name="_Toc22802328"/>
      <w:bookmarkStart w:id="878" w:name="_Toc22830706"/>
      <w:bookmarkStart w:id="879" w:name="_Toc22831069"/>
      <w:bookmarkStart w:id="880" w:name="_Toc22883063"/>
      <w:bookmarkStart w:id="881" w:name="_Toc22883236"/>
      <w:bookmarkStart w:id="882" w:name="_Toc22895502"/>
      <w:bookmarkStart w:id="883" w:name="_Toc22895838"/>
      <w:bookmarkStart w:id="884" w:name="_Toc22896006"/>
      <w:bookmarkStart w:id="885" w:name="_Toc22896684"/>
      <w:bookmarkStart w:id="886" w:name="_Toc22896864"/>
      <w:bookmarkStart w:id="887" w:name="_Toc22897032"/>
      <w:bookmarkStart w:id="888" w:name="_Toc22802329"/>
      <w:bookmarkStart w:id="889" w:name="_Toc22830707"/>
      <w:bookmarkStart w:id="890" w:name="_Toc22831070"/>
      <w:bookmarkStart w:id="891" w:name="_Toc22883064"/>
      <w:bookmarkStart w:id="892" w:name="_Toc22883237"/>
      <w:bookmarkStart w:id="893" w:name="_Toc22895503"/>
      <w:bookmarkStart w:id="894" w:name="_Toc22895839"/>
      <w:bookmarkStart w:id="895" w:name="_Toc22896007"/>
      <w:bookmarkStart w:id="896" w:name="_Toc22896685"/>
      <w:bookmarkStart w:id="897" w:name="_Toc22896865"/>
      <w:bookmarkStart w:id="898" w:name="_Toc22897033"/>
      <w:bookmarkStart w:id="899" w:name="_Toc22802330"/>
      <w:bookmarkStart w:id="900" w:name="_Toc22830708"/>
      <w:bookmarkStart w:id="901" w:name="_Toc22831071"/>
      <w:bookmarkStart w:id="902" w:name="_Toc22883065"/>
      <w:bookmarkStart w:id="903" w:name="_Toc22883238"/>
      <w:bookmarkStart w:id="904" w:name="_Toc22895504"/>
      <w:bookmarkStart w:id="905" w:name="_Toc22895840"/>
      <w:bookmarkStart w:id="906" w:name="_Toc22896008"/>
      <w:bookmarkStart w:id="907" w:name="_Toc22896686"/>
      <w:bookmarkStart w:id="908" w:name="_Toc22896866"/>
      <w:bookmarkStart w:id="909" w:name="_Toc22897034"/>
      <w:bookmarkStart w:id="910" w:name="_Toc22802331"/>
      <w:bookmarkStart w:id="911" w:name="_Toc22830709"/>
      <w:bookmarkStart w:id="912" w:name="_Toc22831072"/>
      <w:bookmarkStart w:id="913" w:name="_Toc22883066"/>
      <w:bookmarkStart w:id="914" w:name="_Toc22883239"/>
      <w:bookmarkStart w:id="915" w:name="_Toc22895505"/>
      <w:bookmarkStart w:id="916" w:name="_Toc22895841"/>
      <w:bookmarkStart w:id="917" w:name="_Toc22896009"/>
      <w:bookmarkStart w:id="918" w:name="_Toc22896687"/>
      <w:bookmarkStart w:id="919" w:name="_Toc22896867"/>
      <w:bookmarkStart w:id="920" w:name="_Toc22897035"/>
      <w:bookmarkStart w:id="921" w:name="_Toc22802332"/>
      <w:bookmarkStart w:id="922" w:name="_Toc22830710"/>
      <w:bookmarkStart w:id="923" w:name="_Toc22831073"/>
      <w:bookmarkStart w:id="924" w:name="_Toc22883067"/>
      <w:bookmarkStart w:id="925" w:name="_Toc22883240"/>
      <w:bookmarkStart w:id="926" w:name="_Toc22895506"/>
      <w:bookmarkStart w:id="927" w:name="_Toc22895842"/>
      <w:bookmarkStart w:id="928" w:name="_Toc22896010"/>
      <w:bookmarkStart w:id="929" w:name="_Toc22896688"/>
      <w:bookmarkStart w:id="930" w:name="_Toc22896868"/>
      <w:bookmarkStart w:id="931" w:name="_Toc22897036"/>
      <w:bookmarkStart w:id="932" w:name="_Toc22802333"/>
      <w:bookmarkStart w:id="933" w:name="_Toc22830711"/>
      <w:bookmarkStart w:id="934" w:name="_Toc22831074"/>
      <w:bookmarkStart w:id="935" w:name="_Toc22883068"/>
      <w:bookmarkStart w:id="936" w:name="_Toc22883241"/>
      <w:bookmarkStart w:id="937" w:name="_Toc22895507"/>
      <w:bookmarkStart w:id="938" w:name="_Toc22895843"/>
      <w:bookmarkStart w:id="939" w:name="_Toc22896011"/>
      <w:bookmarkStart w:id="940" w:name="_Toc22896689"/>
      <w:bookmarkStart w:id="941" w:name="_Toc22896869"/>
      <w:bookmarkStart w:id="942" w:name="_Toc22897037"/>
      <w:bookmarkStart w:id="943" w:name="_Toc22802334"/>
      <w:bookmarkStart w:id="944" w:name="_Toc22830712"/>
      <w:bookmarkStart w:id="945" w:name="_Toc22831075"/>
      <w:bookmarkStart w:id="946" w:name="_Toc22883069"/>
      <w:bookmarkStart w:id="947" w:name="_Toc22883242"/>
      <w:bookmarkStart w:id="948" w:name="_Toc22895508"/>
      <w:bookmarkStart w:id="949" w:name="_Toc22895844"/>
      <w:bookmarkStart w:id="950" w:name="_Toc22896012"/>
      <w:bookmarkStart w:id="951" w:name="_Toc22896690"/>
      <w:bookmarkStart w:id="952" w:name="_Toc22896870"/>
      <w:bookmarkStart w:id="953" w:name="_Toc22897038"/>
      <w:bookmarkStart w:id="954" w:name="_Toc22802335"/>
      <w:bookmarkStart w:id="955" w:name="_Toc22830713"/>
      <w:bookmarkStart w:id="956" w:name="_Toc22831076"/>
      <w:bookmarkStart w:id="957" w:name="_Toc22883070"/>
      <w:bookmarkStart w:id="958" w:name="_Toc22883243"/>
      <w:bookmarkStart w:id="959" w:name="_Toc22895509"/>
      <w:bookmarkStart w:id="960" w:name="_Toc22895845"/>
      <w:bookmarkStart w:id="961" w:name="_Toc22896013"/>
      <w:bookmarkStart w:id="962" w:name="_Toc22896691"/>
      <w:bookmarkStart w:id="963" w:name="_Toc22896871"/>
      <w:bookmarkStart w:id="964" w:name="_Toc22897039"/>
      <w:bookmarkStart w:id="965" w:name="_Toc22802336"/>
      <w:bookmarkStart w:id="966" w:name="_Toc22830714"/>
      <w:bookmarkStart w:id="967" w:name="_Toc22831077"/>
      <w:bookmarkStart w:id="968" w:name="_Toc22883071"/>
      <w:bookmarkStart w:id="969" w:name="_Toc22883244"/>
      <w:bookmarkStart w:id="970" w:name="_Toc22895510"/>
      <w:bookmarkStart w:id="971" w:name="_Toc22895846"/>
      <w:bookmarkStart w:id="972" w:name="_Toc22896014"/>
      <w:bookmarkStart w:id="973" w:name="_Toc22896692"/>
      <w:bookmarkStart w:id="974" w:name="_Toc22896872"/>
      <w:bookmarkStart w:id="975" w:name="_Toc22897040"/>
      <w:bookmarkStart w:id="976" w:name="_Toc22802337"/>
      <w:bookmarkStart w:id="977" w:name="_Toc22830715"/>
      <w:bookmarkStart w:id="978" w:name="_Toc22831078"/>
      <w:bookmarkStart w:id="979" w:name="_Toc22883072"/>
      <w:bookmarkStart w:id="980" w:name="_Toc22883245"/>
      <w:bookmarkStart w:id="981" w:name="_Toc22895511"/>
      <w:bookmarkStart w:id="982" w:name="_Toc22895847"/>
      <w:bookmarkStart w:id="983" w:name="_Toc22896015"/>
      <w:bookmarkStart w:id="984" w:name="_Toc22896693"/>
      <w:bookmarkStart w:id="985" w:name="_Toc22896873"/>
      <w:bookmarkStart w:id="986" w:name="_Toc22897041"/>
      <w:bookmarkStart w:id="987" w:name="_Toc22802338"/>
      <w:bookmarkStart w:id="988" w:name="_Toc22830716"/>
      <w:bookmarkStart w:id="989" w:name="_Toc22831079"/>
      <w:bookmarkStart w:id="990" w:name="_Toc22883073"/>
      <w:bookmarkStart w:id="991" w:name="_Toc22883246"/>
      <w:bookmarkStart w:id="992" w:name="_Toc22895512"/>
      <w:bookmarkStart w:id="993" w:name="_Toc22895848"/>
      <w:bookmarkStart w:id="994" w:name="_Toc22896016"/>
      <w:bookmarkStart w:id="995" w:name="_Toc22896694"/>
      <w:bookmarkStart w:id="996" w:name="_Toc22896874"/>
      <w:bookmarkStart w:id="997" w:name="_Toc22897042"/>
      <w:bookmarkStart w:id="998" w:name="_Toc22802339"/>
      <w:bookmarkStart w:id="999" w:name="_Toc22830717"/>
      <w:bookmarkStart w:id="1000" w:name="_Toc22831080"/>
      <w:bookmarkStart w:id="1001" w:name="_Toc22883074"/>
      <w:bookmarkStart w:id="1002" w:name="_Toc22883247"/>
      <w:bookmarkStart w:id="1003" w:name="_Toc22895513"/>
      <w:bookmarkStart w:id="1004" w:name="_Toc22895849"/>
      <w:bookmarkStart w:id="1005" w:name="_Toc22896017"/>
      <w:bookmarkStart w:id="1006" w:name="_Toc22896695"/>
      <w:bookmarkStart w:id="1007" w:name="_Toc22896875"/>
      <w:bookmarkStart w:id="1008" w:name="_Toc22897043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r w:rsidRPr="00625A44">
        <w:rPr>
          <w:rFonts w:eastAsiaTheme="minorHAnsi" w:cstheme="minorBidi"/>
          <w:sz w:val="22"/>
          <w:szCs w:val="22"/>
          <w:lang w:eastAsia="ja-JP"/>
        </w:rPr>
        <w:t>7</w:t>
      </w:r>
      <w:r w:rsidRPr="00625A44">
        <w:rPr>
          <w:rFonts w:eastAsiaTheme="minorHAnsi" w:cstheme="minorBidi"/>
          <w:sz w:val="22"/>
          <w:szCs w:val="22"/>
          <w:lang w:eastAsia="ja-JP"/>
        </w:rPr>
        <w:tab/>
        <w:t>COST INFORMATION</w:t>
      </w:r>
    </w:p>
    <w:p w14:paraId="4F9ED704" w14:textId="2E67C880" w:rsidR="000555EF" w:rsidRPr="00625A44" w:rsidRDefault="000555EF" w:rsidP="000555EF">
      <w:pPr>
        <w:ind w:left="1008"/>
      </w:pPr>
      <w:r w:rsidRPr="00625A44">
        <w:t xml:space="preserve">Please include information on </w:t>
      </w:r>
      <w:r w:rsidR="001B2594" w:rsidRPr="00625A44">
        <w:t>enterprise</w:t>
      </w:r>
      <w:r w:rsidRPr="00625A44">
        <w:t xml:space="preserve"> cost models</w:t>
      </w:r>
      <w:r w:rsidR="001B2594" w:rsidRPr="00625A44">
        <w:t xml:space="preserve"> for your solution</w:t>
      </w:r>
      <w:r w:rsidR="000361CC" w:rsidRPr="00625A44">
        <w:t>, incl. one-time and ongoing by category, such as licensing, hosting etc.</w:t>
      </w:r>
    </w:p>
    <w:p w14:paraId="1BAB89CD" w14:textId="5718D6CD" w:rsidR="000555EF" w:rsidRPr="00294702" w:rsidRDefault="00250AC5" w:rsidP="000555EF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sdt>
        <w:sdtPr>
          <w:rPr>
            <w:sz w:val="22"/>
          </w:rPr>
          <w:id w:val="2145467167"/>
          <w:placeholder>
            <w:docPart w:val="A13CD7782B7F42A4876E2A94F7B01B69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0555EF" w:rsidRPr="00625A44">
            <w:rPr>
              <w:color w:val="2B579A"/>
              <w:sz w:val="22"/>
              <w:shd w:val="clear" w:color="auto" w:fill="E6E6E6"/>
              <w:lang w:eastAsia="ja-JP"/>
            </w:rPr>
            <w:t>[INSERT CONTENT HERE</w:t>
          </w:r>
          <w:r w:rsidR="001B2594" w:rsidRPr="00625A44">
            <w:rPr>
              <w:color w:val="2B579A"/>
              <w:sz w:val="22"/>
              <w:shd w:val="clear" w:color="auto" w:fill="E6E6E6"/>
              <w:lang w:eastAsia="ja-JP"/>
            </w:rPr>
            <w:t xml:space="preserve"> OR ATTACH</w:t>
          </w:r>
          <w:r w:rsidR="000555EF" w:rsidRPr="00625A44">
            <w:rPr>
              <w:color w:val="2B579A"/>
              <w:sz w:val="22"/>
              <w:shd w:val="clear" w:color="auto" w:fill="E6E6E6"/>
              <w:lang w:eastAsia="ja-JP"/>
            </w:rPr>
            <w:t>]</w:t>
          </w:r>
        </w:sdtContent>
      </w:sdt>
    </w:p>
    <w:p w14:paraId="1354DC61" w14:textId="5AD72E8E" w:rsidR="001B2594" w:rsidRPr="00294702" w:rsidRDefault="001B2594" w:rsidP="001B2594">
      <w:pPr>
        <w:pStyle w:val="Heading2"/>
        <w:numPr>
          <w:ilvl w:val="0"/>
          <w:numId w:val="0"/>
        </w:numPr>
        <w:spacing w:before="360"/>
      </w:pPr>
      <w:r w:rsidRPr="00294702">
        <w:rPr>
          <w:rFonts w:eastAsiaTheme="minorHAnsi" w:cstheme="minorBidi"/>
          <w:sz w:val="22"/>
          <w:szCs w:val="22"/>
          <w:lang w:eastAsia="ja-JP"/>
        </w:rPr>
        <w:t>8</w:t>
      </w:r>
      <w:r w:rsidRPr="00294702">
        <w:rPr>
          <w:rFonts w:eastAsiaTheme="minorHAnsi" w:cstheme="minorBidi"/>
          <w:sz w:val="22"/>
          <w:szCs w:val="22"/>
          <w:lang w:eastAsia="ja-JP"/>
        </w:rPr>
        <w:tab/>
        <w:t>SERVICE LEVEL INFORMATION</w:t>
      </w:r>
    </w:p>
    <w:p w14:paraId="399737C7" w14:textId="3D33090F" w:rsidR="001B2594" w:rsidRPr="00294702" w:rsidRDefault="001B2594" w:rsidP="001B2594">
      <w:pPr>
        <w:ind w:left="1008"/>
      </w:pPr>
      <w:r w:rsidRPr="00294702">
        <w:t>Please include information on enterprise service level models for your solution</w:t>
      </w:r>
    </w:p>
    <w:p w14:paraId="794397A8" w14:textId="2484B6F9" w:rsidR="001B2594" w:rsidRPr="005E7063" w:rsidRDefault="00250AC5" w:rsidP="001B2594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sdt>
        <w:sdtPr>
          <w:rPr>
            <w:sz w:val="22"/>
          </w:rPr>
          <w:id w:val="-1329659238"/>
          <w:placeholder>
            <w:docPart w:val="E5596659B6DE40018BE3261325E390BF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B2594" w:rsidRPr="00294702">
            <w:rPr>
              <w:color w:val="2B579A"/>
              <w:sz w:val="22"/>
              <w:shd w:val="clear" w:color="auto" w:fill="E6E6E6"/>
              <w:lang w:eastAsia="ja-JP"/>
            </w:rPr>
            <w:t>[INSERT CONTENT HERE OR ATTACH]</w:t>
          </w:r>
        </w:sdtContent>
      </w:sdt>
    </w:p>
    <w:p w14:paraId="45DDD17F" w14:textId="5E624331" w:rsidR="00394403" w:rsidRPr="005E7063" w:rsidRDefault="00394403" w:rsidP="00394403">
      <w:pPr>
        <w:pStyle w:val="Heading2"/>
        <w:numPr>
          <w:ilvl w:val="0"/>
          <w:numId w:val="0"/>
        </w:numPr>
        <w:spacing w:before="360"/>
        <w:rPr>
          <w:rFonts w:eastAsiaTheme="minorHAnsi" w:cstheme="minorBidi"/>
          <w:sz w:val="22"/>
          <w:szCs w:val="22"/>
          <w:lang w:eastAsia="ja-JP"/>
        </w:rPr>
      </w:pPr>
      <w:r w:rsidRPr="005E7063">
        <w:rPr>
          <w:rFonts w:eastAsiaTheme="minorHAnsi" w:cstheme="minorBidi"/>
          <w:sz w:val="22"/>
          <w:szCs w:val="22"/>
          <w:lang w:eastAsia="ja-JP"/>
        </w:rPr>
        <w:t>9</w:t>
      </w:r>
      <w:r w:rsidRPr="005E7063">
        <w:rPr>
          <w:rFonts w:eastAsiaTheme="minorHAnsi" w:cstheme="minorBidi"/>
          <w:sz w:val="22"/>
          <w:szCs w:val="22"/>
          <w:lang w:eastAsia="ja-JP"/>
        </w:rPr>
        <w:tab/>
        <w:t>GOVERNMENT CONTRACTS</w:t>
      </w:r>
    </w:p>
    <w:p w14:paraId="33F1A0CA" w14:textId="55714FD4" w:rsidR="00394403" w:rsidRPr="00294702" w:rsidRDefault="00394403" w:rsidP="00394403">
      <w:pPr>
        <w:ind w:left="1008"/>
      </w:pPr>
      <w:r w:rsidRPr="00294702">
        <w:t>Please include references for any government agency contracts you may have currently or have had in the past</w:t>
      </w:r>
      <w:r w:rsidR="005E7063">
        <w:t xml:space="preserve"> 5 years</w:t>
      </w:r>
    </w:p>
    <w:p w14:paraId="57B2364E" w14:textId="77777777" w:rsidR="00394403" w:rsidRPr="00502BEA" w:rsidRDefault="00250AC5" w:rsidP="00394403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sdt>
        <w:sdtPr>
          <w:rPr>
            <w:sz w:val="22"/>
          </w:rPr>
          <w:id w:val="1203449667"/>
          <w:placeholder>
            <w:docPart w:val="5E66846BFEB146A6A78DE3ABA34FA9B1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394403" w:rsidRPr="00294702">
            <w:rPr>
              <w:color w:val="2B579A"/>
              <w:sz w:val="22"/>
              <w:shd w:val="clear" w:color="auto" w:fill="E6E6E6"/>
              <w:lang w:eastAsia="ja-JP"/>
            </w:rPr>
            <w:t>[INSERT CONTENT HERE OR ATTACH]</w:t>
          </w:r>
        </w:sdtContent>
      </w:sdt>
    </w:p>
    <w:p w14:paraId="31B32EDE" w14:textId="59FA33D0" w:rsidR="00BD59B8" w:rsidRPr="00C0778C" w:rsidRDefault="00394403" w:rsidP="000555EF">
      <w:pPr>
        <w:pStyle w:val="Heading2"/>
        <w:numPr>
          <w:ilvl w:val="0"/>
          <w:numId w:val="0"/>
        </w:numPr>
        <w:spacing w:before="360"/>
      </w:pPr>
      <w:r>
        <w:rPr>
          <w:rFonts w:eastAsiaTheme="minorHAnsi" w:cstheme="minorBidi"/>
          <w:sz w:val="22"/>
          <w:szCs w:val="22"/>
          <w:lang w:eastAsia="ja-JP"/>
        </w:rPr>
        <w:t>10</w:t>
      </w:r>
      <w:r w:rsidR="00E65B1B" w:rsidRPr="00C0778C">
        <w:rPr>
          <w:rFonts w:eastAsiaTheme="minorHAnsi" w:cstheme="minorBidi"/>
          <w:sz w:val="22"/>
          <w:szCs w:val="22"/>
          <w:lang w:eastAsia="ja-JP"/>
        </w:rPr>
        <w:tab/>
        <w:t>OPTIONAL INFORMATION</w:t>
      </w:r>
    </w:p>
    <w:p w14:paraId="77779CAE" w14:textId="79BB52A6" w:rsidR="00F22D0C" w:rsidRPr="00F22D0C" w:rsidRDefault="00C0778C" w:rsidP="00984C40">
      <w:pPr>
        <w:ind w:left="1008"/>
      </w:pPr>
      <w:r>
        <w:t>Please feel free to provide a</w:t>
      </w:r>
      <w:r w:rsidR="006241AB" w:rsidRPr="006241AB">
        <w:t xml:space="preserve">ny other information </w:t>
      </w:r>
      <w:r>
        <w:t>about Intelligent Forms products and/or services that we didn’t inquire about.</w:t>
      </w:r>
    </w:p>
    <w:p w14:paraId="16464E5D" w14:textId="74A6899C" w:rsidR="00F239E6" w:rsidRPr="00502BEA" w:rsidRDefault="00250AC5" w:rsidP="00652A09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sdt>
        <w:sdtPr>
          <w:rPr>
            <w:sz w:val="22"/>
          </w:rPr>
          <w:id w:val="1423997035"/>
          <w:placeholder>
            <w:docPart w:val="183452292C2A442D95AAFAE73717EDD4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652A09">
            <w:rPr>
              <w:color w:val="2B579A"/>
              <w:sz w:val="22"/>
              <w:shd w:val="clear" w:color="auto" w:fill="E6E6E6"/>
              <w:lang w:eastAsia="ja-JP"/>
            </w:rPr>
            <w:t>[INSERT CONTENT HERE]</w:t>
          </w:r>
        </w:sdtContent>
      </w:sdt>
    </w:p>
    <w:p w14:paraId="62B6EC76" w14:textId="77777777" w:rsidR="00300535" w:rsidRPr="00725AC0" w:rsidRDefault="00300535" w:rsidP="00EB1966"/>
    <w:sectPr w:rsidR="00300535" w:rsidRPr="00725AC0" w:rsidSect="00947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9B6F" w14:textId="77777777" w:rsidR="00DF17AA" w:rsidRDefault="00DF17AA">
      <w:r>
        <w:separator/>
      </w:r>
    </w:p>
  </w:endnote>
  <w:endnote w:type="continuationSeparator" w:id="0">
    <w:p w14:paraId="4E6D744D" w14:textId="77777777" w:rsidR="00DF17AA" w:rsidRDefault="00DF17AA">
      <w:r>
        <w:continuationSeparator/>
      </w:r>
    </w:p>
  </w:endnote>
  <w:endnote w:type="continuationNotice" w:id="1">
    <w:p w14:paraId="7E4E5F40" w14:textId="77777777" w:rsidR="00DF17AA" w:rsidRDefault="00DF1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C517" w14:textId="77777777" w:rsidR="00C0778C" w:rsidRDefault="00C07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2354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7871408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0EF907E" w14:textId="29F775BD" w:rsidR="00653977" w:rsidRPr="005C5B04" w:rsidRDefault="00653977" w:rsidP="00633BB3">
            <w:pPr>
              <w:pStyle w:val="Footer"/>
              <w:tabs>
                <w:tab w:val="right" w:pos="9360"/>
              </w:tabs>
              <w:jc w:val="left"/>
              <w:rPr>
                <w:sz w:val="16"/>
                <w:szCs w:val="16"/>
              </w:rPr>
            </w:pPr>
            <w:r w:rsidRPr="005C5B04">
              <w:rPr>
                <w:sz w:val="16"/>
                <w:szCs w:val="16"/>
              </w:rPr>
              <w:tab/>
            </w:r>
            <w:r w:rsidRPr="005C5B04">
              <w:t xml:space="preserve">Page </w:t>
            </w:r>
            <w:r w:rsidRPr="005C5B04">
              <w:rPr>
                <w:color w:val="2B579A"/>
                <w:shd w:val="clear" w:color="auto" w:fill="E6E6E6"/>
              </w:rPr>
              <w:fldChar w:fldCharType="begin"/>
            </w:r>
            <w:r w:rsidRPr="005C5B04">
              <w:instrText xml:space="preserve"> PAGE </w:instrText>
            </w:r>
            <w:r w:rsidRPr="005C5B04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7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end"/>
            </w:r>
            <w:r w:rsidRPr="005C5B04">
              <w:t xml:space="preserve"> of 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begin"/>
            </w:r>
            <w:r w:rsidRPr="005C5B04">
              <w:rPr>
                <w:noProof/>
              </w:rPr>
              <w:instrText xml:space="preserve"> NUMPAGES  </w:instrTex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10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  <w:p w14:paraId="54C529ED" w14:textId="77777777" w:rsidR="00653977" w:rsidRPr="005C5B04" w:rsidRDefault="00653977" w:rsidP="00633BB3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E930" w14:textId="77777777" w:rsidR="00C0778C" w:rsidRDefault="00C07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97867" w14:textId="77777777" w:rsidR="00DF17AA" w:rsidRDefault="00DF17AA">
      <w:r>
        <w:separator/>
      </w:r>
    </w:p>
  </w:footnote>
  <w:footnote w:type="continuationSeparator" w:id="0">
    <w:p w14:paraId="542BC0AD" w14:textId="77777777" w:rsidR="00DF17AA" w:rsidRDefault="00DF17AA">
      <w:r>
        <w:continuationSeparator/>
      </w:r>
    </w:p>
  </w:footnote>
  <w:footnote w:type="continuationNotice" w:id="1">
    <w:p w14:paraId="5D86F66D" w14:textId="77777777" w:rsidR="00DF17AA" w:rsidRDefault="00DF1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751E3" w14:textId="77777777" w:rsidR="00C0778C" w:rsidRDefault="00C07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7" w:type="dxa"/>
      <w:tblInd w:w="-635" w:type="dxa"/>
      <w:tblLook w:val="04A0" w:firstRow="1" w:lastRow="0" w:firstColumn="1" w:lastColumn="0" w:noHBand="0" w:noVBand="1"/>
    </w:tblPr>
    <w:tblGrid>
      <w:gridCol w:w="3240"/>
      <w:gridCol w:w="7567"/>
    </w:tblGrid>
    <w:tr w:rsidR="009C52F5" w14:paraId="413B0F2D" w14:textId="77777777" w:rsidTr="0077087F">
      <w:trPr>
        <w:trHeight w:val="625"/>
      </w:trPr>
      <w:tc>
        <w:tcPr>
          <w:tcW w:w="3240" w:type="dxa"/>
        </w:tcPr>
        <w:p w14:paraId="1635CB0F" w14:textId="77777777" w:rsidR="009C52F5" w:rsidRDefault="009C52F5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 xml:space="preserve">Judicial </w:t>
          </w:r>
          <w:r w:rsidR="00C136A7">
            <w:rPr>
              <w:i/>
              <w:iCs/>
              <w:color w:val="000000" w:themeColor="text1"/>
              <w:sz w:val="18"/>
              <w:szCs w:val="18"/>
            </w:rPr>
            <w:t>Council of California</w:t>
          </w:r>
        </w:p>
        <w:p w14:paraId="741E35C3" w14:textId="189A1511" w:rsidR="00C136A7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 w:rsidRPr="00C136A7">
            <w:rPr>
              <w:i/>
              <w:iCs/>
              <w:color w:val="000000" w:themeColor="text1"/>
              <w:sz w:val="18"/>
              <w:szCs w:val="18"/>
            </w:rPr>
            <w:t>RF</w:t>
          </w:r>
          <w:r w:rsidR="006B3C06">
            <w:rPr>
              <w:i/>
              <w:iCs/>
              <w:color w:val="000000" w:themeColor="text1"/>
              <w:sz w:val="18"/>
              <w:szCs w:val="18"/>
            </w:rPr>
            <w:t xml:space="preserve">I Number: </w:t>
          </w:r>
          <w:r w:rsidR="00C0778C">
            <w:rPr>
              <w:i/>
              <w:iCs/>
              <w:color w:val="000000" w:themeColor="text1"/>
              <w:sz w:val="18"/>
              <w:szCs w:val="18"/>
            </w:rPr>
            <w:t>IT-2019-06-LB</w:t>
          </w:r>
        </w:p>
      </w:tc>
      <w:tc>
        <w:tcPr>
          <w:tcW w:w="7567" w:type="dxa"/>
        </w:tcPr>
        <w:p w14:paraId="32A75668" w14:textId="062B29A0" w:rsidR="006B3C06" w:rsidRDefault="00C136A7" w:rsidP="006B3C0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>R</w:t>
          </w:r>
          <w:r w:rsidRPr="00C136A7">
            <w:rPr>
              <w:i/>
              <w:iCs/>
              <w:color w:val="000000" w:themeColor="text1"/>
              <w:sz w:val="18"/>
              <w:szCs w:val="18"/>
            </w:rPr>
            <w:t>F</w:t>
          </w:r>
          <w:r w:rsidR="006B3C06">
            <w:rPr>
              <w:i/>
              <w:iCs/>
              <w:color w:val="000000" w:themeColor="text1"/>
              <w:sz w:val="18"/>
              <w:szCs w:val="18"/>
            </w:rPr>
            <w:t>I – Intelligent Forms – Proposer Response Form</w:t>
          </w:r>
        </w:p>
        <w:p w14:paraId="460176E5" w14:textId="7C9A69C6" w:rsidR="00C136A7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</w:p>
      </w:tc>
    </w:tr>
  </w:tbl>
  <w:p w14:paraId="0A6959E7" w14:textId="2C4D5A19" w:rsidR="00653977" w:rsidRPr="000247B5" w:rsidRDefault="00653977" w:rsidP="00633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3B8D" w14:textId="77777777" w:rsidR="00C0778C" w:rsidRDefault="00C07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047"/>
    <w:multiLevelType w:val="hybridMultilevel"/>
    <w:tmpl w:val="4D48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36561"/>
    <w:multiLevelType w:val="hybridMultilevel"/>
    <w:tmpl w:val="5FCEFC06"/>
    <w:lvl w:ilvl="0" w:tplc="D0222E36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B3639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9E064D"/>
    <w:multiLevelType w:val="hybridMultilevel"/>
    <w:tmpl w:val="ED06BEF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CC049EA"/>
    <w:multiLevelType w:val="hybridMultilevel"/>
    <w:tmpl w:val="BEEE3B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412113"/>
    <w:multiLevelType w:val="hybridMultilevel"/>
    <w:tmpl w:val="E550E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1358"/>
    <w:multiLevelType w:val="hybridMultilevel"/>
    <w:tmpl w:val="90184C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F7FED"/>
    <w:multiLevelType w:val="multilevel"/>
    <w:tmpl w:val="0F2A2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"/>
      <w:lvlJc w:val="left"/>
      <w:pPr>
        <w:ind w:left="576" w:hanging="576"/>
      </w:pPr>
      <w:rPr>
        <w:rFonts w:ascii="Wingdings" w:hAnsi="Wingdings" w:hint="default"/>
        <w:i w:val="0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70252F4"/>
    <w:multiLevelType w:val="hybridMultilevel"/>
    <w:tmpl w:val="3E3CF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A57FB"/>
    <w:multiLevelType w:val="hybridMultilevel"/>
    <w:tmpl w:val="0284B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D24F6"/>
    <w:multiLevelType w:val="hybridMultilevel"/>
    <w:tmpl w:val="541C39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D2A1804"/>
    <w:multiLevelType w:val="hybridMultilevel"/>
    <w:tmpl w:val="E81AAA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F43112A"/>
    <w:multiLevelType w:val="hybridMultilevel"/>
    <w:tmpl w:val="7856FB0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98A"/>
    <w:multiLevelType w:val="hybridMultilevel"/>
    <w:tmpl w:val="6CEA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C096D"/>
    <w:multiLevelType w:val="hybridMultilevel"/>
    <w:tmpl w:val="CA20E9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07A42"/>
    <w:multiLevelType w:val="multilevel"/>
    <w:tmpl w:val="C9E26FA4"/>
    <w:lvl w:ilvl="0">
      <w:start w:val="2"/>
      <w:numFmt w:val="decimal"/>
      <w:lvlText w:val="%1.0"/>
      <w:lvlJc w:val="left"/>
      <w:pPr>
        <w:ind w:left="108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7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12525FB"/>
    <w:multiLevelType w:val="multilevel"/>
    <w:tmpl w:val="D2EE7B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"/>
      <w:lvlJc w:val="left"/>
      <w:pPr>
        <w:ind w:left="576" w:hanging="576"/>
      </w:pPr>
      <w:rPr>
        <w:rFonts w:ascii="Wingdings" w:hAnsi="Wingdings" w:hint="default"/>
        <w:i w:val="0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5373B8E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37557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85B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F8561D"/>
    <w:multiLevelType w:val="hybridMultilevel"/>
    <w:tmpl w:val="A9769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B073340"/>
    <w:multiLevelType w:val="hybridMultilevel"/>
    <w:tmpl w:val="404E5A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B6813"/>
    <w:multiLevelType w:val="hybridMultilevel"/>
    <w:tmpl w:val="EDB02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A7270"/>
    <w:multiLevelType w:val="hybridMultilevel"/>
    <w:tmpl w:val="9A9CC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AC2069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41E47958"/>
    <w:multiLevelType w:val="hybridMultilevel"/>
    <w:tmpl w:val="D06E83A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8" w15:restartNumberingAfterBreak="0">
    <w:nsid w:val="4A707336"/>
    <w:multiLevelType w:val="hybridMultilevel"/>
    <w:tmpl w:val="724C6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B3F7D"/>
    <w:multiLevelType w:val="hybridMultilevel"/>
    <w:tmpl w:val="DBA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C3E54"/>
    <w:multiLevelType w:val="hybridMultilevel"/>
    <w:tmpl w:val="AD181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D224D80"/>
    <w:multiLevelType w:val="hybridMultilevel"/>
    <w:tmpl w:val="EC08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B70E7"/>
    <w:multiLevelType w:val="hybridMultilevel"/>
    <w:tmpl w:val="3BC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C2738"/>
    <w:multiLevelType w:val="hybridMultilevel"/>
    <w:tmpl w:val="BC0E1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5" w15:restartNumberingAfterBreak="0">
    <w:nsid w:val="5BE11203"/>
    <w:multiLevelType w:val="hybridMultilevel"/>
    <w:tmpl w:val="5FC8E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DF0C02"/>
    <w:multiLevelType w:val="hybridMultilevel"/>
    <w:tmpl w:val="A1941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D3907"/>
    <w:multiLevelType w:val="hybridMultilevel"/>
    <w:tmpl w:val="1D720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BB5903"/>
    <w:multiLevelType w:val="hybridMultilevel"/>
    <w:tmpl w:val="404E4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CE1B76"/>
    <w:multiLevelType w:val="multilevel"/>
    <w:tmpl w:val="C9E26FA4"/>
    <w:lvl w:ilvl="0">
      <w:start w:val="2"/>
      <w:numFmt w:val="decimal"/>
      <w:lvlText w:val="%1.0"/>
      <w:lvlJc w:val="left"/>
      <w:pPr>
        <w:ind w:left="792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40" w15:restartNumberingAfterBreak="0">
    <w:nsid w:val="65874684"/>
    <w:multiLevelType w:val="hybridMultilevel"/>
    <w:tmpl w:val="014074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450C43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8CD4D0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8E73995"/>
    <w:multiLevelType w:val="hybridMultilevel"/>
    <w:tmpl w:val="ACEC5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C5E2358"/>
    <w:multiLevelType w:val="multilevel"/>
    <w:tmpl w:val="DCB46C48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45" w15:restartNumberingAfterBreak="0">
    <w:nsid w:val="6DCA3587"/>
    <w:multiLevelType w:val="hybridMultilevel"/>
    <w:tmpl w:val="DB445C7C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6DE5468A"/>
    <w:multiLevelType w:val="hybridMultilevel"/>
    <w:tmpl w:val="F402B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726A0E"/>
    <w:multiLevelType w:val="hybridMultilevel"/>
    <w:tmpl w:val="B98E2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C82149"/>
    <w:multiLevelType w:val="hybridMultilevel"/>
    <w:tmpl w:val="4CEEC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0C1CD3"/>
    <w:multiLevelType w:val="hybridMultilevel"/>
    <w:tmpl w:val="236A07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0" w15:restartNumberingAfterBreak="0">
    <w:nsid w:val="76F275F2"/>
    <w:multiLevelType w:val="hybridMultilevel"/>
    <w:tmpl w:val="24D6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D7107"/>
    <w:multiLevelType w:val="hybridMultilevel"/>
    <w:tmpl w:val="E722B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00507"/>
    <w:multiLevelType w:val="hybridMultilevel"/>
    <w:tmpl w:val="0A8C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44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43"/>
  </w:num>
  <w:num w:numId="13">
    <w:abstractNumId w:val="30"/>
  </w:num>
  <w:num w:numId="14">
    <w:abstractNumId w:val="25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35"/>
  </w:num>
  <w:num w:numId="1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15"/>
  </w:num>
  <w:num w:numId="27">
    <w:abstractNumId w:val="45"/>
  </w:num>
  <w:num w:numId="28">
    <w:abstractNumId w:val="14"/>
  </w:num>
  <w:num w:numId="29">
    <w:abstractNumId w:val="29"/>
  </w:num>
  <w:num w:numId="30">
    <w:abstractNumId w:val="6"/>
  </w:num>
  <w:num w:numId="31">
    <w:abstractNumId w:val="46"/>
  </w:num>
  <w:num w:numId="32">
    <w:abstractNumId w:val="5"/>
  </w:num>
  <w:num w:numId="33">
    <w:abstractNumId w:val="23"/>
  </w:num>
  <w:num w:numId="34">
    <w:abstractNumId w:val="28"/>
  </w:num>
  <w:num w:numId="35">
    <w:abstractNumId w:val="4"/>
  </w:num>
  <w:num w:numId="36">
    <w:abstractNumId w:val="24"/>
  </w:num>
  <w:num w:numId="37">
    <w:abstractNumId w:val="10"/>
  </w:num>
  <w:num w:numId="38">
    <w:abstractNumId w:val="33"/>
  </w:num>
  <w:num w:numId="39">
    <w:abstractNumId w:val="0"/>
  </w:num>
  <w:num w:numId="40">
    <w:abstractNumId w:val="7"/>
  </w:num>
  <w:num w:numId="41">
    <w:abstractNumId w:val="36"/>
  </w:num>
  <w:num w:numId="42">
    <w:abstractNumId w:val="13"/>
  </w:num>
  <w:num w:numId="43">
    <w:abstractNumId w:val="9"/>
  </w:num>
  <w:num w:numId="44">
    <w:abstractNumId w:val="51"/>
  </w:num>
  <w:num w:numId="45">
    <w:abstractNumId w:val="48"/>
  </w:num>
  <w:num w:numId="46">
    <w:abstractNumId w:val="17"/>
  </w:num>
  <w:num w:numId="47">
    <w:abstractNumId w:val="34"/>
    <w:lvlOverride w:ilvl="0">
      <w:startOverride w:val="1"/>
    </w:lvlOverride>
  </w:num>
  <w:num w:numId="48">
    <w:abstractNumId w:val="42"/>
  </w:num>
  <w:num w:numId="49">
    <w:abstractNumId w:val="2"/>
  </w:num>
  <w:num w:numId="50">
    <w:abstractNumId w:val="16"/>
  </w:num>
  <w:num w:numId="51">
    <w:abstractNumId w:val="19"/>
  </w:num>
  <w:num w:numId="52">
    <w:abstractNumId w:val="41"/>
  </w:num>
  <w:num w:numId="53">
    <w:abstractNumId w:val="26"/>
  </w:num>
  <w:num w:numId="54">
    <w:abstractNumId w:val="39"/>
  </w:num>
  <w:num w:numId="55">
    <w:abstractNumId w:val="31"/>
  </w:num>
  <w:num w:numId="56">
    <w:abstractNumId w:val="50"/>
  </w:num>
  <w:num w:numId="57">
    <w:abstractNumId w:val="38"/>
  </w:num>
  <w:num w:numId="58">
    <w:abstractNumId w:val="27"/>
  </w:num>
  <w:num w:numId="59">
    <w:abstractNumId w:val="11"/>
  </w:num>
  <w:num w:numId="60">
    <w:abstractNumId w:val="37"/>
  </w:num>
  <w:num w:numId="61">
    <w:abstractNumId w:val="3"/>
  </w:num>
  <w:num w:numId="62">
    <w:abstractNumId w:val="32"/>
  </w:num>
  <w:num w:numId="63">
    <w:abstractNumId w:val="47"/>
  </w:num>
  <w:num w:numId="64">
    <w:abstractNumId w:val="12"/>
  </w:num>
  <w:num w:numId="65">
    <w:abstractNumId w:val="22"/>
  </w:num>
  <w:num w:numId="66">
    <w:abstractNumId w:val="21"/>
  </w:num>
  <w:num w:numId="67">
    <w:abstractNumId w:val="20"/>
  </w:num>
  <w:num w:numId="68">
    <w:abstractNumId w:val="42"/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  <w:lvlOverride w:ilvl="0">
      <w:startOverride w:val="7"/>
    </w:lvlOverride>
    <w:lvlOverride w:ilvl="1"/>
  </w:num>
  <w:num w:numId="72">
    <w:abstractNumId w:val="52"/>
  </w:num>
  <w:num w:numId="73">
    <w:abstractNumId w:val="4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23D84"/>
    <w:rsid w:val="00023EED"/>
    <w:rsid w:val="00025922"/>
    <w:rsid w:val="00032682"/>
    <w:rsid w:val="000361CC"/>
    <w:rsid w:val="000555EF"/>
    <w:rsid w:val="00057676"/>
    <w:rsid w:val="000631CE"/>
    <w:rsid w:val="00075242"/>
    <w:rsid w:val="00091A98"/>
    <w:rsid w:val="000962AD"/>
    <w:rsid w:val="000A0EF4"/>
    <w:rsid w:val="000A10FA"/>
    <w:rsid w:val="000B2ACA"/>
    <w:rsid w:val="000B3A22"/>
    <w:rsid w:val="000B7778"/>
    <w:rsid w:val="000C1CB6"/>
    <w:rsid w:val="000C7BA2"/>
    <w:rsid w:val="000D1BFB"/>
    <w:rsid w:val="000D39CD"/>
    <w:rsid w:val="000E160F"/>
    <w:rsid w:val="000E5D59"/>
    <w:rsid w:val="000E7998"/>
    <w:rsid w:val="001015D8"/>
    <w:rsid w:val="00101D10"/>
    <w:rsid w:val="0010746F"/>
    <w:rsid w:val="0011346F"/>
    <w:rsid w:val="00114A24"/>
    <w:rsid w:val="00116856"/>
    <w:rsid w:val="0013225F"/>
    <w:rsid w:val="001350F2"/>
    <w:rsid w:val="0014433D"/>
    <w:rsid w:val="0014774B"/>
    <w:rsid w:val="00154254"/>
    <w:rsid w:val="00157D43"/>
    <w:rsid w:val="00161C2C"/>
    <w:rsid w:val="00170D25"/>
    <w:rsid w:val="00173C41"/>
    <w:rsid w:val="00185FC4"/>
    <w:rsid w:val="00187A61"/>
    <w:rsid w:val="00187A6D"/>
    <w:rsid w:val="001A723D"/>
    <w:rsid w:val="001B14B8"/>
    <w:rsid w:val="001B2594"/>
    <w:rsid w:val="001B6573"/>
    <w:rsid w:val="001C2A3C"/>
    <w:rsid w:val="001C5C79"/>
    <w:rsid w:val="001D2DA5"/>
    <w:rsid w:val="001D6A25"/>
    <w:rsid w:val="001D6E04"/>
    <w:rsid w:val="001E1693"/>
    <w:rsid w:val="001F5E5C"/>
    <w:rsid w:val="001F72FA"/>
    <w:rsid w:val="002135F1"/>
    <w:rsid w:val="00220804"/>
    <w:rsid w:val="0022507C"/>
    <w:rsid w:val="00226424"/>
    <w:rsid w:val="00235035"/>
    <w:rsid w:val="0024088B"/>
    <w:rsid w:val="00250AC5"/>
    <w:rsid w:val="00250CD0"/>
    <w:rsid w:val="00251B1B"/>
    <w:rsid w:val="0025347C"/>
    <w:rsid w:val="00264D22"/>
    <w:rsid w:val="002714E6"/>
    <w:rsid w:val="002747B0"/>
    <w:rsid w:val="00285ADC"/>
    <w:rsid w:val="002942AE"/>
    <w:rsid w:val="00294702"/>
    <w:rsid w:val="00296DDA"/>
    <w:rsid w:val="002B1281"/>
    <w:rsid w:val="002C0E31"/>
    <w:rsid w:val="002D3E8F"/>
    <w:rsid w:val="002D57E7"/>
    <w:rsid w:val="002E082F"/>
    <w:rsid w:val="002E296B"/>
    <w:rsid w:val="002E3BDB"/>
    <w:rsid w:val="00300535"/>
    <w:rsid w:val="003037B5"/>
    <w:rsid w:val="0032576A"/>
    <w:rsid w:val="00347453"/>
    <w:rsid w:val="0035294C"/>
    <w:rsid w:val="00357C24"/>
    <w:rsid w:val="00365886"/>
    <w:rsid w:val="00367314"/>
    <w:rsid w:val="0037508A"/>
    <w:rsid w:val="0037793E"/>
    <w:rsid w:val="00385413"/>
    <w:rsid w:val="003941EC"/>
    <w:rsid w:val="00394403"/>
    <w:rsid w:val="003A27AF"/>
    <w:rsid w:val="003A2F86"/>
    <w:rsid w:val="003A43F6"/>
    <w:rsid w:val="003A7B36"/>
    <w:rsid w:val="003B4B81"/>
    <w:rsid w:val="003B687F"/>
    <w:rsid w:val="003B7EB6"/>
    <w:rsid w:val="003C3869"/>
    <w:rsid w:val="003C448B"/>
    <w:rsid w:val="003D0A5A"/>
    <w:rsid w:val="003D1AC9"/>
    <w:rsid w:val="003D39EA"/>
    <w:rsid w:val="003D7D3B"/>
    <w:rsid w:val="003E15B3"/>
    <w:rsid w:val="003E329C"/>
    <w:rsid w:val="003E4789"/>
    <w:rsid w:val="003E67A2"/>
    <w:rsid w:val="004012E3"/>
    <w:rsid w:val="0040436E"/>
    <w:rsid w:val="00416151"/>
    <w:rsid w:val="00417485"/>
    <w:rsid w:val="00423B33"/>
    <w:rsid w:val="004317FE"/>
    <w:rsid w:val="00444FBC"/>
    <w:rsid w:val="0044776D"/>
    <w:rsid w:val="00466991"/>
    <w:rsid w:val="00471643"/>
    <w:rsid w:val="004966F1"/>
    <w:rsid w:val="004B07B0"/>
    <w:rsid w:val="004B7226"/>
    <w:rsid w:val="004D1A1D"/>
    <w:rsid w:val="004F6FF6"/>
    <w:rsid w:val="00501D36"/>
    <w:rsid w:val="00502BEA"/>
    <w:rsid w:val="005134B6"/>
    <w:rsid w:val="00514CB1"/>
    <w:rsid w:val="00521AEB"/>
    <w:rsid w:val="005326D5"/>
    <w:rsid w:val="00532A26"/>
    <w:rsid w:val="00533566"/>
    <w:rsid w:val="00537128"/>
    <w:rsid w:val="00537C06"/>
    <w:rsid w:val="00540787"/>
    <w:rsid w:val="00543913"/>
    <w:rsid w:val="005459D7"/>
    <w:rsid w:val="00547281"/>
    <w:rsid w:val="00547E4A"/>
    <w:rsid w:val="00552C11"/>
    <w:rsid w:val="00566CEC"/>
    <w:rsid w:val="00567058"/>
    <w:rsid w:val="00573ED8"/>
    <w:rsid w:val="00574970"/>
    <w:rsid w:val="005832EC"/>
    <w:rsid w:val="005A0FB9"/>
    <w:rsid w:val="005A1392"/>
    <w:rsid w:val="005A692D"/>
    <w:rsid w:val="005B180C"/>
    <w:rsid w:val="005B2815"/>
    <w:rsid w:val="005D68B9"/>
    <w:rsid w:val="005E2918"/>
    <w:rsid w:val="005E7063"/>
    <w:rsid w:val="005F1F84"/>
    <w:rsid w:val="005F2061"/>
    <w:rsid w:val="005F5D09"/>
    <w:rsid w:val="0060278A"/>
    <w:rsid w:val="006064DE"/>
    <w:rsid w:val="0061508D"/>
    <w:rsid w:val="006241AB"/>
    <w:rsid w:val="00625A44"/>
    <w:rsid w:val="00632E40"/>
    <w:rsid w:val="00633BB3"/>
    <w:rsid w:val="00642C05"/>
    <w:rsid w:val="00652A09"/>
    <w:rsid w:val="00653977"/>
    <w:rsid w:val="00654107"/>
    <w:rsid w:val="00655C7C"/>
    <w:rsid w:val="0066263E"/>
    <w:rsid w:val="00670E92"/>
    <w:rsid w:val="00671944"/>
    <w:rsid w:val="00671FBC"/>
    <w:rsid w:val="006756C9"/>
    <w:rsid w:val="00675B5E"/>
    <w:rsid w:val="006801E5"/>
    <w:rsid w:val="0068097F"/>
    <w:rsid w:val="00693B32"/>
    <w:rsid w:val="0069500D"/>
    <w:rsid w:val="00697273"/>
    <w:rsid w:val="006A15C2"/>
    <w:rsid w:val="006B0522"/>
    <w:rsid w:val="006B3C06"/>
    <w:rsid w:val="006B5760"/>
    <w:rsid w:val="006B7431"/>
    <w:rsid w:val="006C3877"/>
    <w:rsid w:val="006D5732"/>
    <w:rsid w:val="006D5FDE"/>
    <w:rsid w:val="006E3C3E"/>
    <w:rsid w:val="006F0667"/>
    <w:rsid w:val="00702199"/>
    <w:rsid w:val="00702489"/>
    <w:rsid w:val="00704331"/>
    <w:rsid w:val="00707176"/>
    <w:rsid w:val="007150A0"/>
    <w:rsid w:val="00725AC0"/>
    <w:rsid w:val="00727186"/>
    <w:rsid w:val="00736AC6"/>
    <w:rsid w:val="007462BD"/>
    <w:rsid w:val="00747649"/>
    <w:rsid w:val="00750EBA"/>
    <w:rsid w:val="00751C08"/>
    <w:rsid w:val="00757E06"/>
    <w:rsid w:val="0076672D"/>
    <w:rsid w:val="00766B51"/>
    <w:rsid w:val="00767C6D"/>
    <w:rsid w:val="0077087F"/>
    <w:rsid w:val="00772D8A"/>
    <w:rsid w:val="0078197B"/>
    <w:rsid w:val="00783AAB"/>
    <w:rsid w:val="007855F0"/>
    <w:rsid w:val="00785714"/>
    <w:rsid w:val="00792F8A"/>
    <w:rsid w:val="007A231B"/>
    <w:rsid w:val="007A3C6F"/>
    <w:rsid w:val="007A4429"/>
    <w:rsid w:val="007B3E07"/>
    <w:rsid w:val="007B63A5"/>
    <w:rsid w:val="007B78E0"/>
    <w:rsid w:val="007C0B76"/>
    <w:rsid w:val="007C1D1B"/>
    <w:rsid w:val="007C48DD"/>
    <w:rsid w:val="007C6F8E"/>
    <w:rsid w:val="008021B6"/>
    <w:rsid w:val="008038F4"/>
    <w:rsid w:val="00811FDB"/>
    <w:rsid w:val="0082130C"/>
    <w:rsid w:val="0082527D"/>
    <w:rsid w:val="00826B72"/>
    <w:rsid w:val="00827215"/>
    <w:rsid w:val="008278DE"/>
    <w:rsid w:val="00831AA3"/>
    <w:rsid w:val="00832FD4"/>
    <w:rsid w:val="00853324"/>
    <w:rsid w:val="00854546"/>
    <w:rsid w:val="008550C6"/>
    <w:rsid w:val="00860745"/>
    <w:rsid w:val="00864A35"/>
    <w:rsid w:val="00867F14"/>
    <w:rsid w:val="00873C41"/>
    <w:rsid w:val="00881991"/>
    <w:rsid w:val="00883BFE"/>
    <w:rsid w:val="00886B38"/>
    <w:rsid w:val="00887AF1"/>
    <w:rsid w:val="00893945"/>
    <w:rsid w:val="00893A92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901251"/>
    <w:rsid w:val="0091238B"/>
    <w:rsid w:val="0091441B"/>
    <w:rsid w:val="009168CE"/>
    <w:rsid w:val="00924725"/>
    <w:rsid w:val="0092609F"/>
    <w:rsid w:val="00945ECD"/>
    <w:rsid w:val="00947E27"/>
    <w:rsid w:val="009613D3"/>
    <w:rsid w:val="009738E7"/>
    <w:rsid w:val="00984C40"/>
    <w:rsid w:val="00992F46"/>
    <w:rsid w:val="0099665D"/>
    <w:rsid w:val="0099699A"/>
    <w:rsid w:val="009B157A"/>
    <w:rsid w:val="009C0F44"/>
    <w:rsid w:val="009C27E9"/>
    <w:rsid w:val="009C33CB"/>
    <w:rsid w:val="009C52F5"/>
    <w:rsid w:val="009D2F4E"/>
    <w:rsid w:val="009D413C"/>
    <w:rsid w:val="009F203E"/>
    <w:rsid w:val="009F34EE"/>
    <w:rsid w:val="009F372C"/>
    <w:rsid w:val="00A06EB7"/>
    <w:rsid w:val="00A1749E"/>
    <w:rsid w:val="00A21E44"/>
    <w:rsid w:val="00A228EC"/>
    <w:rsid w:val="00A23B56"/>
    <w:rsid w:val="00A269F6"/>
    <w:rsid w:val="00A36041"/>
    <w:rsid w:val="00A51BAE"/>
    <w:rsid w:val="00A57B0B"/>
    <w:rsid w:val="00A62F1D"/>
    <w:rsid w:val="00A71908"/>
    <w:rsid w:val="00A9248D"/>
    <w:rsid w:val="00A9696A"/>
    <w:rsid w:val="00AA172A"/>
    <w:rsid w:val="00AA44EA"/>
    <w:rsid w:val="00AA6A9D"/>
    <w:rsid w:val="00AE2111"/>
    <w:rsid w:val="00AE4DED"/>
    <w:rsid w:val="00B01C67"/>
    <w:rsid w:val="00B02B85"/>
    <w:rsid w:val="00B11166"/>
    <w:rsid w:val="00B12CCC"/>
    <w:rsid w:val="00B166B2"/>
    <w:rsid w:val="00B23694"/>
    <w:rsid w:val="00B249C3"/>
    <w:rsid w:val="00B24EA7"/>
    <w:rsid w:val="00B346E7"/>
    <w:rsid w:val="00B36155"/>
    <w:rsid w:val="00B42095"/>
    <w:rsid w:val="00B45385"/>
    <w:rsid w:val="00B4620E"/>
    <w:rsid w:val="00B61FF5"/>
    <w:rsid w:val="00B760E5"/>
    <w:rsid w:val="00B91D0F"/>
    <w:rsid w:val="00BA0EEA"/>
    <w:rsid w:val="00BB4872"/>
    <w:rsid w:val="00BB6928"/>
    <w:rsid w:val="00BC2397"/>
    <w:rsid w:val="00BD098F"/>
    <w:rsid w:val="00BD59B8"/>
    <w:rsid w:val="00BD70C9"/>
    <w:rsid w:val="00BE4F88"/>
    <w:rsid w:val="00BF2471"/>
    <w:rsid w:val="00C00232"/>
    <w:rsid w:val="00C04FA0"/>
    <w:rsid w:val="00C0778C"/>
    <w:rsid w:val="00C136A7"/>
    <w:rsid w:val="00C13AE5"/>
    <w:rsid w:val="00C1466E"/>
    <w:rsid w:val="00C20810"/>
    <w:rsid w:val="00C27C95"/>
    <w:rsid w:val="00C350ED"/>
    <w:rsid w:val="00C4480E"/>
    <w:rsid w:val="00C4621D"/>
    <w:rsid w:val="00C64EE7"/>
    <w:rsid w:val="00C71303"/>
    <w:rsid w:val="00C777E5"/>
    <w:rsid w:val="00C82EBF"/>
    <w:rsid w:val="00C86FB2"/>
    <w:rsid w:val="00C970F6"/>
    <w:rsid w:val="00CA173C"/>
    <w:rsid w:val="00CA2E60"/>
    <w:rsid w:val="00CA3771"/>
    <w:rsid w:val="00CA3D6E"/>
    <w:rsid w:val="00CA418B"/>
    <w:rsid w:val="00CA5E2E"/>
    <w:rsid w:val="00CA6FD0"/>
    <w:rsid w:val="00CC0F5A"/>
    <w:rsid w:val="00CC12AE"/>
    <w:rsid w:val="00CD425E"/>
    <w:rsid w:val="00CD53FF"/>
    <w:rsid w:val="00CE3836"/>
    <w:rsid w:val="00CE549B"/>
    <w:rsid w:val="00CF7DD3"/>
    <w:rsid w:val="00D054DE"/>
    <w:rsid w:val="00D104F0"/>
    <w:rsid w:val="00D12297"/>
    <w:rsid w:val="00D14868"/>
    <w:rsid w:val="00D15BDC"/>
    <w:rsid w:val="00D25F4C"/>
    <w:rsid w:val="00D31472"/>
    <w:rsid w:val="00D37BAC"/>
    <w:rsid w:val="00D412C2"/>
    <w:rsid w:val="00D4193A"/>
    <w:rsid w:val="00D43A0A"/>
    <w:rsid w:val="00D444CD"/>
    <w:rsid w:val="00D50947"/>
    <w:rsid w:val="00D5480B"/>
    <w:rsid w:val="00D559F9"/>
    <w:rsid w:val="00D603A6"/>
    <w:rsid w:val="00D7211E"/>
    <w:rsid w:val="00D7739F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5CB4"/>
    <w:rsid w:val="00DF17AA"/>
    <w:rsid w:val="00DF48D2"/>
    <w:rsid w:val="00DF721B"/>
    <w:rsid w:val="00E06B99"/>
    <w:rsid w:val="00E07A6E"/>
    <w:rsid w:val="00E10BD4"/>
    <w:rsid w:val="00E32432"/>
    <w:rsid w:val="00E56BF0"/>
    <w:rsid w:val="00E65B1B"/>
    <w:rsid w:val="00E66969"/>
    <w:rsid w:val="00E71CEA"/>
    <w:rsid w:val="00E771DF"/>
    <w:rsid w:val="00E801E6"/>
    <w:rsid w:val="00E83660"/>
    <w:rsid w:val="00E846B0"/>
    <w:rsid w:val="00E8750E"/>
    <w:rsid w:val="00E91146"/>
    <w:rsid w:val="00E93548"/>
    <w:rsid w:val="00EA353F"/>
    <w:rsid w:val="00EA70E8"/>
    <w:rsid w:val="00EB1966"/>
    <w:rsid w:val="00EB2485"/>
    <w:rsid w:val="00EB479E"/>
    <w:rsid w:val="00EB6D49"/>
    <w:rsid w:val="00ED3619"/>
    <w:rsid w:val="00ED51B7"/>
    <w:rsid w:val="00ED7010"/>
    <w:rsid w:val="00ED759F"/>
    <w:rsid w:val="00EE4538"/>
    <w:rsid w:val="00EE67C0"/>
    <w:rsid w:val="00EE71D9"/>
    <w:rsid w:val="00EF5A69"/>
    <w:rsid w:val="00F04086"/>
    <w:rsid w:val="00F22440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64CF"/>
    <w:rsid w:val="00F565CC"/>
    <w:rsid w:val="00F62ECD"/>
    <w:rsid w:val="00F74D93"/>
    <w:rsid w:val="00F773B1"/>
    <w:rsid w:val="00F83A4A"/>
    <w:rsid w:val="00F8597E"/>
    <w:rsid w:val="00F92761"/>
    <w:rsid w:val="00F92D94"/>
    <w:rsid w:val="00F95B85"/>
    <w:rsid w:val="00FA4972"/>
    <w:rsid w:val="00FA5BED"/>
    <w:rsid w:val="00FB4602"/>
    <w:rsid w:val="00FD110C"/>
    <w:rsid w:val="00FD4B99"/>
    <w:rsid w:val="00FF01E3"/>
    <w:rsid w:val="0344E4B1"/>
    <w:rsid w:val="06E8672F"/>
    <w:rsid w:val="06FC2DCF"/>
    <w:rsid w:val="078E0A96"/>
    <w:rsid w:val="08FBA18F"/>
    <w:rsid w:val="097E4698"/>
    <w:rsid w:val="0A025502"/>
    <w:rsid w:val="0A1A1CAD"/>
    <w:rsid w:val="0A834FB2"/>
    <w:rsid w:val="0C838ED0"/>
    <w:rsid w:val="0C8A790F"/>
    <w:rsid w:val="0CC9C541"/>
    <w:rsid w:val="0CEB2557"/>
    <w:rsid w:val="0D4AB4BD"/>
    <w:rsid w:val="0D6FF747"/>
    <w:rsid w:val="0D71BBF0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C0FEBF1"/>
    <w:rsid w:val="1C685D46"/>
    <w:rsid w:val="1D63431A"/>
    <w:rsid w:val="1DCC0936"/>
    <w:rsid w:val="20D0C647"/>
    <w:rsid w:val="2234A925"/>
    <w:rsid w:val="246741F5"/>
    <w:rsid w:val="259495FB"/>
    <w:rsid w:val="25C8BF9E"/>
    <w:rsid w:val="25D14F5E"/>
    <w:rsid w:val="2891E663"/>
    <w:rsid w:val="2A4C1CE4"/>
    <w:rsid w:val="2D0D9991"/>
    <w:rsid w:val="2DF0FF4E"/>
    <w:rsid w:val="2EC04890"/>
    <w:rsid w:val="318FFF42"/>
    <w:rsid w:val="370F9C96"/>
    <w:rsid w:val="373649BA"/>
    <w:rsid w:val="388D41D4"/>
    <w:rsid w:val="3A1F3D89"/>
    <w:rsid w:val="3BA89F64"/>
    <w:rsid w:val="3BCD6953"/>
    <w:rsid w:val="3DFF9179"/>
    <w:rsid w:val="3F2A04E1"/>
    <w:rsid w:val="4036BC94"/>
    <w:rsid w:val="42AFF2BC"/>
    <w:rsid w:val="43DFA533"/>
    <w:rsid w:val="43E54807"/>
    <w:rsid w:val="49B6A2C8"/>
    <w:rsid w:val="4A01083E"/>
    <w:rsid w:val="4CE9C5A5"/>
    <w:rsid w:val="4D0F2184"/>
    <w:rsid w:val="4FE7EC6A"/>
    <w:rsid w:val="5216FC8C"/>
    <w:rsid w:val="527599A2"/>
    <w:rsid w:val="528F50E1"/>
    <w:rsid w:val="52A37022"/>
    <w:rsid w:val="5522BC28"/>
    <w:rsid w:val="558D3B49"/>
    <w:rsid w:val="564A20EB"/>
    <w:rsid w:val="5718275F"/>
    <w:rsid w:val="5804A5F6"/>
    <w:rsid w:val="58BAF6B4"/>
    <w:rsid w:val="5AD6C3A4"/>
    <w:rsid w:val="5ADBBB33"/>
    <w:rsid w:val="5B5FBFFB"/>
    <w:rsid w:val="5D268392"/>
    <w:rsid w:val="5FA30369"/>
    <w:rsid w:val="6323A5D0"/>
    <w:rsid w:val="643D237E"/>
    <w:rsid w:val="6839B3DC"/>
    <w:rsid w:val="6935C97F"/>
    <w:rsid w:val="69FC5ABA"/>
    <w:rsid w:val="6C10A8C6"/>
    <w:rsid w:val="6D0A7ABE"/>
    <w:rsid w:val="6DC09814"/>
    <w:rsid w:val="6E1DC99A"/>
    <w:rsid w:val="6EEE9449"/>
    <w:rsid w:val="73B299E1"/>
    <w:rsid w:val="744C3997"/>
    <w:rsid w:val="7470C092"/>
    <w:rsid w:val="762D47C8"/>
    <w:rsid w:val="78727B26"/>
    <w:rsid w:val="78D58092"/>
    <w:rsid w:val="79C3C221"/>
    <w:rsid w:val="7A52AD5C"/>
    <w:rsid w:val="7AB25B10"/>
    <w:rsid w:val="7AF80217"/>
    <w:rsid w:val="7B14AAF9"/>
    <w:rsid w:val="7B2BF47E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C40C9D"/>
  <w15:chartTrackingRefBased/>
  <w15:docId w15:val="{CBA2184B-EB09-41F2-8D70-99A75BA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53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48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48"/>
      </w:numPr>
      <w:spacing w:before="120" w:after="120"/>
      <w:ind w:left="576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48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48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48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mailStyle1 Char"/>
    <w:basedOn w:val="DefaultParagraphFont"/>
    <w:link w:val="Heading1"/>
    <w:uiPriority w:val="9"/>
    <w:rsid w:val="005A0FB9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1D10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D10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0FB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A0F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A0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eastAsia="Times New Roman" w:hAnsi="Arial" w:cs="Arial"/>
      <w:sz w:val="24"/>
      <w:szCs w:val="24"/>
    </w:rPr>
  </w:style>
  <w:style w:type="paragraph" w:customStyle="1" w:styleId="Num-Heading1">
    <w:name w:val="Num-Heading 1"/>
    <w:basedOn w:val="Normal"/>
    <w:next w:val="Normal"/>
    <w:rsid w:val="00300535"/>
    <w:pPr>
      <w:keepNext/>
      <w:pageBreakBefore/>
      <w:numPr>
        <w:numId w:val="6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customStyle="1" w:styleId="Num-Heading2">
    <w:name w:val="Num-Heading 2"/>
    <w:basedOn w:val="Normal"/>
    <w:next w:val="Normal"/>
    <w:rsid w:val="00300535"/>
    <w:pPr>
      <w:keepNext/>
      <w:numPr>
        <w:ilvl w:val="1"/>
        <w:numId w:val="6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customStyle="1" w:styleId="Num-Heading3">
    <w:name w:val="Num-Heading 3"/>
    <w:basedOn w:val="Normal"/>
    <w:next w:val="Normal"/>
    <w:rsid w:val="00300535"/>
    <w:pPr>
      <w:keepNext/>
      <w:numPr>
        <w:ilvl w:val="2"/>
        <w:numId w:val="6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customStyle="1" w:styleId="Num-Heading4">
    <w:name w:val="Num-Heading 4"/>
    <w:basedOn w:val="Normal"/>
    <w:next w:val="Normal"/>
    <w:rsid w:val="00300535"/>
    <w:pPr>
      <w:keepNext/>
      <w:numPr>
        <w:ilvl w:val="3"/>
        <w:numId w:val="6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customStyle="1" w:styleId="Num-Heading5">
    <w:name w:val="Num-Heading 5"/>
    <w:basedOn w:val="Normal"/>
    <w:next w:val="Normal"/>
    <w:rsid w:val="00300535"/>
    <w:pPr>
      <w:keepNext/>
      <w:numPr>
        <w:ilvl w:val="4"/>
        <w:numId w:val="6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customStyle="1" w:styleId="Num-Heading6">
    <w:name w:val="Num-Heading 6"/>
    <w:basedOn w:val="Normal"/>
    <w:next w:val="Normal"/>
    <w:rsid w:val="00300535"/>
    <w:pPr>
      <w:keepNext/>
      <w:numPr>
        <w:ilvl w:val="5"/>
        <w:numId w:val="6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customStyle="1" w:styleId="Num-Heading7">
    <w:name w:val="Num-Heading 7"/>
    <w:basedOn w:val="Normal"/>
    <w:next w:val="Normal"/>
    <w:rsid w:val="00300535"/>
    <w:pPr>
      <w:keepNext/>
      <w:numPr>
        <w:ilvl w:val="6"/>
        <w:numId w:val="6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customStyle="1" w:styleId="Num-Heading8">
    <w:name w:val="Num-Heading 8"/>
    <w:basedOn w:val="Normal"/>
    <w:next w:val="Normal"/>
    <w:rsid w:val="00300535"/>
    <w:pPr>
      <w:keepNext/>
      <w:numPr>
        <w:ilvl w:val="7"/>
        <w:numId w:val="6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300535"/>
    <w:pPr>
      <w:keepNext/>
      <w:numPr>
        <w:ilvl w:val="8"/>
        <w:numId w:val="6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33BB3"/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3BB3"/>
    <w:rPr>
      <w:rFonts w:ascii="Arial" w:eastAsia="Times New Roman" w:hAnsi="Arial" w:cs="Arial"/>
      <w:sz w:val="20"/>
      <w:szCs w:val="20"/>
    </w:rPr>
  </w:style>
  <w:style w:type="paragraph" w:customStyle="1" w:styleId="ResponseTitle">
    <w:name w:val="ResponseTitle"/>
    <w:basedOn w:val="Normal"/>
    <w:autoRedefine/>
    <w:rsid w:val="00633BB3"/>
    <w:pPr>
      <w:numPr>
        <w:numId w:val="8"/>
      </w:numPr>
      <w:spacing w:before="60"/>
    </w:pPr>
    <w:rPr>
      <w:rFonts w:ascii="Times New Roman Bold" w:eastAsia="Times New Roman" w:hAnsi="Times New Roman Bold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customStyle="1" w:styleId="TitleChar">
    <w:name w:val="Title Char"/>
    <w:aliases w:val="TOC Char"/>
    <w:basedOn w:val="DefaultParagraphFont"/>
    <w:link w:val="Title"/>
    <w:rsid w:val="00725AC0"/>
    <w:rPr>
      <w:rFonts w:ascii="Arial" w:eastAsia="Times New Roman" w:hAnsi="Arial" w:cs="Arial"/>
      <w:b/>
      <w:bCs/>
      <w:sz w:val="32"/>
      <w:szCs w:val="32"/>
    </w:rPr>
  </w:style>
  <w:style w:type="paragraph" w:customStyle="1" w:styleId="JCCReportCoverTitle">
    <w:name w:val="JCC Report Cover Title"/>
    <w:basedOn w:val="Normal"/>
    <w:rsid w:val="00725AC0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725AC0"/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25AC0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B4"/>
    <w:rPr>
      <w:rFonts w:ascii="Arial" w:eastAsia="Times New Roman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TextNumberedList">
    <w:name w:val="Table Text Numbered List"/>
    <w:basedOn w:val="Normal"/>
    <w:rsid w:val="00157D43"/>
    <w:pPr>
      <w:numPr>
        <w:numId w:val="46"/>
      </w:numPr>
    </w:pPr>
  </w:style>
  <w:style w:type="paragraph" w:customStyle="1" w:styleId="NumberedListindent2">
    <w:name w:val="Numbered List indent 2"/>
    <w:basedOn w:val="Normal"/>
    <w:rsid w:val="00157D43"/>
    <w:pPr>
      <w:numPr>
        <w:numId w:val="47"/>
      </w:numPr>
      <w:spacing w:before="120"/>
      <w:ind w:left="1980" w:hanging="353"/>
    </w:pPr>
    <w:rPr>
      <w:rFonts w:eastAsia="Times New Roman" w:cs="Arial"/>
      <w:szCs w:val="24"/>
    </w:rPr>
  </w:style>
  <w:style w:type="paragraph" w:customStyle="1" w:styleId="CoverName-center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customStyle="1" w:styleId="CoverClient-center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customStyle="1" w:styleId="CoverDate-center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customStyle="1" w:styleId="SigBlock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customStyle="1" w:styleId="Char1CharCharChar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13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8CF-0FB8-47D0-BCAC-B423ECDA1C44}"/>
      </w:docPartPr>
      <w:docPartBody>
        <w:p w:rsidR="00AA288E" w:rsidRDefault="0038571F"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2DED5039F405F97A199156FEB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E73F-E131-4D3F-A0EE-B4861FB6FC72}"/>
      </w:docPartPr>
      <w:docPartBody>
        <w:p w:rsidR="00AA288E" w:rsidRDefault="0038571F" w:rsidP="0038571F">
          <w:pPr>
            <w:pStyle w:val="B432DED5039F405F97A199156FEBB8C6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708D9461446D8BA63451B6B33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CC40-7CE4-4BE1-BF29-E973292BC07F}"/>
      </w:docPartPr>
      <w:docPartBody>
        <w:p w:rsidR="00AA288E" w:rsidRDefault="0038571F" w:rsidP="0038571F">
          <w:pPr>
            <w:pStyle w:val="B87708D9461446D8BA63451B6B33145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A75CECAFB4969B3DB9D48FCEF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6895-D4E9-46B4-938E-778191BAD227}"/>
      </w:docPartPr>
      <w:docPartBody>
        <w:p w:rsidR="00AA288E" w:rsidRDefault="0038571F" w:rsidP="0038571F">
          <w:pPr>
            <w:pStyle w:val="BAAA75CECAFB4969B3DB9D48FCEF15F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8164EFFCF4B4A94DB9C4CF85C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6858-19F2-4A18-B673-16EBE518FD2A}"/>
      </w:docPartPr>
      <w:docPartBody>
        <w:p w:rsidR="00AA288E" w:rsidRDefault="0038571F" w:rsidP="0038571F">
          <w:pPr>
            <w:pStyle w:val="2C48164EFFCF4B4A94DB9C4CF85CE8A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A3E45A024661B8907C37D16C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CEFD-B46C-4F20-9E04-AB9A1F69EC8A}"/>
      </w:docPartPr>
      <w:docPartBody>
        <w:p w:rsidR="00AA288E" w:rsidRDefault="0038571F" w:rsidP="0038571F">
          <w:pPr>
            <w:pStyle w:val="2909A3E45A024661B8907C37D16C98F2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CB99CF78145A4A606C326EEAE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DF5C-EF28-4B33-B06D-7BAE03B8DEF6}"/>
      </w:docPartPr>
      <w:docPartBody>
        <w:p w:rsidR="00AA288E" w:rsidRDefault="0038571F" w:rsidP="0038571F">
          <w:pPr>
            <w:pStyle w:val="238CB99CF78145A4A606C326EEAE4ACD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65552FB6E4B73AE7BDF4C245CA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BF95-48C3-4930-958C-8304F2014961}"/>
      </w:docPartPr>
      <w:docPartBody>
        <w:p w:rsidR="00AA288E" w:rsidRDefault="0038571F" w:rsidP="0038571F">
          <w:pPr>
            <w:pStyle w:val="F2265552FB6E4B73AE7BDF4C245CA78A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ACF057D1744589FD00F4DBCC5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E519-72A8-4295-BB27-826CB51BE3D9}"/>
      </w:docPartPr>
      <w:docPartBody>
        <w:p w:rsidR="00AA288E" w:rsidRDefault="0038571F" w:rsidP="0038571F">
          <w:pPr>
            <w:pStyle w:val="59CACF057D1744589FD00F4DBCC5D0A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0DECBE7F4298BD990FEA3A25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DA44-85F5-4F32-9F0A-ABDB148CECA6}"/>
      </w:docPartPr>
      <w:docPartBody>
        <w:p w:rsidR="00AA288E" w:rsidRDefault="0038571F" w:rsidP="0038571F">
          <w:pPr>
            <w:pStyle w:val="9CAB0DECBE7F4298BD990FEA3A259DF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A78B653C8429299A248518F01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EA8A-9E1D-42EE-B115-EE9632661789}"/>
      </w:docPartPr>
      <w:docPartBody>
        <w:p w:rsidR="00AA288E" w:rsidRDefault="0038571F" w:rsidP="0038571F">
          <w:pPr>
            <w:pStyle w:val="D25A78B653C8429299A248518F0165E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452292C2A442D95AAFAE73717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C5A05-E866-446D-B967-2FE46D0777D6}"/>
      </w:docPartPr>
      <w:docPartBody>
        <w:p w:rsidR="00AA288E" w:rsidRDefault="0038571F" w:rsidP="0038571F">
          <w:pPr>
            <w:pStyle w:val="183452292C2A442D95AAFAE73717EDD4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CD7782B7F42A4876E2A94F7B0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B09C-6A9C-4326-9334-070500B8A66C}"/>
      </w:docPartPr>
      <w:docPartBody>
        <w:p w:rsidR="00AA288E" w:rsidRDefault="0038571F" w:rsidP="0038571F">
          <w:pPr>
            <w:pStyle w:val="A13CD7782B7F42A4876E2A94F7B01B69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96659B6DE40018BE3261325E3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FABF-A2F3-457A-9626-02678D982A5A}"/>
      </w:docPartPr>
      <w:docPartBody>
        <w:p w:rsidR="00AA288E" w:rsidRDefault="0038571F" w:rsidP="0038571F">
          <w:pPr>
            <w:pStyle w:val="E5596659B6DE40018BE3261325E390BF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6846BFEB146A6A78DE3ABA34FA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6633-6597-49CD-8166-E2A8B45AF1F8}"/>
      </w:docPartPr>
      <w:docPartBody>
        <w:p w:rsidR="002801D0" w:rsidRDefault="00297389" w:rsidP="00297389">
          <w:pPr>
            <w:pStyle w:val="5E66846BFEB146A6A78DE3ABA34FA9B1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F"/>
    <w:rsid w:val="002801D0"/>
    <w:rsid w:val="00297389"/>
    <w:rsid w:val="0038571F"/>
    <w:rsid w:val="00A83609"/>
    <w:rsid w:val="00A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389"/>
    <w:rPr>
      <w:color w:val="808080"/>
    </w:rPr>
  </w:style>
  <w:style w:type="paragraph" w:customStyle="1" w:styleId="B432DED5039F405F97A199156FEBB8C6">
    <w:name w:val="B432DED5039F405F97A199156FEBB8C6"/>
    <w:rsid w:val="0038571F"/>
  </w:style>
  <w:style w:type="paragraph" w:customStyle="1" w:styleId="B87708D9461446D8BA63451B6B33145E">
    <w:name w:val="B87708D9461446D8BA63451B6B33145E"/>
    <w:rsid w:val="0038571F"/>
  </w:style>
  <w:style w:type="paragraph" w:customStyle="1" w:styleId="BAAA75CECAFB4969B3DB9D48FCEF15FE">
    <w:name w:val="BAAA75CECAFB4969B3DB9D48FCEF15FE"/>
    <w:rsid w:val="0038571F"/>
  </w:style>
  <w:style w:type="paragraph" w:customStyle="1" w:styleId="2C48164EFFCF4B4A94DB9C4CF85CE8AE">
    <w:name w:val="2C48164EFFCF4B4A94DB9C4CF85CE8AE"/>
    <w:rsid w:val="0038571F"/>
  </w:style>
  <w:style w:type="paragraph" w:customStyle="1" w:styleId="2909A3E45A024661B8907C37D16C98F2">
    <w:name w:val="2909A3E45A024661B8907C37D16C98F2"/>
    <w:rsid w:val="0038571F"/>
  </w:style>
  <w:style w:type="paragraph" w:customStyle="1" w:styleId="238CB99CF78145A4A606C326EEAE4ACD">
    <w:name w:val="238CB99CF78145A4A606C326EEAE4ACD"/>
    <w:rsid w:val="0038571F"/>
  </w:style>
  <w:style w:type="paragraph" w:customStyle="1" w:styleId="F2265552FB6E4B73AE7BDF4C245CA78A">
    <w:name w:val="F2265552FB6E4B73AE7BDF4C245CA78A"/>
    <w:rsid w:val="0038571F"/>
  </w:style>
  <w:style w:type="paragraph" w:customStyle="1" w:styleId="59CACF057D1744589FD00F4DBCC5D0A7">
    <w:name w:val="59CACF057D1744589FD00F4DBCC5D0A7"/>
    <w:rsid w:val="0038571F"/>
  </w:style>
  <w:style w:type="paragraph" w:customStyle="1" w:styleId="6A051BB2C26A472BA77AEC1AA351BC6D">
    <w:name w:val="6A051BB2C26A472BA77AEC1AA351BC6D"/>
    <w:rsid w:val="0038571F"/>
  </w:style>
  <w:style w:type="paragraph" w:customStyle="1" w:styleId="9CAB0DECBE7F4298BD990FEA3A259DFE">
    <w:name w:val="9CAB0DECBE7F4298BD990FEA3A259DFE"/>
    <w:rsid w:val="0038571F"/>
  </w:style>
  <w:style w:type="paragraph" w:customStyle="1" w:styleId="D25A78B653C8429299A248518F0165E7">
    <w:name w:val="D25A78B653C8429299A248518F0165E7"/>
    <w:rsid w:val="0038571F"/>
  </w:style>
  <w:style w:type="paragraph" w:customStyle="1" w:styleId="183452292C2A442D95AAFAE73717EDD4">
    <w:name w:val="183452292C2A442D95AAFAE73717EDD4"/>
    <w:rsid w:val="0038571F"/>
  </w:style>
  <w:style w:type="paragraph" w:customStyle="1" w:styleId="A13CD7782B7F42A4876E2A94F7B01B69">
    <w:name w:val="A13CD7782B7F42A4876E2A94F7B01B69"/>
    <w:rsid w:val="0038571F"/>
  </w:style>
  <w:style w:type="paragraph" w:customStyle="1" w:styleId="E5596659B6DE40018BE3261325E390BF">
    <w:name w:val="E5596659B6DE40018BE3261325E390BF"/>
    <w:rsid w:val="0038571F"/>
  </w:style>
  <w:style w:type="paragraph" w:customStyle="1" w:styleId="5E66846BFEB146A6A78DE3ABA34FA9B1">
    <w:name w:val="5E66846BFEB146A6A78DE3ABA34FA9B1"/>
    <w:rsid w:val="00297389"/>
  </w:style>
  <w:style w:type="paragraph" w:customStyle="1" w:styleId="DA449FA27301433880F10700170E806B">
    <w:name w:val="DA449FA27301433880F10700170E806B"/>
    <w:rsid w:val="0029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50BFA3B37184AA619D24DE5A6AAEF" ma:contentTypeVersion="4" ma:contentTypeDescription="Create a new document." ma:contentTypeScope="" ma:versionID="50bd3de08d584e4ab8f6babb7a4068e0">
  <xsd:schema xmlns:xsd="http://www.w3.org/2001/XMLSchema" xmlns:xs="http://www.w3.org/2001/XMLSchema" xmlns:p="http://schemas.microsoft.com/office/2006/metadata/properties" xmlns:ns2="95b8cea3-74e4-4256-84da-68174990b66d" xmlns:ns3="2f3ebcef-0c2c-4fbd-93e2-0de54c16beac" targetNamespace="http://schemas.microsoft.com/office/2006/metadata/properties" ma:root="true" ma:fieldsID="861b81f480b5c74a199f48a4f3647a30" ns2:_="" ns3:_="">
    <xsd:import namespace="95b8cea3-74e4-4256-84da-68174990b66d"/>
    <xsd:import namespace="2f3ebcef-0c2c-4fbd-93e2-0de54c16b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cea3-74e4-4256-84da-68174990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bcef-0c2c-4fbd-93e2-0de54c16b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3ebcef-0c2c-4fbd-93e2-0de54c16beac">
      <UserInfo>
        <DisplayName>Light, Daphne</DisplayName>
        <AccountId>6</AccountId>
        <AccountType/>
      </UserInfo>
      <UserInfo>
        <DisplayName>O'Hagin, Harry</DisplayName>
        <AccountId>72</AccountId>
        <AccountType/>
      </UserInfo>
      <UserInfo>
        <DisplayName>Kumar, Anandkumar</DisplayName>
        <AccountId>47</AccountId>
        <AccountType/>
      </UserInfo>
      <UserInfo>
        <DisplayName>Rodil, Antonio</DisplayName>
        <AccountId>16</AccountId>
        <AccountType/>
      </UserInfo>
      <UserInfo>
        <DisplayName>Bellows, Loralie</DisplayName>
        <AccountId>137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B8CB-B785-4CF1-AF67-2A76FFF0C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8cea3-74e4-4256-84da-68174990b66d"/>
    <ds:schemaRef ds:uri="2f3ebcef-0c2c-4fbd-93e2-0de54c16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7D871-439C-4C3F-A9D3-D6838641CD3E}">
  <ds:schemaRefs>
    <ds:schemaRef ds:uri="http://schemas.openxmlformats.org/package/2006/metadata/core-properties"/>
    <ds:schemaRef ds:uri="95b8cea3-74e4-4256-84da-68174990b66d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2f3ebcef-0c2c-4fbd-93e2-0de54c16be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A5FD2-6BB3-44D8-8466-AC9FBC9A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Ho</dc:creator>
  <cp:keywords/>
  <dc:description/>
  <cp:lastModifiedBy>Bellows, Loralie</cp:lastModifiedBy>
  <cp:revision>2</cp:revision>
  <cp:lastPrinted>2020-01-17T18:41:00Z</cp:lastPrinted>
  <dcterms:created xsi:type="dcterms:W3CDTF">2020-05-07T20:28:00Z</dcterms:created>
  <dcterms:modified xsi:type="dcterms:W3CDTF">2020-05-07T20:28:00Z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0x01010065A50BFA3B37184AA619D24DE5A6AAEF</vt:lpwstr>
  </property>
</Properties>
</file>