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2B367F" w:rsidRPr="009E10B7" w14:paraId="7C7A08CE" w14:textId="77777777" w:rsidTr="002B367F">
        <w:trPr>
          <w:cantSplit/>
          <w:trHeight w:hRule="exact" w:val="4860"/>
        </w:trPr>
        <w:tc>
          <w:tcPr>
            <w:tcW w:w="360" w:type="dxa"/>
            <w:vMerge w:val="restart"/>
            <w:tcMar>
              <w:left w:w="0" w:type="dxa"/>
              <w:right w:w="0" w:type="dxa"/>
            </w:tcMar>
          </w:tcPr>
          <w:p w14:paraId="40498165" w14:textId="77777777" w:rsidR="002B367F" w:rsidRPr="009E10B7" w:rsidRDefault="002B367F" w:rsidP="00501267">
            <w:pPr>
              <w:rPr>
                <w:rFonts w:ascii="Arial" w:hAnsi="Arial" w:cs="Arial"/>
              </w:rPr>
            </w:pPr>
          </w:p>
        </w:tc>
        <w:tc>
          <w:tcPr>
            <w:tcW w:w="8280" w:type="dxa"/>
            <w:tcBorders>
              <w:bottom w:val="single" w:sz="4" w:space="0" w:color="auto"/>
            </w:tcBorders>
            <w:tcMar>
              <w:left w:w="0" w:type="dxa"/>
              <w:right w:w="0" w:type="dxa"/>
            </w:tcMar>
            <w:vAlign w:val="bottom"/>
          </w:tcPr>
          <w:p w14:paraId="5EF5D6AE" w14:textId="77777777" w:rsidR="002B367F" w:rsidRPr="002B367F" w:rsidRDefault="002B367F" w:rsidP="00501267">
            <w:pPr>
              <w:pStyle w:val="JCCReportCoverTitle"/>
              <w:rPr>
                <w:rFonts w:ascii="Arial" w:hAnsi="Arial" w:cs="Arial"/>
                <w:sz w:val="80"/>
                <w:szCs w:val="80"/>
              </w:rPr>
            </w:pPr>
            <w:r w:rsidRPr="002B367F">
              <w:rPr>
                <w:rFonts w:ascii="Arial" w:hAnsi="Arial" w:cs="Arial"/>
                <w:color w:val="073873"/>
                <w:sz w:val="80"/>
                <w:szCs w:val="80"/>
              </w:rPr>
              <w:t>INVITATION FOR BIDS</w:t>
            </w:r>
            <w:r w:rsidR="009B031D">
              <w:rPr>
                <w:rFonts w:ascii="Arial" w:hAnsi="Arial" w:cs="Arial"/>
                <w:color w:val="073873"/>
                <w:sz w:val="80"/>
                <w:szCs w:val="80"/>
              </w:rPr>
              <w:t xml:space="preserve"> </w:t>
            </w:r>
          </w:p>
          <w:p w14:paraId="1839CCFF" w14:textId="77777777" w:rsidR="002B367F" w:rsidRPr="009E10B7" w:rsidRDefault="002B367F" w:rsidP="00501267">
            <w:pPr>
              <w:pStyle w:val="JCCReportCoverSpacer"/>
              <w:rPr>
                <w:rFonts w:ascii="Arial" w:hAnsi="Arial" w:cs="Arial"/>
              </w:rPr>
            </w:pPr>
            <w:r w:rsidRPr="009E10B7">
              <w:rPr>
                <w:rFonts w:ascii="Arial" w:hAnsi="Arial" w:cs="Arial"/>
              </w:rPr>
              <w:t xml:space="preserve"> </w:t>
            </w:r>
          </w:p>
        </w:tc>
      </w:tr>
      <w:tr w:rsidR="002B367F" w:rsidRPr="009E10B7" w14:paraId="1EC0867D" w14:textId="77777777" w:rsidTr="004C78F7">
        <w:trPr>
          <w:cantSplit/>
          <w:trHeight w:hRule="exact" w:val="6580"/>
        </w:trPr>
        <w:tc>
          <w:tcPr>
            <w:tcW w:w="360" w:type="dxa"/>
            <w:vMerge/>
            <w:tcMar>
              <w:left w:w="0" w:type="dxa"/>
              <w:right w:w="0" w:type="dxa"/>
            </w:tcMar>
          </w:tcPr>
          <w:p w14:paraId="70B0D38C" w14:textId="77777777" w:rsidR="002B367F" w:rsidRPr="009E10B7" w:rsidRDefault="002B367F" w:rsidP="00501267">
            <w:pPr>
              <w:rPr>
                <w:rFonts w:ascii="Arial" w:hAnsi="Arial" w:cs="Arial"/>
              </w:rPr>
            </w:pPr>
          </w:p>
        </w:tc>
        <w:tc>
          <w:tcPr>
            <w:tcW w:w="8280" w:type="dxa"/>
            <w:tcBorders>
              <w:top w:val="single" w:sz="4" w:space="0" w:color="auto"/>
              <w:bottom w:val="single" w:sz="4" w:space="0" w:color="auto"/>
            </w:tcBorders>
            <w:tcMar>
              <w:left w:w="0" w:type="dxa"/>
              <w:right w:w="0" w:type="dxa"/>
            </w:tcMar>
          </w:tcPr>
          <w:p w14:paraId="4AB0A6DB" w14:textId="3FF56FB4" w:rsidR="002B367F" w:rsidRPr="002B367F" w:rsidRDefault="00501267" w:rsidP="00501267">
            <w:pPr>
              <w:pStyle w:val="JCCReportCoverSubhead"/>
              <w:rPr>
                <w:rFonts w:ascii="Arial" w:hAnsi="Arial" w:cs="Arial"/>
                <w:b/>
                <w:i/>
                <w:color w:val="FF0000"/>
                <w:szCs w:val="28"/>
              </w:rPr>
            </w:pPr>
            <w:r>
              <w:rPr>
                <w:rFonts w:ascii="Arial" w:hAnsi="Arial" w:cs="Arial"/>
                <w:b/>
                <w:i/>
                <w:color w:val="FF0000"/>
                <w:szCs w:val="28"/>
              </w:rPr>
              <w:t xml:space="preserve">SCIENCE APPLICATIONS INTERNATIONAL CORPORATION on behalf of </w:t>
            </w:r>
            <w:r w:rsidR="00DD1B96">
              <w:rPr>
                <w:rFonts w:ascii="Arial" w:hAnsi="Arial" w:cs="Arial"/>
                <w:b/>
                <w:i/>
                <w:color w:val="FF0000"/>
                <w:szCs w:val="28"/>
              </w:rPr>
              <w:t>Judicial council of california</w:t>
            </w:r>
          </w:p>
          <w:p w14:paraId="75FE0948" w14:textId="77777777" w:rsidR="002B367F" w:rsidRPr="009E10B7" w:rsidRDefault="002B367F" w:rsidP="00501267">
            <w:pPr>
              <w:pStyle w:val="JCCReportCoverSubhead"/>
              <w:rPr>
                <w:rFonts w:ascii="Arial" w:hAnsi="Arial" w:cs="Arial"/>
                <w:b/>
                <w:szCs w:val="28"/>
              </w:rPr>
            </w:pPr>
          </w:p>
          <w:p w14:paraId="2DB6F450" w14:textId="78671917" w:rsidR="002B367F" w:rsidRDefault="002B367F" w:rsidP="00501267">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AF7AFF">
              <w:rPr>
                <w:rFonts w:ascii="Arial" w:hAnsi="Arial" w:cs="Arial"/>
                <w:i/>
                <w:caps w:val="0"/>
                <w:color w:val="FF0000"/>
                <w:szCs w:val="28"/>
              </w:rPr>
              <w:t xml:space="preserve">CISCO FIREWALL </w:t>
            </w:r>
            <w:r w:rsidR="00B813F2">
              <w:rPr>
                <w:rFonts w:ascii="Arial" w:hAnsi="Arial" w:cs="Arial"/>
                <w:i/>
                <w:caps w:val="0"/>
                <w:color w:val="FF0000"/>
                <w:szCs w:val="28"/>
              </w:rPr>
              <w:t>PROCUREMENT</w:t>
            </w:r>
          </w:p>
          <w:p w14:paraId="72E9332B" w14:textId="7D1ED599" w:rsidR="00D62696" w:rsidRPr="00D62696" w:rsidRDefault="00FB739B" w:rsidP="00501267">
            <w:pPr>
              <w:pStyle w:val="JCCReportCoverSubhead"/>
              <w:rPr>
                <w:rFonts w:ascii="Arial" w:hAnsi="Arial" w:cs="Arial"/>
                <w:i/>
                <w:caps w:val="0"/>
                <w:color w:val="FF0000"/>
                <w:szCs w:val="28"/>
              </w:rPr>
            </w:pPr>
            <w:r>
              <w:rPr>
                <w:rFonts w:ascii="Arial" w:hAnsi="Arial" w:cs="Arial"/>
                <w:i/>
                <w:caps w:val="0"/>
                <w:color w:val="FF0000"/>
                <w:szCs w:val="28"/>
              </w:rPr>
              <w:t>IFB-SAIC-JCC-00</w:t>
            </w:r>
            <w:r w:rsidR="002E62A5">
              <w:rPr>
                <w:rFonts w:ascii="Arial" w:hAnsi="Arial" w:cs="Arial"/>
                <w:i/>
                <w:caps w:val="0"/>
                <w:color w:val="FF0000"/>
                <w:szCs w:val="28"/>
              </w:rPr>
              <w:t>9</w:t>
            </w:r>
          </w:p>
          <w:p w14:paraId="5EC75CEE"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2144F553"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6D8422FA"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013EC902"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0B212B0" w14:textId="2BC415ED" w:rsidR="002B367F" w:rsidRPr="002355CF" w:rsidRDefault="00B813F2" w:rsidP="00501267">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11/30</w:t>
            </w:r>
            <w:r w:rsidR="00A30CC9">
              <w:rPr>
                <w:rFonts w:ascii="Arial" w:hAnsi="Arial" w:cs="Arial"/>
                <w:i/>
                <w:color w:val="FF0000"/>
                <w:sz w:val="28"/>
                <w:szCs w:val="28"/>
              </w:rPr>
              <w:t>/2021</w:t>
            </w:r>
            <w:r w:rsidR="002B367F" w:rsidRPr="00A50B42">
              <w:rPr>
                <w:rFonts w:ascii="Arial" w:hAnsi="Arial" w:cs="Arial"/>
                <w:bCs/>
                <w:smallCaps/>
                <w:color w:val="000000"/>
                <w:sz w:val="28"/>
                <w:szCs w:val="28"/>
              </w:rPr>
              <w:t xml:space="preserve"> no later than </w:t>
            </w:r>
            <w:r w:rsidR="00DD1B96">
              <w:rPr>
                <w:rFonts w:ascii="Arial" w:hAnsi="Arial" w:cs="Arial"/>
                <w:i/>
                <w:color w:val="FF0000"/>
                <w:sz w:val="28"/>
                <w:szCs w:val="28"/>
              </w:rPr>
              <w:t>12:00</w:t>
            </w:r>
            <w:r w:rsidR="002B367F">
              <w:rPr>
                <w:rFonts w:ascii="Arial" w:hAnsi="Arial" w:cs="Arial"/>
                <w:i/>
                <w:caps/>
                <w:color w:val="FF0000"/>
                <w:sz w:val="22"/>
                <w:szCs w:val="28"/>
              </w:rPr>
              <w:t xml:space="preserve"> </w:t>
            </w:r>
            <w:r w:rsidR="002B367F">
              <w:rPr>
                <w:rFonts w:ascii="Arial" w:hAnsi="Arial" w:cs="Arial"/>
                <w:bCs/>
                <w:smallCaps/>
                <w:color w:val="000000"/>
                <w:sz w:val="28"/>
                <w:szCs w:val="20"/>
              </w:rPr>
              <w:t xml:space="preserve">p.m. Pacific </w:t>
            </w:r>
            <w:r w:rsidR="00036061">
              <w:rPr>
                <w:rFonts w:ascii="Arial" w:hAnsi="Arial" w:cs="Arial"/>
                <w:bCs/>
                <w:smallCaps/>
                <w:color w:val="000000"/>
                <w:sz w:val="28"/>
                <w:szCs w:val="20"/>
              </w:rPr>
              <w:t xml:space="preserve">standard </w:t>
            </w:r>
            <w:r w:rsidR="002B367F">
              <w:rPr>
                <w:rFonts w:ascii="Arial" w:hAnsi="Arial" w:cs="Arial"/>
                <w:bCs/>
                <w:smallCaps/>
                <w:color w:val="000000"/>
                <w:sz w:val="28"/>
                <w:szCs w:val="20"/>
              </w:rPr>
              <w:t xml:space="preserve">time  </w:t>
            </w:r>
          </w:p>
          <w:p w14:paraId="2A83D649" w14:textId="77777777" w:rsidR="002B367F" w:rsidRPr="009E10B7" w:rsidRDefault="002B367F" w:rsidP="00501267">
            <w:pPr>
              <w:pStyle w:val="Header"/>
              <w:tabs>
                <w:tab w:val="clear" w:pos="4320"/>
                <w:tab w:val="clear" w:pos="8640"/>
              </w:tabs>
              <w:autoSpaceDE w:val="0"/>
              <w:autoSpaceDN w:val="0"/>
              <w:adjustRightInd w:val="0"/>
              <w:rPr>
                <w:rFonts w:ascii="Arial" w:hAnsi="Arial" w:cs="Arial"/>
                <w:b/>
                <w:bCs/>
                <w:sz w:val="36"/>
              </w:rPr>
            </w:pPr>
          </w:p>
        </w:tc>
      </w:tr>
    </w:tbl>
    <w:p w14:paraId="662B9D95" w14:textId="7C193555" w:rsidR="00C37FF7" w:rsidRPr="004C78F7" w:rsidRDefault="00C37FF7" w:rsidP="004C78F7">
      <w:pPr>
        <w:pStyle w:val="Header"/>
        <w:tabs>
          <w:tab w:val="clear" w:pos="4320"/>
          <w:tab w:val="clear" w:pos="8640"/>
          <w:tab w:val="left" w:pos="2220"/>
        </w:tabs>
        <w:autoSpaceDE w:val="0"/>
        <w:autoSpaceDN w:val="0"/>
        <w:adjustRightInd w:val="0"/>
        <w:rPr>
          <w:rFonts w:ascii="Arial" w:hAnsi="Arial" w:cs="Arial"/>
          <w:b/>
          <w:bCs/>
        </w:rPr>
      </w:pPr>
    </w:p>
    <w:p w14:paraId="32493984" w14:textId="77777777" w:rsidR="00C37FF7" w:rsidRDefault="00C37FF7" w:rsidP="00C37FF7">
      <w:pPr>
        <w:jc w:val="center"/>
        <w:rPr>
          <w:b/>
          <w:bCs/>
          <w:sz w:val="26"/>
          <w:szCs w:val="26"/>
        </w:rPr>
      </w:pPr>
    </w:p>
    <w:p w14:paraId="3E30555E"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5F47DDE0" w14:textId="77777777" w:rsidR="00C37FF7" w:rsidRDefault="00C37FF7" w:rsidP="00C37FF7">
      <w:pPr>
        <w:keepNext/>
      </w:pPr>
    </w:p>
    <w:p w14:paraId="6317B556" w14:textId="153BC47E" w:rsidR="00C37FF7" w:rsidRDefault="00B11309" w:rsidP="007A4B50">
      <w:pPr>
        <w:pStyle w:val="ListParagraph"/>
        <w:keepNext/>
        <w:numPr>
          <w:ilvl w:val="1"/>
          <w:numId w:val="10"/>
        </w:numPr>
      </w:pPr>
      <w:r>
        <w:t>Science Applica</w:t>
      </w:r>
      <w:r w:rsidR="00BE2EB4">
        <w:t>tions International Corporation (SAIC), acting as a buying agent of the Judicial Council</w:t>
      </w:r>
      <w:r w:rsidR="007A4B50">
        <w:t xml:space="preserve"> of California (JCC)</w:t>
      </w:r>
      <w:r w:rsidR="00BE2EB4">
        <w:t xml:space="preserve">, is responsible for the </w:t>
      </w:r>
      <w:r w:rsidR="00BE2EB4" w:rsidRPr="00BE2EB4">
        <w:t>pricing, evaluation (technical and costing), selection and acquisition of new and upgraded Service Ar</w:t>
      </w:r>
      <w:r w:rsidR="00BE2EB4">
        <w:t>ea components (e.g., hardware, software, maintenance</w:t>
      </w:r>
      <w:r w:rsidR="00BE2EB4" w:rsidRPr="00BE2EB4">
        <w:t xml:space="preserve">) to support the in scope </w:t>
      </w:r>
      <w:r w:rsidR="007A4B50">
        <w:t xml:space="preserve">JCC </w:t>
      </w:r>
      <w:r w:rsidR="00BE2EB4" w:rsidRPr="00BE2EB4">
        <w:t xml:space="preserve">environment and operations. </w:t>
      </w:r>
      <w:r w:rsidR="00BE2EB4">
        <w:t>SAIC</w:t>
      </w:r>
      <w:r w:rsidR="00BE2EB4" w:rsidRPr="00BE2EB4">
        <w:t xml:space="preserve">’s </w:t>
      </w:r>
      <w:r w:rsidR="00BE2EB4">
        <w:t xml:space="preserve">obligations </w:t>
      </w:r>
      <w:r w:rsidR="00BE2EB4" w:rsidRPr="00BE2EB4">
        <w:t>are limited to procurement of information technology goods and services</w:t>
      </w:r>
      <w:r w:rsidR="00BE2EB4">
        <w:t>.</w:t>
      </w:r>
    </w:p>
    <w:p w14:paraId="18A5BAF6" w14:textId="77777777" w:rsidR="007A4B50" w:rsidRPr="007A4B50" w:rsidRDefault="007A4B50" w:rsidP="007A4B50">
      <w:pPr>
        <w:keepNext/>
        <w:ind w:left="720"/>
        <w:rPr>
          <w:i/>
        </w:rPr>
      </w:pPr>
    </w:p>
    <w:p w14:paraId="5CD5E5C7" w14:textId="77777777" w:rsidR="007A4B50" w:rsidRDefault="007A4B50" w:rsidP="007A4B50">
      <w:pPr>
        <w:pStyle w:val="ListParagraph"/>
        <w:keepNext/>
        <w:numPr>
          <w:ilvl w:val="1"/>
          <w:numId w:val="10"/>
        </w:numPr>
      </w:pPr>
      <w:r w:rsidRPr="007A4B50">
        <w:t>Judicial Council of California.  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4D0FB0C8" w14:textId="77777777" w:rsidR="007A4B50" w:rsidRPr="007A4B50" w:rsidRDefault="007A4B50" w:rsidP="007A4B50">
      <w:pPr>
        <w:keepNext/>
        <w:rPr>
          <w:i/>
        </w:rPr>
      </w:pPr>
    </w:p>
    <w:p w14:paraId="30EDE280" w14:textId="1BE18047" w:rsidR="007A4B50" w:rsidRPr="007A4B50" w:rsidRDefault="007A4B50" w:rsidP="007A4B50">
      <w:pPr>
        <w:pStyle w:val="ListParagraph"/>
        <w:keepNext/>
        <w:numPr>
          <w:ilvl w:val="1"/>
          <w:numId w:val="10"/>
        </w:numPr>
      </w:pPr>
      <w:r w:rsidRPr="007A4B50">
        <w:t>Website.  For additional information about this solicitation, including electronic copies of the solicitation documents, see the California Courts Website located at www.courts.ca.gov/rfps.htm</w:t>
      </w:r>
      <w:r>
        <w:t>.</w:t>
      </w:r>
    </w:p>
    <w:p w14:paraId="1F9491B7" w14:textId="77777777" w:rsidR="0088206E" w:rsidRDefault="0088206E"/>
    <w:p w14:paraId="21A6DB6B" w14:textId="79144C97" w:rsidR="00C37FF7" w:rsidRDefault="00C37FF7" w:rsidP="00FC4A81">
      <w:pPr>
        <w:keepNext/>
        <w:ind w:left="720" w:hanging="720"/>
        <w:rPr>
          <w:b/>
          <w:bCs/>
        </w:rPr>
      </w:pPr>
      <w:r>
        <w:rPr>
          <w:b/>
          <w:bCs/>
        </w:rPr>
        <w:t>2.0</w:t>
      </w:r>
      <w:r>
        <w:rPr>
          <w:b/>
          <w:bCs/>
        </w:rPr>
        <w:tab/>
      </w:r>
      <w:r w:rsidR="00FC4A81">
        <w:rPr>
          <w:b/>
          <w:bCs/>
        </w:rPr>
        <w:t xml:space="preserve">DESCRIPTION OF </w:t>
      </w:r>
      <w:r w:rsidR="00D20276">
        <w:rPr>
          <w:b/>
          <w:bCs/>
        </w:rPr>
        <w:t>GOOD</w:t>
      </w:r>
      <w:r w:rsidR="005F3F8D">
        <w:rPr>
          <w:b/>
          <w:bCs/>
        </w:rPr>
        <w:t>S</w:t>
      </w:r>
    </w:p>
    <w:p w14:paraId="1ACB35DE" w14:textId="1D8C0C75" w:rsidR="005C4F38" w:rsidRDefault="005C4F38" w:rsidP="00FC4A81">
      <w:pPr>
        <w:keepNext/>
        <w:ind w:left="720" w:hanging="720"/>
        <w:rPr>
          <w:b/>
          <w:bCs/>
        </w:rPr>
      </w:pPr>
      <w:r>
        <w:rPr>
          <w:b/>
          <w:bCs/>
        </w:rPr>
        <w:tab/>
      </w:r>
    </w:p>
    <w:p w14:paraId="55D55D23" w14:textId="603FBC55" w:rsidR="00220D0D" w:rsidRDefault="00220D0D" w:rsidP="00220D0D">
      <w:pPr>
        <w:pStyle w:val="BodyTextIndent2"/>
        <w:spacing w:after="0" w:line="240" w:lineRule="auto"/>
        <w:ind w:left="720"/>
      </w:pPr>
      <w:r>
        <w:t xml:space="preserve">The JBE seeks goods meeting the following specifications: </w:t>
      </w:r>
    </w:p>
    <w:p w14:paraId="7562EA18" w14:textId="77777777" w:rsidR="00220D0D" w:rsidRDefault="00220D0D" w:rsidP="00220D0D">
      <w:pPr>
        <w:pStyle w:val="BodyTextIndent2"/>
        <w:spacing w:after="0" w:line="240" w:lineRule="auto"/>
        <w:ind w:left="720"/>
      </w:pPr>
    </w:p>
    <w:p w14:paraId="6EBB8783" w14:textId="77777777" w:rsidR="00220D0D" w:rsidRDefault="00220D0D" w:rsidP="00220D0D">
      <w:pPr>
        <w:pStyle w:val="BodyTextIndent2"/>
        <w:spacing w:after="0" w:line="240" w:lineRule="auto"/>
        <w:ind w:left="720"/>
        <w:rPr>
          <w:b/>
          <w:i/>
          <w:color w:val="FF0000"/>
        </w:rPr>
      </w:pPr>
      <w:r>
        <w:rPr>
          <w:b/>
          <w:i/>
          <w:color w:val="FF0000"/>
        </w:rPr>
        <w:t>SEE ATTACHMENTs WITH QUANTITIES AND SPECIFICATIONS.</w:t>
      </w:r>
    </w:p>
    <w:p w14:paraId="2B4AA2E7" w14:textId="77777777" w:rsidR="00220D0D" w:rsidRDefault="00220D0D" w:rsidP="00220D0D">
      <w:pPr>
        <w:pStyle w:val="BodyTextIndent2"/>
        <w:spacing w:after="0" w:line="240" w:lineRule="auto"/>
        <w:ind w:left="720"/>
        <w:rPr>
          <w:b/>
          <w:i/>
          <w:color w:val="FF0000"/>
        </w:rPr>
      </w:pPr>
    </w:p>
    <w:p w14:paraId="69584A90" w14:textId="506CE7A4" w:rsidR="00220D0D" w:rsidRDefault="00220D0D" w:rsidP="00220D0D">
      <w:pPr>
        <w:pStyle w:val="BodyTextIndent2"/>
        <w:spacing w:after="0" w:line="240" w:lineRule="auto"/>
        <w:ind w:left="720"/>
        <w:rPr>
          <w:b/>
          <w:i/>
          <w:color w:val="FF0000"/>
        </w:rPr>
      </w:pPr>
      <w:r>
        <w:rPr>
          <w:b/>
          <w:i/>
          <w:color w:val="FF0000"/>
        </w:rPr>
        <w:t>Shipment of appliances would go to the following location:</w:t>
      </w:r>
    </w:p>
    <w:p w14:paraId="252EE5A5" w14:textId="77777777" w:rsidR="00220D0D" w:rsidRDefault="00220D0D" w:rsidP="00220D0D">
      <w:pPr>
        <w:pStyle w:val="BodyTextIndent2"/>
        <w:spacing w:after="0" w:line="240" w:lineRule="auto"/>
        <w:ind w:left="720"/>
      </w:pPr>
    </w:p>
    <w:p w14:paraId="132C9EF2" w14:textId="36F1C996" w:rsidR="00220D0D" w:rsidRDefault="00B813F2" w:rsidP="00220D0D">
      <w:pPr>
        <w:pStyle w:val="BodyTextIndent2"/>
        <w:spacing w:after="0" w:line="240" w:lineRule="auto"/>
        <w:ind w:left="720"/>
      </w:pPr>
      <w:r>
        <w:t>Ensono</w:t>
      </w:r>
      <w:r w:rsidR="00220D0D">
        <w:t>/SAIC/JCC</w:t>
      </w:r>
    </w:p>
    <w:p w14:paraId="31DA5FA4" w14:textId="77777777" w:rsidR="00220D0D" w:rsidRDefault="00220D0D" w:rsidP="00220D0D">
      <w:pPr>
        <w:pStyle w:val="BodyTextIndent2"/>
        <w:spacing w:after="0" w:line="240" w:lineRule="auto"/>
        <w:ind w:left="720"/>
      </w:pPr>
      <w:r>
        <w:t>Attn: Terry Reese</w:t>
      </w:r>
    </w:p>
    <w:p w14:paraId="2193D31F" w14:textId="77777777" w:rsidR="00220D0D" w:rsidRDefault="00220D0D" w:rsidP="00220D0D">
      <w:pPr>
        <w:pStyle w:val="BodyTextIndent2"/>
        <w:spacing w:after="0" w:line="240" w:lineRule="auto"/>
        <w:ind w:left="720"/>
      </w:pPr>
      <w:r>
        <w:t>2005 E Technology Circle</w:t>
      </w:r>
    </w:p>
    <w:p w14:paraId="2B2D4C9C" w14:textId="0BB1308D" w:rsidR="0040518A" w:rsidRPr="00B813F2" w:rsidRDefault="00B813F2" w:rsidP="00B813F2">
      <w:pPr>
        <w:pStyle w:val="BodyTextIndent2"/>
        <w:spacing w:after="0" w:line="240" w:lineRule="auto"/>
        <w:ind w:left="720"/>
      </w:pPr>
      <w:r>
        <w:t>Tempe, AZ 85284</w:t>
      </w:r>
    </w:p>
    <w:p w14:paraId="77AE3031" w14:textId="77777777" w:rsidR="00273B2E" w:rsidRDefault="00273B2E" w:rsidP="00C37FF7">
      <w:pPr>
        <w:ind w:left="720"/>
      </w:pPr>
    </w:p>
    <w:p w14:paraId="707BD2A4" w14:textId="77777777"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DB0944">
        <w:rPr>
          <w:b/>
          <w:bCs/>
        </w:rPr>
        <w:t>IFB</w:t>
      </w:r>
    </w:p>
    <w:p w14:paraId="594CCDBF" w14:textId="77777777" w:rsidR="00A50B42" w:rsidRPr="00D74462" w:rsidRDefault="00A50B42" w:rsidP="00A50B42">
      <w:pPr>
        <w:widowControl w:val="0"/>
        <w:rPr>
          <w:bCs/>
        </w:rPr>
      </w:pPr>
    </w:p>
    <w:p w14:paraId="727DEF13" w14:textId="3C24AA44" w:rsidR="00A50B42" w:rsidRDefault="00CB6E6A" w:rsidP="00AB2FC2">
      <w:pPr>
        <w:widowControl w:val="0"/>
        <w:ind w:left="720"/>
        <w:rPr>
          <w:bCs/>
        </w:rPr>
      </w:pPr>
      <w:r>
        <w:rPr>
          <w:bCs/>
        </w:rPr>
        <w:t>SAIC</w:t>
      </w:r>
      <w:r w:rsidR="00D91F2A" w:rsidRPr="00D74462">
        <w:rPr>
          <w:bCs/>
        </w:rPr>
        <w:t xml:space="preserve"> </w:t>
      </w:r>
      <w:r w:rsidR="00A50B42" w:rsidRPr="00D74462">
        <w:rPr>
          <w:bCs/>
        </w:rPr>
        <w:t xml:space="preserve">has developed the following list of key events </w:t>
      </w:r>
      <w:r w:rsidR="00FC4A81">
        <w:rPr>
          <w:bCs/>
        </w:rPr>
        <w:t xml:space="preserve">related to this </w:t>
      </w:r>
      <w:r w:rsidR="00DB0944">
        <w:rPr>
          <w:bCs/>
        </w:rPr>
        <w:t>IFB</w:t>
      </w:r>
      <w:r w:rsidR="00A50B42" w:rsidRPr="00D74462">
        <w:rPr>
          <w:bCs/>
        </w:rPr>
        <w:t xml:space="preserve">.  All dates are subject to change at the discretion of </w:t>
      </w:r>
      <w:r>
        <w:rPr>
          <w:bCs/>
        </w:rPr>
        <w:t>SAIC</w:t>
      </w:r>
      <w:r w:rsidR="00A50B42" w:rsidRPr="00D74462">
        <w:rPr>
          <w:bCs/>
        </w:rPr>
        <w:t>.</w:t>
      </w:r>
    </w:p>
    <w:p w14:paraId="6449B22C" w14:textId="77777777" w:rsidR="00A50B42" w:rsidRDefault="00A50B42" w:rsidP="00A50B42">
      <w:pPr>
        <w:widowControl w:val="0"/>
        <w:ind w:left="1440"/>
        <w:rPr>
          <w:bCs/>
        </w:rPr>
      </w:pPr>
    </w:p>
    <w:p w14:paraId="7A452F00" w14:textId="77777777" w:rsidR="00AB2FC2" w:rsidRDefault="00AB2FC2" w:rsidP="00A50B42">
      <w:pPr>
        <w:widowControl w:val="0"/>
        <w:ind w:left="1440"/>
        <w:rPr>
          <w:bCs/>
        </w:rPr>
      </w:pPr>
    </w:p>
    <w:tbl>
      <w:tblPr>
        <w:tblpPr w:leftFromText="180" w:rightFromText="180" w:vertAnchor="text" w:horzAnchor="margin" w:tblpXSpec="center" w:tblpYSpec="outside"/>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4950"/>
      </w:tblGrid>
      <w:tr w:rsidR="00A50B42" w:rsidRPr="003B7ABC" w14:paraId="5682925F" w14:textId="77777777" w:rsidTr="001B29D1">
        <w:trPr>
          <w:trHeight w:val="485"/>
          <w:tblHeader/>
        </w:trPr>
        <w:tc>
          <w:tcPr>
            <w:tcW w:w="5035" w:type="dxa"/>
            <w:shd w:val="clear" w:color="auto" w:fill="E6E6E6"/>
            <w:vAlign w:val="center"/>
          </w:tcPr>
          <w:p w14:paraId="4B291E37" w14:textId="77777777" w:rsidR="00A50B42" w:rsidRPr="00D77FEF" w:rsidRDefault="00A50B42" w:rsidP="00501267">
            <w:pPr>
              <w:widowControl w:val="0"/>
              <w:tabs>
                <w:tab w:val="left" w:pos="6354"/>
              </w:tabs>
              <w:ind w:right="-18"/>
              <w:jc w:val="center"/>
              <w:rPr>
                <w:b/>
                <w:bCs/>
                <w:color w:val="000000"/>
              </w:rPr>
            </w:pPr>
            <w:r w:rsidRPr="00D77FEF">
              <w:rPr>
                <w:b/>
                <w:bCs/>
                <w:color w:val="000000"/>
              </w:rPr>
              <w:lastRenderedPageBreak/>
              <w:t>EVENT</w:t>
            </w:r>
          </w:p>
        </w:tc>
        <w:tc>
          <w:tcPr>
            <w:tcW w:w="4950" w:type="dxa"/>
            <w:shd w:val="clear" w:color="auto" w:fill="E6E6E6"/>
            <w:vAlign w:val="center"/>
          </w:tcPr>
          <w:p w14:paraId="037910B5" w14:textId="77777777" w:rsidR="00A50B42" w:rsidRPr="00D77FEF" w:rsidRDefault="00A50B42" w:rsidP="00501267">
            <w:pPr>
              <w:widowControl w:val="0"/>
              <w:ind w:left="-108" w:right="-108"/>
              <w:jc w:val="center"/>
              <w:rPr>
                <w:b/>
                <w:bCs/>
                <w:color w:val="000000"/>
                <w:sz w:val="22"/>
                <w:szCs w:val="22"/>
              </w:rPr>
            </w:pPr>
            <w:r w:rsidRPr="00D77FEF">
              <w:rPr>
                <w:b/>
                <w:bCs/>
                <w:color w:val="000000"/>
                <w:sz w:val="22"/>
                <w:szCs w:val="22"/>
              </w:rPr>
              <w:t>DATE</w:t>
            </w:r>
          </w:p>
        </w:tc>
      </w:tr>
      <w:tr w:rsidR="00A50B42" w:rsidRPr="003B7ABC" w14:paraId="7DCF0620" w14:textId="77777777" w:rsidTr="001B29D1">
        <w:trPr>
          <w:trHeight w:val="662"/>
        </w:trPr>
        <w:tc>
          <w:tcPr>
            <w:tcW w:w="5035" w:type="dxa"/>
            <w:vAlign w:val="center"/>
          </w:tcPr>
          <w:p w14:paraId="6A361D34" w14:textId="77777777" w:rsidR="00A50B42" w:rsidRPr="009E716F" w:rsidRDefault="00DB0944" w:rsidP="00501267">
            <w:pPr>
              <w:widowControl w:val="0"/>
              <w:rPr>
                <w:b/>
                <w:bCs/>
              </w:rPr>
            </w:pPr>
            <w:r w:rsidRPr="009E716F">
              <w:rPr>
                <w:bCs/>
              </w:rPr>
              <w:t>IFB</w:t>
            </w:r>
            <w:r w:rsidR="00A50B42" w:rsidRPr="009E716F">
              <w:rPr>
                <w:bCs/>
              </w:rPr>
              <w:t xml:space="preserve"> issued</w:t>
            </w:r>
            <w:r w:rsidR="00A50B42" w:rsidRPr="009E716F">
              <w:rPr>
                <w:b/>
                <w:bCs/>
                <w:vanish/>
                <w:color w:val="0000FF"/>
              </w:rPr>
              <w:t>:</w:t>
            </w:r>
          </w:p>
        </w:tc>
        <w:tc>
          <w:tcPr>
            <w:tcW w:w="4950" w:type="dxa"/>
            <w:vAlign w:val="center"/>
          </w:tcPr>
          <w:p w14:paraId="390B33CD" w14:textId="45C30464" w:rsidR="00A50B42" w:rsidRPr="009E716F" w:rsidRDefault="00220D0D" w:rsidP="00015C7D">
            <w:pPr>
              <w:widowControl w:val="0"/>
              <w:tabs>
                <w:tab w:val="left" w:pos="2178"/>
              </w:tabs>
              <w:jc w:val="center"/>
              <w:rPr>
                <w:bCs/>
                <w:i/>
                <w:color w:val="FF0000"/>
              </w:rPr>
            </w:pPr>
            <w:r>
              <w:rPr>
                <w:bCs/>
                <w:i/>
                <w:color w:val="FF0000"/>
              </w:rPr>
              <w:t xml:space="preserve"> </w:t>
            </w:r>
            <w:r w:rsidR="00015C7D">
              <w:rPr>
                <w:bCs/>
                <w:i/>
                <w:color w:val="FF0000"/>
              </w:rPr>
              <w:t>11/3/21</w:t>
            </w:r>
          </w:p>
        </w:tc>
      </w:tr>
      <w:tr w:rsidR="00A50B42" w:rsidRPr="003B7ABC" w14:paraId="67A4C5FE" w14:textId="77777777" w:rsidTr="001B29D1">
        <w:trPr>
          <w:trHeight w:val="668"/>
        </w:trPr>
        <w:tc>
          <w:tcPr>
            <w:tcW w:w="5035" w:type="dxa"/>
            <w:vAlign w:val="center"/>
          </w:tcPr>
          <w:p w14:paraId="0A2B04D8" w14:textId="7FEE41D8" w:rsidR="00A50B42" w:rsidRPr="005E2A99" w:rsidRDefault="00A50B42" w:rsidP="00C42843">
            <w:pPr>
              <w:widowControl w:val="0"/>
              <w:rPr>
                <w:rFonts w:asciiTheme="minorHAnsi" w:hAnsiTheme="minorHAnsi" w:cstheme="minorHAnsi"/>
                <w:bCs/>
              </w:rPr>
            </w:pPr>
            <w:r w:rsidRPr="005E2A99">
              <w:rPr>
                <w:rFonts w:asciiTheme="minorHAnsi" w:hAnsiTheme="minorHAnsi" w:cstheme="minorHAnsi"/>
                <w:bCs/>
              </w:rPr>
              <w:t>Deadline for questions</w:t>
            </w:r>
            <w:r w:rsidR="007A4B50" w:rsidRPr="005E2A99">
              <w:rPr>
                <w:rFonts w:asciiTheme="minorHAnsi" w:hAnsiTheme="minorHAnsi" w:cstheme="minorHAnsi"/>
                <w:bCs/>
              </w:rPr>
              <w:t xml:space="preserve"> to </w:t>
            </w:r>
            <w:hyperlink r:id="rId7" w:history="1">
              <w:r w:rsidR="00717397" w:rsidRPr="005E2A99">
                <w:rPr>
                  <w:rStyle w:val="Hyperlink"/>
                  <w:rFonts w:asciiTheme="minorHAnsi" w:hAnsiTheme="minorHAnsi" w:cstheme="minorHAnsi"/>
                  <w:bCs/>
                </w:rPr>
                <w:t>ray.e.elliott@saic.com</w:t>
              </w:r>
            </w:hyperlink>
            <w:r w:rsidR="0033118B">
              <w:rPr>
                <w:rFonts w:asciiTheme="minorHAnsi" w:hAnsiTheme="minorHAnsi" w:cstheme="minorHAnsi"/>
                <w:bCs/>
              </w:rPr>
              <w:t xml:space="preserve"> and </w:t>
            </w:r>
            <w:r w:rsidR="00C42843">
              <w:t xml:space="preserve"> </w:t>
            </w:r>
            <w:hyperlink r:id="rId8" w:history="1">
              <w:r w:rsidR="008475BC" w:rsidRPr="00395545">
                <w:rPr>
                  <w:rStyle w:val="Hyperlink"/>
                </w:rPr>
                <w:t>laura.n.hyden@saic.com</w:t>
              </w:r>
            </w:hyperlink>
          </w:p>
        </w:tc>
        <w:tc>
          <w:tcPr>
            <w:tcW w:w="4950" w:type="dxa"/>
            <w:vAlign w:val="center"/>
          </w:tcPr>
          <w:p w14:paraId="2F6598D4" w14:textId="08764D19" w:rsidR="00A50B42" w:rsidRPr="009E716F" w:rsidRDefault="00220D0D" w:rsidP="00015C7D">
            <w:pPr>
              <w:widowControl w:val="0"/>
              <w:tabs>
                <w:tab w:val="left" w:pos="2178"/>
              </w:tabs>
              <w:jc w:val="center"/>
              <w:rPr>
                <w:b/>
                <w:bCs/>
                <w:color w:val="000000"/>
              </w:rPr>
            </w:pPr>
            <w:r>
              <w:rPr>
                <w:bCs/>
                <w:i/>
                <w:color w:val="FF0000"/>
              </w:rPr>
              <w:t>11</w:t>
            </w:r>
            <w:r w:rsidR="007922EC">
              <w:rPr>
                <w:bCs/>
                <w:i/>
                <w:color w:val="FF0000"/>
              </w:rPr>
              <w:t>/</w:t>
            </w:r>
            <w:r w:rsidR="00015C7D">
              <w:rPr>
                <w:bCs/>
                <w:i/>
                <w:color w:val="FF0000"/>
              </w:rPr>
              <w:t>9</w:t>
            </w:r>
            <w:r w:rsidR="00A30CC9">
              <w:rPr>
                <w:bCs/>
                <w:i/>
                <w:color w:val="FF0000"/>
              </w:rPr>
              <w:t>/21</w:t>
            </w:r>
            <w:r w:rsidR="00E31056">
              <w:rPr>
                <w:bCs/>
                <w:i/>
                <w:color w:val="FF0000"/>
              </w:rPr>
              <w:t xml:space="preserve"> at </w:t>
            </w:r>
            <w:r w:rsidR="00015C7D">
              <w:rPr>
                <w:bCs/>
                <w:i/>
                <w:color w:val="FF0000"/>
              </w:rPr>
              <w:t>1</w:t>
            </w:r>
            <w:r w:rsidR="00E31056">
              <w:rPr>
                <w:bCs/>
                <w:i/>
                <w:color w:val="FF0000"/>
              </w:rPr>
              <w:t>2:00p</w:t>
            </w:r>
            <w:r w:rsidR="00BE2EB4">
              <w:rPr>
                <w:bCs/>
                <w:i/>
                <w:color w:val="FF0000"/>
              </w:rPr>
              <w:t>m</w:t>
            </w:r>
            <w:r w:rsidR="00036061">
              <w:rPr>
                <w:bCs/>
                <w:i/>
                <w:color w:val="FF0000"/>
              </w:rPr>
              <w:t xml:space="preserve"> PST</w:t>
            </w:r>
          </w:p>
        </w:tc>
      </w:tr>
      <w:tr w:rsidR="00A50B42" w:rsidRPr="003B7ABC" w14:paraId="18AF0842" w14:textId="77777777" w:rsidTr="001B29D1">
        <w:trPr>
          <w:trHeight w:val="647"/>
        </w:trPr>
        <w:tc>
          <w:tcPr>
            <w:tcW w:w="5035" w:type="dxa"/>
            <w:vAlign w:val="center"/>
          </w:tcPr>
          <w:p w14:paraId="374C9E54" w14:textId="77777777" w:rsidR="00A50B42" w:rsidRPr="009E716F" w:rsidRDefault="00A50B42" w:rsidP="006F6D6E">
            <w:pPr>
              <w:widowControl w:val="0"/>
              <w:rPr>
                <w:bCs/>
              </w:rPr>
            </w:pPr>
            <w:r w:rsidRPr="009E716F">
              <w:rPr>
                <w:bCs/>
              </w:rPr>
              <w:t xml:space="preserve">Questions and answers </w:t>
            </w:r>
            <w:r w:rsidR="006F6D6E" w:rsidRPr="009E716F">
              <w:rPr>
                <w:bCs/>
              </w:rPr>
              <w:t>posted</w:t>
            </w:r>
          </w:p>
        </w:tc>
        <w:tc>
          <w:tcPr>
            <w:tcW w:w="4950" w:type="dxa"/>
            <w:vAlign w:val="center"/>
          </w:tcPr>
          <w:p w14:paraId="1162DC6D" w14:textId="42848CF3" w:rsidR="00A50B42" w:rsidRPr="009E716F" w:rsidRDefault="00BD1125" w:rsidP="00501267">
            <w:pPr>
              <w:widowControl w:val="0"/>
              <w:tabs>
                <w:tab w:val="left" w:pos="2178"/>
              </w:tabs>
              <w:jc w:val="center"/>
              <w:rPr>
                <w:b/>
                <w:bCs/>
                <w:color w:val="000000"/>
              </w:rPr>
            </w:pPr>
            <w:r>
              <w:rPr>
                <w:bCs/>
                <w:i/>
                <w:color w:val="FF0000"/>
              </w:rPr>
              <w:t>11</w:t>
            </w:r>
            <w:r w:rsidR="00005965">
              <w:rPr>
                <w:bCs/>
                <w:i/>
                <w:color w:val="FF0000"/>
              </w:rPr>
              <w:t>/</w:t>
            </w:r>
            <w:r w:rsidR="00015C7D">
              <w:rPr>
                <w:bCs/>
                <w:i/>
                <w:color w:val="FF0000"/>
              </w:rPr>
              <w:t>11</w:t>
            </w:r>
            <w:r w:rsidR="00A30CC9">
              <w:rPr>
                <w:bCs/>
                <w:i/>
                <w:color w:val="FF0000"/>
              </w:rPr>
              <w:t>/21</w:t>
            </w:r>
            <w:r w:rsidR="00036061">
              <w:rPr>
                <w:bCs/>
                <w:i/>
                <w:color w:val="FF0000"/>
              </w:rPr>
              <w:t xml:space="preserve"> at 12:00pm PST</w:t>
            </w:r>
          </w:p>
        </w:tc>
      </w:tr>
      <w:tr w:rsidR="00A50B42" w:rsidRPr="003B7ABC" w14:paraId="7F7BB3A4" w14:textId="77777777" w:rsidTr="001B29D1">
        <w:trPr>
          <w:trHeight w:val="635"/>
        </w:trPr>
        <w:tc>
          <w:tcPr>
            <w:tcW w:w="5035" w:type="dxa"/>
            <w:vAlign w:val="center"/>
          </w:tcPr>
          <w:p w14:paraId="0DDC8A78" w14:textId="77777777" w:rsidR="00A50B42" w:rsidRPr="009E716F" w:rsidRDefault="00A50B42" w:rsidP="00DB0944">
            <w:pPr>
              <w:widowControl w:val="0"/>
              <w:rPr>
                <w:bCs/>
              </w:rPr>
            </w:pPr>
            <w:r w:rsidRPr="009E716F">
              <w:rPr>
                <w:bCs/>
              </w:rPr>
              <w:t xml:space="preserve">Latest date and time </w:t>
            </w:r>
            <w:r w:rsidR="00DB0944" w:rsidRPr="009E716F">
              <w:rPr>
                <w:bCs/>
              </w:rPr>
              <w:t>bids</w:t>
            </w:r>
            <w:r w:rsidRPr="009E716F">
              <w:rPr>
                <w:bCs/>
              </w:rPr>
              <w:t xml:space="preserve"> may be submitted </w:t>
            </w:r>
          </w:p>
        </w:tc>
        <w:tc>
          <w:tcPr>
            <w:tcW w:w="4950" w:type="dxa"/>
            <w:vAlign w:val="center"/>
          </w:tcPr>
          <w:p w14:paraId="407C66AC" w14:textId="0CB21C39" w:rsidR="00327099" w:rsidRPr="00140638" w:rsidRDefault="00220D0D" w:rsidP="00A30CC9">
            <w:pPr>
              <w:widowControl w:val="0"/>
              <w:jc w:val="center"/>
              <w:rPr>
                <w:bCs/>
                <w:i/>
                <w:color w:val="FF0000"/>
              </w:rPr>
            </w:pPr>
            <w:r>
              <w:rPr>
                <w:bCs/>
                <w:i/>
                <w:color w:val="FF0000"/>
              </w:rPr>
              <w:t>11</w:t>
            </w:r>
            <w:r w:rsidR="00C74744">
              <w:rPr>
                <w:bCs/>
                <w:i/>
                <w:color w:val="FF0000"/>
              </w:rPr>
              <w:t>/</w:t>
            </w:r>
            <w:r w:rsidR="00B813F2">
              <w:rPr>
                <w:bCs/>
                <w:i/>
                <w:color w:val="FF0000"/>
              </w:rPr>
              <w:t>30</w:t>
            </w:r>
            <w:r w:rsidR="00A30CC9">
              <w:rPr>
                <w:bCs/>
                <w:i/>
                <w:color w:val="FF0000"/>
              </w:rPr>
              <w:t>/21</w:t>
            </w:r>
            <w:r w:rsidR="00036061">
              <w:rPr>
                <w:bCs/>
                <w:i/>
                <w:color w:val="FF0000"/>
              </w:rPr>
              <w:t xml:space="preserve"> no later than 12:00pm PST</w:t>
            </w:r>
          </w:p>
        </w:tc>
      </w:tr>
      <w:tr w:rsidR="00A50B42" w:rsidRPr="003B7ABC" w14:paraId="78332A8C" w14:textId="77777777" w:rsidTr="001B29D1">
        <w:trPr>
          <w:trHeight w:val="617"/>
        </w:trPr>
        <w:tc>
          <w:tcPr>
            <w:tcW w:w="5035" w:type="dxa"/>
            <w:vAlign w:val="center"/>
          </w:tcPr>
          <w:p w14:paraId="47A78EA4" w14:textId="77777777" w:rsidR="00A50B42" w:rsidRPr="009E716F" w:rsidRDefault="00146F80" w:rsidP="00DB0944">
            <w:pPr>
              <w:widowControl w:val="0"/>
              <w:ind w:right="576"/>
              <w:rPr>
                <w:bCs/>
              </w:rPr>
            </w:pPr>
            <w:r w:rsidRPr="009E716F">
              <w:rPr>
                <w:bCs/>
              </w:rPr>
              <w:t xml:space="preserve">Bids </w:t>
            </w:r>
            <w:r w:rsidR="00811500" w:rsidRPr="009E716F">
              <w:rPr>
                <w:bCs/>
              </w:rPr>
              <w:t xml:space="preserve">publicly </w:t>
            </w:r>
            <w:r w:rsidRPr="009E716F">
              <w:rPr>
                <w:bCs/>
              </w:rPr>
              <w:t>opened</w:t>
            </w:r>
          </w:p>
        </w:tc>
        <w:tc>
          <w:tcPr>
            <w:tcW w:w="4950" w:type="dxa"/>
            <w:vAlign w:val="center"/>
          </w:tcPr>
          <w:p w14:paraId="705E997C" w14:textId="7A86ECF4" w:rsidR="00A50B42" w:rsidRPr="009E716F" w:rsidRDefault="00B813F2" w:rsidP="00A30CC9">
            <w:pPr>
              <w:widowControl w:val="0"/>
              <w:tabs>
                <w:tab w:val="left" w:pos="2178"/>
              </w:tabs>
              <w:jc w:val="center"/>
              <w:rPr>
                <w:b/>
                <w:bCs/>
                <w:color w:val="000000"/>
              </w:rPr>
            </w:pPr>
            <w:r>
              <w:rPr>
                <w:bCs/>
                <w:i/>
                <w:color w:val="FF0000"/>
              </w:rPr>
              <w:t>12/1</w:t>
            </w:r>
            <w:r w:rsidR="00A30CC9">
              <w:rPr>
                <w:bCs/>
                <w:i/>
                <w:color w:val="FF0000"/>
              </w:rPr>
              <w:t>/21</w:t>
            </w:r>
            <w:r w:rsidR="00036061">
              <w:rPr>
                <w:bCs/>
                <w:i/>
                <w:color w:val="FF0000"/>
              </w:rPr>
              <w:t xml:space="preserve"> at 12:00pm PST</w:t>
            </w:r>
            <w:bookmarkStart w:id="0" w:name="_GoBack"/>
            <w:bookmarkEnd w:id="0"/>
          </w:p>
        </w:tc>
      </w:tr>
      <w:tr w:rsidR="00A50B42" w:rsidRPr="003B7ABC" w14:paraId="46942BF7" w14:textId="77777777" w:rsidTr="001B29D1">
        <w:trPr>
          <w:trHeight w:val="608"/>
        </w:trPr>
        <w:tc>
          <w:tcPr>
            <w:tcW w:w="5035" w:type="dxa"/>
            <w:vAlign w:val="center"/>
          </w:tcPr>
          <w:p w14:paraId="5DF44168" w14:textId="77777777" w:rsidR="00A50B42" w:rsidRPr="009E716F" w:rsidRDefault="00A50B42" w:rsidP="00501267">
            <w:pPr>
              <w:widowControl w:val="0"/>
              <w:rPr>
                <w:bCs/>
              </w:rPr>
            </w:pPr>
            <w:r w:rsidRPr="009E716F">
              <w:rPr>
                <w:bCs/>
              </w:rPr>
              <w:t>Notice of Intent to Award (</w:t>
            </w:r>
            <w:r w:rsidRPr="009E716F">
              <w:rPr>
                <w:bCs/>
                <w:i/>
              </w:rPr>
              <w:t>estimate only</w:t>
            </w:r>
            <w:r w:rsidRPr="009E716F">
              <w:rPr>
                <w:bCs/>
              </w:rPr>
              <w:t>)</w:t>
            </w:r>
          </w:p>
        </w:tc>
        <w:tc>
          <w:tcPr>
            <w:tcW w:w="4950" w:type="dxa"/>
            <w:vAlign w:val="center"/>
          </w:tcPr>
          <w:p w14:paraId="7E7E190E" w14:textId="69B7AB63" w:rsidR="00A50B42" w:rsidRPr="009E716F" w:rsidRDefault="00220D0D" w:rsidP="00A30CC9">
            <w:pPr>
              <w:widowControl w:val="0"/>
              <w:jc w:val="center"/>
              <w:rPr>
                <w:b/>
                <w:bCs/>
                <w:color w:val="000000"/>
              </w:rPr>
            </w:pPr>
            <w:r>
              <w:rPr>
                <w:bCs/>
                <w:i/>
                <w:color w:val="FF0000"/>
              </w:rPr>
              <w:t>12</w:t>
            </w:r>
            <w:r w:rsidR="00004B33">
              <w:rPr>
                <w:bCs/>
                <w:i/>
                <w:color w:val="FF0000"/>
              </w:rPr>
              <w:t>/</w:t>
            </w:r>
            <w:r>
              <w:rPr>
                <w:bCs/>
                <w:i/>
                <w:color w:val="FF0000"/>
              </w:rPr>
              <w:t>2</w:t>
            </w:r>
            <w:r w:rsidR="00140638">
              <w:rPr>
                <w:bCs/>
                <w:i/>
                <w:color w:val="FF0000"/>
              </w:rPr>
              <w:t>/</w:t>
            </w:r>
            <w:r w:rsidR="00A30CC9">
              <w:rPr>
                <w:bCs/>
                <w:i/>
                <w:color w:val="FF0000"/>
              </w:rPr>
              <w:t>21</w:t>
            </w:r>
          </w:p>
        </w:tc>
      </w:tr>
      <w:tr w:rsidR="00A50B42" w:rsidRPr="003B7ABC" w14:paraId="33FC3CC3" w14:textId="77777777" w:rsidTr="001B29D1">
        <w:trPr>
          <w:trHeight w:val="617"/>
        </w:trPr>
        <w:tc>
          <w:tcPr>
            <w:tcW w:w="5035" w:type="dxa"/>
            <w:vAlign w:val="center"/>
          </w:tcPr>
          <w:p w14:paraId="3D678290" w14:textId="77777777" w:rsidR="00A50B42" w:rsidRPr="009E716F" w:rsidRDefault="000E3585" w:rsidP="004E669D">
            <w:pPr>
              <w:widowControl w:val="0"/>
              <w:rPr>
                <w:bCs/>
              </w:rPr>
            </w:pPr>
            <w:r w:rsidRPr="009E716F">
              <w:rPr>
                <w:bCs/>
              </w:rPr>
              <w:t>E</w:t>
            </w:r>
            <w:r w:rsidR="00A50B42" w:rsidRPr="009E716F">
              <w:rPr>
                <w:bCs/>
              </w:rPr>
              <w:t xml:space="preserve">xecution of </w:t>
            </w:r>
            <w:r w:rsidR="004E669D" w:rsidRPr="009E716F">
              <w:rPr>
                <w:bCs/>
              </w:rPr>
              <w:t>contract</w:t>
            </w:r>
            <w:r w:rsidR="00A50B42" w:rsidRPr="009E716F">
              <w:rPr>
                <w:bCs/>
              </w:rPr>
              <w:t xml:space="preserve"> (</w:t>
            </w:r>
            <w:r w:rsidR="00A50B42" w:rsidRPr="009E716F">
              <w:rPr>
                <w:bCs/>
                <w:i/>
              </w:rPr>
              <w:t>estimate only</w:t>
            </w:r>
            <w:r w:rsidR="00A50B42" w:rsidRPr="009E716F">
              <w:rPr>
                <w:bCs/>
              </w:rPr>
              <w:t>)</w:t>
            </w:r>
          </w:p>
        </w:tc>
        <w:tc>
          <w:tcPr>
            <w:tcW w:w="4950" w:type="dxa"/>
            <w:vAlign w:val="center"/>
          </w:tcPr>
          <w:p w14:paraId="4708B45D" w14:textId="4AC218F9" w:rsidR="00A50B42" w:rsidRPr="009E716F" w:rsidRDefault="00220D0D" w:rsidP="00501267">
            <w:pPr>
              <w:widowControl w:val="0"/>
              <w:jc w:val="center"/>
              <w:rPr>
                <w:b/>
                <w:bCs/>
                <w:color w:val="000000"/>
              </w:rPr>
            </w:pPr>
            <w:r>
              <w:rPr>
                <w:bCs/>
                <w:i/>
                <w:color w:val="FF0000"/>
              </w:rPr>
              <w:t>12/15</w:t>
            </w:r>
            <w:r w:rsidR="00A30CC9">
              <w:rPr>
                <w:bCs/>
                <w:i/>
                <w:color w:val="FF0000"/>
              </w:rPr>
              <w:t>/21</w:t>
            </w:r>
          </w:p>
        </w:tc>
      </w:tr>
    </w:tbl>
    <w:p w14:paraId="610AFE1F" w14:textId="77777777" w:rsidR="00B90602" w:rsidRDefault="00B90602" w:rsidP="00AB2FC2">
      <w:pPr>
        <w:keepNext/>
        <w:rPr>
          <w:b/>
          <w:bCs/>
          <w:color w:val="000000"/>
        </w:rPr>
      </w:pPr>
    </w:p>
    <w:p w14:paraId="28388403" w14:textId="77777777" w:rsidR="00C37EE3" w:rsidRDefault="00C37EE3" w:rsidP="002E7965">
      <w:pPr>
        <w:keepNext/>
        <w:rPr>
          <w:b/>
          <w:bCs/>
          <w:color w:val="000000"/>
        </w:rPr>
      </w:pPr>
    </w:p>
    <w:p w14:paraId="1B2D413B" w14:textId="77777777"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p>
    <w:p w14:paraId="322C3B9E" w14:textId="77777777" w:rsidR="002E7965" w:rsidRDefault="002E7965" w:rsidP="002E7965">
      <w:pPr>
        <w:keepNext/>
        <w:ind w:left="720"/>
        <w:rPr>
          <w:b/>
          <w:bCs/>
          <w:color w:val="000000"/>
        </w:rPr>
      </w:pPr>
    </w:p>
    <w:p w14:paraId="4F7D947C" w14:textId="1FB63489" w:rsidR="00156215" w:rsidRPr="00156215" w:rsidRDefault="002E7965" w:rsidP="00156215">
      <w:pPr>
        <w:pStyle w:val="BodyTextIndent2"/>
        <w:spacing w:after="0"/>
        <w:ind w:left="720"/>
        <w:rPr>
          <w:color w:val="000000"/>
        </w:rPr>
      </w:pPr>
      <w:r>
        <w:rPr>
          <w:color w:val="000000"/>
        </w:rPr>
        <w:t xml:space="preserve">The following attachments are included as part of this </w:t>
      </w:r>
      <w:r w:rsidR="00DB0944">
        <w:rPr>
          <w:color w:val="000000"/>
        </w:rPr>
        <w:t>IFB</w:t>
      </w:r>
      <w:r w:rsidRPr="005E0EE1">
        <w:rPr>
          <w:color w:val="000000"/>
        </w:rPr>
        <w:t>:</w:t>
      </w:r>
    </w:p>
    <w:tbl>
      <w:tblPr>
        <w:tblpPr w:leftFromText="180" w:rightFromText="180" w:vertAnchor="text" w:horzAnchor="margin" w:tblpXSpec="center" w:tblpYSpec="outside"/>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6570"/>
      </w:tblGrid>
      <w:tr w:rsidR="002E7965" w:rsidRPr="003B7ABC" w14:paraId="67FB9FF9" w14:textId="77777777" w:rsidTr="00C6346B">
        <w:trPr>
          <w:tblHeader/>
        </w:trPr>
        <w:tc>
          <w:tcPr>
            <w:tcW w:w="3595" w:type="dxa"/>
            <w:shd w:val="clear" w:color="auto" w:fill="E6E6E6"/>
            <w:vAlign w:val="center"/>
          </w:tcPr>
          <w:p w14:paraId="04A9707C" w14:textId="77777777" w:rsidR="002E7965" w:rsidRPr="00D77FEF" w:rsidRDefault="002E7965" w:rsidP="00501267">
            <w:pPr>
              <w:widowControl w:val="0"/>
              <w:tabs>
                <w:tab w:val="left" w:pos="6354"/>
              </w:tabs>
              <w:ind w:right="-18"/>
              <w:jc w:val="center"/>
              <w:rPr>
                <w:b/>
                <w:bCs/>
                <w:color w:val="000000"/>
              </w:rPr>
            </w:pPr>
            <w:r>
              <w:rPr>
                <w:b/>
                <w:bCs/>
                <w:color w:val="000000"/>
              </w:rPr>
              <w:t xml:space="preserve">ATTACMENT </w:t>
            </w:r>
          </w:p>
        </w:tc>
        <w:tc>
          <w:tcPr>
            <w:tcW w:w="6570" w:type="dxa"/>
            <w:shd w:val="clear" w:color="auto" w:fill="E6E6E6"/>
            <w:vAlign w:val="center"/>
          </w:tcPr>
          <w:p w14:paraId="734CE50A" w14:textId="77777777" w:rsidR="002E7965" w:rsidRPr="00D77FEF" w:rsidRDefault="002E7965" w:rsidP="00501267">
            <w:pPr>
              <w:widowControl w:val="0"/>
              <w:ind w:left="-108" w:right="-108"/>
              <w:jc w:val="center"/>
              <w:rPr>
                <w:b/>
                <w:bCs/>
                <w:color w:val="000000"/>
                <w:sz w:val="22"/>
                <w:szCs w:val="22"/>
              </w:rPr>
            </w:pPr>
            <w:r>
              <w:rPr>
                <w:b/>
                <w:bCs/>
                <w:color w:val="000000"/>
                <w:sz w:val="22"/>
                <w:szCs w:val="22"/>
              </w:rPr>
              <w:t>DESCRIPTION</w:t>
            </w:r>
          </w:p>
        </w:tc>
      </w:tr>
      <w:tr w:rsidR="00512267" w:rsidRPr="003B7ABC" w14:paraId="6B909B0C" w14:textId="77777777" w:rsidTr="00C6346B">
        <w:trPr>
          <w:trHeight w:val="608"/>
          <w:tblHeader/>
        </w:trPr>
        <w:tc>
          <w:tcPr>
            <w:tcW w:w="3595" w:type="dxa"/>
          </w:tcPr>
          <w:p w14:paraId="45862195" w14:textId="6172F62C" w:rsidR="00512267" w:rsidRPr="00677A73" w:rsidRDefault="008E59DC" w:rsidP="000E3585">
            <w:pPr>
              <w:widowControl w:val="0"/>
              <w:rPr>
                <w:bCs/>
                <w:color w:val="000000" w:themeColor="text1"/>
              </w:rPr>
            </w:pPr>
            <w:r w:rsidRPr="00677A73">
              <w:rPr>
                <w:bCs/>
              </w:rPr>
              <w:t>Attachment with quantities and s</w:t>
            </w:r>
            <w:r w:rsidR="00512267" w:rsidRPr="00677A73">
              <w:rPr>
                <w:bCs/>
              </w:rPr>
              <w:t>pecifications</w:t>
            </w:r>
          </w:p>
        </w:tc>
        <w:tc>
          <w:tcPr>
            <w:tcW w:w="6570" w:type="dxa"/>
          </w:tcPr>
          <w:p w14:paraId="45C32C8B" w14:textId="586C0491" w:rsidR="006703F8" w:rsidRPr="00677A73" w:rsidRDefault="00E914E2" w:rsidP="0069230B">
            <w:pPr>
              <w:widowControl w:val="0"/>
              <w:tabs>
                <w:tab w:val="left" w:pos="2178"/>
              </w:tabs>
            </w:pPr>
            <w:r w:rsidRPr="00E914E2">
              <w:t>IFB-SAIC-JCC-009-Cisco Firewall Procurement BOM</w:t>
            </w:r>
          </w:p>
        </w:tc>
      </w:tr>
      <w:tr w:rsidR="002E7965" w:rsidRPr="003B7ABC" w14:paraId="3F1B35F0" w14:textId="77777777" w:rsidTr="00DD2F10">
        <w:trPr>
          <w:trHeight w:val="623"/>
          <w:tblHeader/>
        </w:trPr>
        <w:tc>
          <w:tcPr>
            <w:tcW w:w="3595" w:type="dxa"/>
          </w:tcPr>
          <w:p w14:paraId="3B3510AA" w14:textId="0DF9E40A" w:rsidR="002E7965" w:rsidRPr="009E716F" w:rsidRDefault="002E7965" w:rsidP="000E3585">
            <w:pPr>
              <w:widowControl w:val="0"/>
              <w:rPr>
                <w:bCs/>
                <w:color w:val="000000" w:themeColor="text1"/>
              </w:rPr>
            </w:pPr>
            <w:r w:rsidRPr="009E716F">
              <w:rPr>
                <w:bCs/>
                <w:color w:val="000000" w:themeColor="text1"/>
              </w:rPr>
              <w:t xml:space="preserve">Attachment 1: Administrative Rules Governing </w:t>
            </w:r>
            <w:r w:rsidR="00DB0944" w:rsidRPr="009E716F">
              <w:rPr>
                <w:bCs/>
                <w:color w:val="000000" w:themeColor="text1"/>
              </w:rPr>
              <w:t>IFB</w:t>
            </w:r>
            <w:r w:rsidR="00512267">
              <w:rPr>
                <w:bCs/>
                <w:color w:val="000000" w:themeColor="text1"/>
              </w:rPr>
              <w:t>s (</w:t>
            </w:r>
            <w:r w:rsidR="00070FCA" w:rsidRPr="009E716F">
              <w:rPr>
                <w:bCs/>
                <w:color w:val="000000" w:themeColor="text1"/>
              </w:rPr>
              <w:t xml:space="preserve">IT </w:t>
            </w:r>
            <w:r w:rsidR="000E3585" w:rsidRPr="009E716F">
              <w:rPr>
                <w:bCs/>
                <w:color w:val="000000" w:themeColor="text1"/>
              </w:rPr>
              <w:t>Goods</w:t>
            </w:r>
            <w:r w:rsidR="00070FCA" w:rsidRPr="009E716F">
              <w:rPr>
                <w:bCs/>
                <w:color w:val="000000" w:themeColor="text1"/>
              </w:rPr>
              <w:t>)</w:t>
            </w:r>
            <w:r w:rsidRPr="009E716F">
              <w:rPr>
                <w:bCs/>
                <w:vanish/>
                <w:color w:val="000000" w:themeColor="text1"/>
              </w:rPr>
              <w:t>:</w:t>
            </w:r>
          </w:p>
        </w:tc>
        <w:tc>
          <w:tcPr>
            <w:tcW w:w="6570" w:type="dxa"/>
          </w:tcPr>
          <w:p w14:paraId="7DCD113C" w14:textId="77777777" w:rsidR="002E7965" w:rsidRPr="009E716F" w:rsidRDefault="002E7965" w:rsidP="00501267">
            <w:pPr>
              <w:widowControl w:val="0"/>
              <w:tabs>
                <w:tab w:val="left" w:pos="2178"/>
              </w:tabs>
              <w:rPr>
                <w:bCs/>
                <w:i/>
                <w:color w:val="FF0000"/>
              </w:rPr>
            </w:pPr>
            <w:r w:rsidRPr="009E716F">
              <w:t>These rules govern this solicitation.</w:t>
            </w:r>
          </w:p>
        </w:tc>
      </w:tr>
      <w:tr w:rsidR="002E7965" w:rsidRPr="003B7ABC" w14:paraId="3ED68DC6" w14:textId="77777777" w:rsidTr="00DD2F10">
        <w:trPr>
          <w:trHeight w:val="614"/>
          <w:tblHeader/>
        </w:trPr>
        <w:tc>
          <w:tcPr>
            <w:tcW w:w="3595" w:type="dxa"/>
          </w:tcPr>
          <w:p w14:paraId="11F11DDE" w14:textId="0E7D6965" w:rsidR="002E7965" w:rsidRPr="009E716F" w:rsidRDefault="002E7965" w:rsidP="007A4B50">
            <w:pPr>
              <w:widowControl w:val="0"/>
              <w:rPr>
                <w:bCs/>
              </w:rPr>
            </w:pPr>
            <w:r w:rsidRPr="009E716F">
              <w:rPr>
                <w:bCs/>
                <w:color w:val="000000" w:themeColor="text1"/>
              </w:rPr>
              <w:t xml:space="preserve">Attachment </w:t>
            </w:r>
            <w:r w:rsidRPr="009E716F">
              <w:rPr>
                <w:color w:val="000000"/>
              </w:rPr>
              <w:t xml:space="preserve">2: </w:t>
            </w:r>
            <w:r w:rsidR="00133F5A" w:rsidRPr="009E716F">
              <w:rPr>
                <w:color w:val="000000"/>
              </w:rPr>
              <w:t xml:space="preserve"> </w:t>
            </w:r>
            <w:r w:rsidR="007A4B50">
              <w:rPr>
                <w:color w:val="000000"/>
              </w:rPr>
              <w:t xml:space="preserve">SAIC Purchase Order </w:t>
            </w:r>
            <w:r w:rsidR="004E669D" w:rsidRPr="009E716F">
              <w:rPr>
                <w:color w:val="000000"/>
              </w:rPr>
              <w:t>Terms and Conditions</w:t>
            </w:r>
          </w:p>
        </w:tc>
        <w:tc>
          <w:tcPr>
            <w:tcW w:w="6570" w:type="dxa"/>
          </w:tcPr>
          <w:p w14:paraId="0C193A19" w14:textId="125ADDC4" w:rsidR="002E7965" w:rsidRPr="00C6346B" w:rsidRDefault="007A4B50" w:rsidP="00133F5A">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r w:rsidR="008E59DC">
              <w:rPr>
                <w:color w:val="000000"/>
              </w:rPr>
              <w:t>.</w:t>
            </w:r>
          </w:p>
        </w:tc>
      </w:tr>
      <w:tr w:rsidR="008E59DC" w:rsidRPr="003B7ABC" w14:paraId="1CB0C9F9" w14:textId="77777777" w:rsidTr="00DD2F10">
        <w:trPr>
          <w:trHeight w:val="893"/>
          <w:tblHeader/>
        </w:trPr>
        <w:tc>
          <w:tcPr>
            <w:tcW w:w="3595" w:type="dxa"/>
          </w:tcPr>
          <w:p w14:paraId="552E9B25" w14:textId="2BD6E402" w:rsidR="008E59DC" w:rsidRDefault="008E59DC" w:rsidP="009B5AE3">
            <w:pPr>
              <w:widowControl w:val="0"/>
              <w:rPr>
                <w:bCs/>
                <w:color w:val="000000" w:themeColor="text1"/>
              </w:rPr>
            </w:pPr>
            <w:r>
              <w:rPr>
                <w:bCs/>
                <w:color w:val="000000" w:themeColor="text1"/>
              </w:rPr>
              <w:t xml:space="preserve">Attachment 3: </w:t>
            </w:r>
            <w:r>
              <w:t xml:space="preserve"> </w:t>
            </w:r>
            <w:r w:rsidR="005050B2">
              <w:t xml:space="preserve"> </w:t>
            </w:r>
            <w:r w:rsidR="005050B2" w:rsidRPr="005050B2">
              <w:rPr>
                <w:bCs/>
                <w:color w:val="000000" w:themeColor="text1"/>
              </w:rPr>
              <w:t>JBE Standard Terms and Conditions for IT goods</w:t>
            </w:r>
          </w:p>
        </w:tc>
        <w:tc>
          <w:tcPr>
            <w:tcW w:w="6570" w:type="dxa"/>
          </w:tcPr>
          <w:p w14:paraId="3C732F0A" w14:textId="5D677A95" w:rsidR="008E59DC" w:rsidRDefault="008E59DC" w:rsidP="008E59DC">
            <w:pPr>
              <w:widowControl w:val="0"/>
              <w:tabs>
                <w:tab w:val="left" w:pos="2178"/>
              </w:tabs>
              <w:rPr>
                <w:color w:val="000000"/>
              </w:rPr>
            </w:pPr>
            <w:r w:rsidRPr="008E59DC">
              <w:rPr>
                <w:color w:val="000000"/>
              </w:rPr>
              <w:t>If selected, the person or entity submitting a bid (“Bidder”) must agree to the ter</w:t>
            </w:r>
            <w:r w:rsidR="00D54B82">
              <w:rPr>
                <w:color w:val="000000"/>
              </w:rPr>
              <w:t>ms and conditions pursuant to</w:t>
            </w:r>
          </w:p>
          <w:p w14:paraId="7802C0F1" w14:textId="1459738E" w:rsidR="00FA319A" w:rsidRPr="00FA319A" w:rsidRDefault="00C20FA9" w:rsidP="00FA319A">
            <w:pPr>
              <w:widowControl w:val="0"/>
              <w:tabs>
                <w:tab w:val="left" w:pos="2178"/>
              </w:tabs>
              <w:rPr>
                <w:i/>
                <w:color w:val="000000"/>
              </w:rPr>
            </w:pPr>
            <w:hyperlink r:id="rId9" w:history="1">
              <w:r w:rsidR="00677A73" w:rsidRPr="009047A5">
                <w:rPr>
                  <w:rStyle w:val="Hyperlink"/>
                  <w:i/>
                </w:rPr>
                <w:t>https://www.courts.ca.gov/documents/jbcl-manual.pdf</w:t>
              </w:r>
            </w:hyperlink>
            <w:r w:rsidR="00677A73">
              <w:rPr>
                <w:i/>
                <w:color w:val="000000"/>
              </w:rPr>
              <w:t xml:space="preserve"> </w:t>
            </w:r>
          </w:p>
        </w:tc>
      </w:tr>
      <w:tr w:rsidR="00156215" w:rsidRPr="003B7ABC" w14:paraId="48268A33" w14:textId="77777777" w:rsidTr="00DD2F10">
        <w:trPr>
          <w:trHeight w:val="920"/>
          <w:tblHeader/>
        </w:trPr>
        <w:tc>
          <w:tcPr>
            <w:tcW w:w="3595" w:type="dxa"/>
          </w:tcPr>
          <w:p w14:paraId="4199EBDD" w14:textId="42499969" w:rsidR="00156215" w:rsidRDefault="008E59DC" w:rsidP="009B5AE3">
            <w:pPr>
              <w:widowControl w:val="0"/>
              <w:rPr>
                <w:bCs/>
                <w:color w:val="000000" w:themeColor="text1"/>
              </w:rPr>
            </w:pPr>
            <w:r>
              <w:rPr>
                <w:bCs/>
                <w:color w:val="000000" w:themeColor="text1"/>
              </w:rPr>
              <w:t>Attachment 4</w:t>
            </w:r>
            <w:r w:rsidR="00156215">
              <w:rPr>
                <w:bCs/>
                <w:color w:val="000000" w:themeColor="text1"/>
              </w:rPr>
              <w:t xml:space="preserve">: </w:t>
            </w:r>
            <w:r w:rsidR="00156215">
              <w:t xml:space="preserve"> </w:t>
            </w:r>
            <w:r w:rsidR="006306EA">
              <w:rPr>
                <w:bCs/>
                <w:color w:val="000000" w:themeColor="text1"/>
              </w:rPr>
              <w:t>Bidder’s</w:t>
            </w:r>
            <w:r>
              <w:rPr>
                <w:bCs/>
                <w:color w:val="000000" w:themeColor="text1"/>
              </w:rPr>
              <w:t xml:space="preserve"> Acceptance of Terms and C</w:t>
            </w:r>
            <w:r w:rsidR="00156215" w:rsidRPr="00156215">
              <w:rPr>
                <w:bCs/>
                <w:color w:val="000000" w:themeColor="text1"/>
              </w:rPr>
              <w:t>onditions</w:t>
            </w:r>
          </w:p>
        </w:tc>
        <w:tc>
          <w:tcPr>
            <w:tcW w:w="6570" w:type="dxa"/>
          </w:tcPr>
          <w:p w14:paraId="48FA5F4B" w14:textId="7875864A" w:rsidR="00156215" w:rsidRPr="00CA0860" w:rsidRDefault="00DB47D0" w:rsidP="0046665E">
            <w:pPr>
              <w:widowControl w:val="0"/>
              <w:tabs>
                <w:tab w:val="left" w:pos="2178"/>
              </w:tabs>
              <w:rPr>
                <w:color w:val="000000"/>
              </w:rPr>
            </w:pPr>
            <w:r>
              <w:rPr>
                <w:color w:val="000000"/>
              </w:rPr>
              <w:t>Bidder</w:t>
            </w:r>
            <w:r w:rsidR="00156215" w:rsidRPr="00156215">
              <w:rPr>
                <w:color w:val="000000"/>
              </w:rPr>
              <w:t xml:space="preserve"> </w:t>
            </w:r>
            <w:r>
              <w:rPr>
                <w:color w:val="000000"/>
              </w:rPr>
              <w:t>must sign and submit</w:t>
            </w:r>
            <w:r w:rsidR="0046665E">
              <w:rPr>
                <w:color w:val="000000"/>
              </w:rPr>
              <w:t xml:space="preserve"> with bid.  T</w:t>
            </w:r>
            <w:r w:rsidR="00156215" w:rsidRPr="00156215">
              <w:rPr>
                <w:color w:val="000000"/>
              </w:rPr>
              <w:t xml:space="preserve">he </w:t>
            </w:r>
            <w:r w:rsidR="0046665E">
              <w:rPr>
                <w:color w:val="000000"/>
              </w:rPr>
              <w:t xml:space="preserve">Bidder </w:t>
            </w:r>
            <w:r w:rsidR="00156215" w:rsidRPr="00156215">
              <w:rPr>
                <w:color w:val="000000"/>
              </w:rPr>
              <w:t xml:space="preserve">must indicate acceptance of the Terms and Conditions </w:t>
            </w:r>
            <w:r>
              <w:rPr>
                <w:color w:val="000000"/>
              </w:rPr>
              <w:t>in Attachments 2 &amp;</w:t>
            </w:r>
            <w:r w:rsidR="0046665E">
              <w:rPr>
                <w:color w:val="000000"/>
              </w:rPr>
              <w:t xml:space="preserve"> </w:t>
            </w:r>
            <w:r>
              <w:rPr>
                <w:color w:val="000000"/>
              </w:rPr>
              <w:t xml:space="preserve">3 </w:t>
            </w:r>
            <w:r w:rsidR="00156215" w:rsidRPr="00156215">
              <w:rPr>
                <w:color w:val="000000"/>
              </w:rPr>
              <w:t>or identify exceptions to the Terms and Conditions.</w:t>
            </w:r>
          </w:p>
        </w:tc>
      </w:tr>
      <w:tr w:rsidR="00677A73" w:rsidRPr="003B7ABC" w14:paraId="4F98DA91" w14:textId="77777777" w:rsidTr="00DD2F10">
        <w:trPr>
          <w:trHeight w:val="632"/>
          <w:tblHeader/>
        </w:trPr>
        <w:tc>
          <w:tcPr>
            <w:tcW w:w="3595" w:type="dxa"/>
          </w:tcPr>
          <w:p w14:paraId="5DE11E34" w14:textId="38FE9495" w:rsidR="00677A73" w:rsidRDefault="00677A73" w:rsidP="00677A73">
            <w:pPr>
              <w:widowControl w:val="0"/>
              <w:rPr>
                <w:bCs/>
                <w:color w:val="000000" w:themeColor="text1"/>
              </w:rPr>
            </w:pPr>
            <w:r>
              <w:rPr>
                <w:bCs/>
                <w:color w:val="000000" w:themeColor="text1"/>
              </w:rPr>
              <w:t xml:space="preserve">Attachment 5: </w:t>
            </w:r>
            <w:r w:rsidRPr="00CA0860">
              <w:rPr>
                <w:bCs/>
                <w:color w:val="000000" w:themeColor="text1"/>
              </w:rPr>
              <w:t>Small Business Declaration</w:t>
            </w:r>
          </w:p>
        </w:tc>
        <w:tc>
          <w:tcPr>
            <w:tcW w:w="6570" w:type="dxa"/>
          </w:tcPr>
          <w:p w14:paraId="20509CB7" w14:textId="3E4C3B18" w:rsidR="00677A73" w:rsidRDefault="00677A73" w:rsidP="00677A73">
            <w:pPr>
              <w:widowControl w:val="0"/>
              <w:tabs>
                <w:tab w:val="left" w:pos="2178"/>
              </w:tabs>
              <w:rPr>
                <w:color w:val="000000"/>
              </w:rPr>
            </w:pPr>
            <w:r w:rsidRPr="00CA0860">
              <w:rPr>
                <w:color w:val="000000"/>
              </w:rPr>
              <w:t xml:space="preserve">Complete this form only </w:t>
            </w:r>
            <w:r>
              <w:rPr>
                <w:color w:val="000000"/>
              </w:rPr>
              <w:t>if B</w:t>
            </w:r>
            <w:r w:rsidRPr="00CA0860">
              <w:rPr>
                <w:color w:val="000000"/>
              </w:rPr>
              <w:t>idder will claim the small business preference associated with the solicitation</w:t>
            </w:r>
            <w:r>
              <w:rPr>
                <w:color w:val="000000"/>
              </w:rPr>
              <w:t>.</w:t>
            </w:r>
          </w:p>
        </w:tc>
      </w:tr>
      <w:tr w:rsidR="00677A73" w:rsidRPr="003B7ABC" w14:paraId="03386FBA" w14:textId="77777777" w:rsidTr="00DD2F10">
        <w:trPr>
          <w:trHeight w:val="668"/>
          <w:tblHeader/>
        </w:trPr>
        <w:tc>
          <w:tcPr>
            <w:tcW w:w="3595" w:type="dxa"/>
          </w:tcPr>
          <w:p w14:paraId="200A18D0" w14:textId="50D0EB63" w:rsidR="00677A73" w:rsidRPr="008B4153" w:rsidRDefault="00677A73" w:rsidP="00677A73">
            <w:pPr>
              <w:widowControl w:val="0"/>
              <w:rPr>
                <w:bCs/>
                <w:color w:val="000000" w:themeColor="text1"/>
              </w:rPr>
            </w:pPr>
            <w:r>
              <w:rPr>
                <w:bCs/>
                <w:color w:val="000000" w:themeColor="text1"/>
              </w:rPr>
              <w:t>Attachment 6</w:t>
            </w:r>
            <w:r w:rsidR="00BA381D">
              <w:rPr>
                <w:bCs/>
                <w:color w:val="000000" w:themeColor="text1"/>
              </w:rPr>
              <w:t xml:space="preserve">: Unruh </w:t>
            </w:r>
            <w:r>
              <w:rPr>
                <w:bCs/>
                <w:color w:val="000000" w:themeColor="text1"/>
              </w:rPr>
              <w:t>and FEHA Certification</w:t>
            </w:r>
          </w:p>
        </w:tc>
        <w:tc>
          <w:tcPr>
            <w:tcW w:w="6570" w:type="dxa"/>
          </w:tcPr>
          <w:p w14:paraId="3E66A799" w14:textId="7334D6A2" w:rsidR="00677A73" w:rsidRPr="008B4153" w:rsidRDefault="00677A73" w:rsidP="00677A73">
            <w:pPr>
              <w:widowControl w:val="0"/>
              <w:tabs>
                <w:tab w:val="left" w:pos="2178"/>
              </w:tabs>
              <w:rPr>
                <w:color w:val="000000"/>
              </w:rPr>
            </w:pPr>
            <w:r>
              <w:rPr>
                <w:color w:val="000000"/>
              </w:rPr>
              <w:t xml:space="preserve">Bidder </w:t>
            </w:r>
            <w:r w:rsidRPr="00C6346B">
              <w:rPr>
                <w:color w:val="000000"/>
              </w:rPr>
              <w:t>must sign and submit the Unruh Civil Rights Act and California Fair Employment and Housing Act Certification.</w:t>
            </w:r>
          </w:p>
        </w:tc>
      </w:tr>
      <w:tr w:rsidR="00677A73" w:rsidRPr="003B7ABC" w14:paraId="07578F1B" w14:textId="77777777" w:rsidTr="00BA381D">
        <w:trPr>
          <w:trHeight w:val="614"/>
          <w:tblHeader/>
        </w:trPr>
        <w:tc>
          <w:tcPr>
            <w:tcW w:w="3595" w:type="dxa"/>
          </w:tcPr>
          <w:p w14:paraId="17824868" w14:textId="54E5E877" w:rsidR="00677A73" w:rsidRPr="009E716F" w:rsidRDefault="00677A73" w:rsidP="00677A73">
            <w:pPr>
              <w:widowControl w:val="0"/>
              <w:rPr>
                <w:bCs/>
                <w:color w:val="000000" w:themeColor="text1"/>
              </w:rPr>
            </w:pPr>
            <w:r>
              <w:rPr>
                <w:bCs/>
                <w:color w:val="000000" w:themeColor="text1"/>
              </w:rPr>
              <w:t xml:space="preserve">Attachment 7: </w:t>
            </w:r>
            <w:r w:rsidR="00BA381D">
              <w:rPr>
                <w:bCs/>
                <w:color w:val="000000" w:themeColor="text1"/>
              </w:rPr>
              <w:t>Darfu</w:t>
            </w:r>
            <w:r>
              <w:rPr>
                <w:bCs/>
                <w:color w:val="000000" w:themeColor="text1"/>
              </w:rPr>
              <w:t xml:space="preserve">r </w:t>
            </w:r>
            <w:r w:rsidR="00BA381D">
              <w:rPr>
                <w:bCs/>
                <w:color w:val="000000" w:themeColor="text1"/>
              </w:rPr>
              <w:t xml:space="preserve">Contracting Act </w:t>
            </w:r>
            <w:r>
              <w:rPr>
                <w:bCs/>
                <w:color w:val="000000" w:themeColor="text1"/>
              </w:rPr>
              <w:t>Certification</w:t>
            </w:r>
          </w:p>
        </w:tc>
        <w:tc>
          <w:tcPr>
            <w:tcW w:w="6570" w:type="dxa"/>
          </w:tcPr>
          <w:p w14:paraId="7C2089E8" w14:textId="1A46D28B" w:rsidR="00677A73" w:rsidRDefault="00BA381D" w:rsidP="00DD2F10">
            <w:pPr>
              <w:widowControl w:val="0"/>
              <w:tabs>
                <w:tab w:val="left" w:pos="2178"/>
              </w:tabs>
              <w:rPr>
                <w:color w:val="000000"/>
              </w:rPr>
            </w:pPr>
            <w:r>
              <w:t>Bidder must complete the Darfur Contracting Act Certification and submit the completed certification with its proposal.</w:t>
            </w:r>
          </w:p>
        </w:tc>
      </w:tr>
    </w:tbl>
    <w:p w14:paraId="66F88120" w14:textId="77777777" w:rsidR="00A50B42" w:rsidRDefault="00A50B42" w:rsidP="00CA0860"/>
    <w:p w14:paraId="667E8D8D" w14:textId="77777777"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20094DC4" w14:textId="77777777" w:rsidR="002C64BD" w:rsidRPr="00E46BDC" w:rsidRDefault="002C64BD" w:rsidP="002C64BD">
      <w:pPr>
        <w:keepNext/>
        <w:rPr>
          <w:color w:val="000000"/>
          <w:sz w:val="20"/>
          <w:szCs w:val="20"/>
        </w:rPr>
      </w:pPr>
    </w:p>
    <w:p w14:paraId="1FF90F21" w14:textId="7A102C79"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w:t>
      </w:r>
      <w:r w:rsidR="002B367F">
        <w:rPr>
          <w:color w:val="000000"/>
        </w:rPr>
        <w:t xml:space="preserve">the </w:t>
      </w:r>
      <w:r w:rsidR="004B38F7">
        <w:rPr>
          <w:color w:val="000000"/>
        </w:rPr>
        <w:t>“</w:t>
      </w:r>
      <w:r w:rsidR="00DB0944">
        <w:rPr>
          <w:color w:val="000000"/>
        </w:rPr>
        <w:t>Bid</w:t>
      </w:r>
      <w:r w:rsidR="002B367F">
        <w:rPr>
          <w:color w:val="000000"/>
        </w:rPr>
        <w:t xml:space="preserve"> Contents” section below</w:t>
      </w:r>
      <w:r w:rsidR="002C64BD" w:rsidRPr="005E0EE1">
        <w:rPr>
          <w:color w:val="000000"/>
        </w:rPr>
        <w:t xml:space="preserve">.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30C61DEF" w14:textId="77777777" w:rsidR="002C64BD" w:rsidRPr="00E46BDC" w:rsidRDefault="002C64BD" w:rsidP="002C64BD">
      <w:pPr>
        <w:ind w:left="1440" w:hanging="720"/>
        <w:rPr>
          <w:color w:val="000000"/>
          <w:sz w:val="20"/>
          <w:szCs w:val="20"/>
        </w:rPr>
      </w:pPr>
    </w:p>
    <w:p w14:paraId="3B773576"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74ACF53" w14:textId="77777777" w:rsidR="006D02BE" w:rsidRDefault="006D02BE" w:rsidP="002C64BD">
      <w:pPr>
        <w:ind w:left="1440" w:right="468" w:hanging="720"/>
      </w:pPr>
    </w:p>
    <w:p w14:paraId="3C008CBA" w14:textId="36ECDEE1" w:rsidR="006D02BE" w:rsidRPr="0069329E" w:rsidRDefault="00262BB6" w:rsidP="00A30CC9">
      <w:pPr>
        <w:pStyle w:val="ListParagraph"/>
        <w:numPr>
          <w:ilvl w:val="0"/>
          <w:numId w:val="11"/>
        </w:numPr>
        <w:ind w:right="468"/>
        <w:rPr>
          <w:color w:val="000000"/>
        </w:rPr>
      </w:pPr>
      <w:r w:rsidRPr="00262BB6">
        <w:t>The Bidder must submit</w:t>
      </w:r>
      <w:r w:rsidRPr="0069329E">
        <w:rPr>
          <w:b/>
        </w:rPr>
        <w:t xml:space="preserve"> </w:t>
      </w:r>
      <w:r w:rsidRPr="00262BB6">
        <w:t>the non-cost information</w:t>
      </w:r>
      <w:r w:rsidR="0069329E">
        <w:t xml:space="preserve"> </w:t>
      </w:r>
      <w:r w:rsidR="0069329E" w:rsidRPr="0069329E">
        <w:t xml:space="preserve">as an attachment to an email sent to </w:t>
      </w:r>
      <w:hyperlink r:id="rId10" w:history="1">
        <w:r w:rsidR="00C74744" w:rsidRPr="00CF1B0B">
          <w:rPr>
            <w:rStyle w:val="Hyperlink"/>
            <w:rFonts w:eastAsiaTheme="majorEastAsia"/>
          </w:rPr>
          <w:t>ray.e.elliott@saic.com</w:t>
        </w:r>
      </w:hyperlink>
      <w:r w:rsidR="00C74744">
        <w:t xml:space="preserve"> and </w:t>
      </w:r>
      <w:hyperlink r:id="rId11" w:history="1">
        <w:r w:rsidR="00A30CC9" w:rsidRPr="00395545">
          <w:rPr>
            <w:rStyle w:val="Hyperlink"/>
          </w:rPr>
          <w:t>laura.n.hyden@saic.com</w:t>
        </w:r>
      </w:hyperlink>
      <w:r w:rsidR="0069329E">
        <w:t xml:space="preserve">.    </w:t>
      </w:r>
      <w:r w:rsidRPr="00262BB6">
        <w:t>The Bidder must writ</w:t>
      </w:r>
      <w:r w:rsidR="0069329E">
        <w:t>e the IFB title and number in the subject line of this email</w:t>
      </w:r>
      <w:r w:rsidR="002C64BD" w:rsidRPr="0069329E">
        <w:rPr>
          <w:color w:val="000000"/>
        </w:rPr>
        <w:t>.</w:t>
      </w:r>
    </w:p>
    <w:p w14:paraId="7C2392C9" w14:textId="77777777" w:rsidR="006D02BE" w:rsidRDefault="006D02BE" w:rsidP="006D02BE">
      <w:pPr>
        <w:ind w:left="2250" w:right="468" w:hanging="720"/>
        <w:rPr>
          <w:color w:val="000000"/>
        </w:rPr>
      </w:pPr>
    </w:p>
    <w:p w14:paraId="2DB81780" w14:textId="4888AA4F" w:rsidR="000D5FD6" w:rsidRPr="00945587" w:rsidRDefault="00262BB6" w:rsidP="00945587">
      <w:pPr>
        <w:ind w:left="2250" w:right="468" w:hanging="720"/>
        <w:rPr>
          <w:color w:val="000000"/>
        </w:rPr>
      </w:pPr>
      <w:r>
        <w:t>b.</w:t>
      </w:r>
      <w:r>
        <w:tab/>
      </w:r>
      <w:r w:rsidRPr="00262BB6">
        <w:rPr>
          <w:color w:val="000000"/>
        </w:rPr>
        <w:t>The Bidder must submit</w:t>
      </w:r>
      <w:r w:rsidR="0069329E">
        <w:rPr>
          <w:color w:val="000000"/>
        </w:rPr>
        <w:t xml:space="preserve"> </w:t>
      </w:r>
      <w:r w:rsidRPr="00262BB6">
        <w:rPr>
          <w:color w:val="000000"/>
        </w:rPr>
        <w:t>the cost information</w:t>
      </w:r>
      <w:r w:rsidR="0069329E">
        <w:rPr>
          <w:color w:val="000000"/>
        </w:rPr>
        <w:t xml:space="preserve"> as an attachment to an email sent to </w:t>
      </w:r>
      <w:hyperlink r:id="rId12" w:history="1">
        <w:r w:rsidR="00C74744" w:rsidRPr="00CF1B0B">
          <w:rPr>
            <w:rStyle w:val="Hyperlink"/>
            <w:rFonts w:eastAsiaTheme="majorEastAsia"/>
          </w:rPr>
          <w:t>ray.e.elliott@saic.com</w:t>
        </w:r>
      </w:hyperlink>
      <w:r w:rsidR="00C74744">
        <w:t xml:space="preserve"> and </w:t>
      </w:r>
      <w:hyperlink r:id="rId13" w:history="1">
        <w:r w:rsidR="00A30CC9" w:rsidRPr="00395545">
          <w:rPr>
            <w:rStyle w:val="Hyperlink"/>
          </w:rPr>
          <w:t>laura.n.hyden@saic.com</w:t>
        </w:r>
      </w:hyperlink>
      <w:r w:rsidRPr="00262BB6">
        <w:rPr>
          <w:color w:val="000000"/>
        </w:rPr>
        <w:t xml:space="preserve">. The Bidder must </w:t>
      </w:r>
      <w:r w:rsidR="0069329E">
        <w:rPr>
          <w:color w:val="000000"/>
        </w:rPr>
        <w:t xml:space="preserve">list </w:t>
      </w:r>
      <w:r w:rsidRPr="00262BB6">
        <w:rPr>
          <w:color w:val="000000"/>
        </w:rPr>
        <w:t>the IFB title and number</w:t>
      </w:r>
      <w:r w:rsidR="0069329E">
        <w:rPr>
          <w:color w:val="000000"/>
        </w:rPr>
        <w:t xml:space="preserve"> in the subject line of this email</w:t>
      </w:r>
      <w:r w:rsidR="006D02BE" w:rsidRPr="005E0EE1">
        <w:rPr>
          <w:color w:val="000000"/>
        </w:rPr>
        <w:t>.</w:t>
      </w:r>
    </w:p>
    <w:p w14:paraId="0A6A6045" w14:textId="77777777" w:rsidR="002C64BD" w:rsidRPr="00E46BDC" w:rsidRDefault="006D02BE" w:rsidP="00C041EE">
      <w:pPr>
        <w:ind w:left="1440" w:right="468" w:hanging="720"/>
        <w:rPr>
          <w:color w:val="000000"/>
          <w:sz w:val="20"/>
          <w:szCs w:val="20"/>
        </w:rPr>
      </w:pPr>
      <w:r>
        <w:rPr>
          <w:color w:val="000000"/>
        </w:rPr>
        <w:tab/>
      </w:r>
    </w:p>
    <w:p w14:paraId="2DFBF795" w14:textId="6AD0CBF1"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 xml:space="preserve">s must be </w:t>
      </w:r>
      <w:r w:rsidR="00140C9F">
        <w:rPr>
          <w:color w:val="000000"/>
        </w:rPr>
        <w:t>sent</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r w:rsidR="0069329E">
        <w:rPr>
          <w:color w:val="000000"/>
        </w:rPr>
        <w:t xml:space="preserve"> the email addresses above</w:t>
      </w:r>
      <w:r w:rsidR="00140C9F">
        <w:rPr>
          <w:color w:val="000000"/>
        </w:rPr>
        <w:t>.</w:t>
      </w:r>
    </w:p>
    <w:p w14:paraId="1DC4EB99" w14:textId="77777777" w:rsidR="002C64BD" w:rsidRPr="00E46BDC" w:rsidRDefault="002C64BD" w:rsidP="002C64BD">
      <w:pPr>
        <w:ind w:left="1440" w:hanging="720"/>
        <w:rPr>
          <w:color w:val="000000"/>
          <w:sz w:val="20"/>
          <w:szCs w:val="20"/>
        </w:rPr>
      </w:pPr>
    </w:p>
    <w:p w14:paraId="2933D075" w14:textId="4F18EF3C" w:rsidR="00262BB6" w:rsidRPr="0069329E" w:rsidRDefault="002E7965" w:rsidP="0069329E">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14:paraId="6A22D86D" w14:textId="77777777" w:rsidR="00595822" w:rsidRDefault="00595822" w:rsidP="00A50B42">
      <w:pPr>
        <w:pStyle w:val="ListParagraph"/>
      </w:pPr>
    </w:p>
    <w:p w14:paraId="55D5BEAA" w14:textId="77777777"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14:paraId="04005D46" w14:textId="77777777" w:rsidR="00595822" w:rsidRDefault="00595822" w:rsidP="00595822">
      <w:pPr>
        <w:keepNext/>
      </w:pPr>
    </w:p>
    <w:p w14:paraId="1D06EDEB" w14:textId="77777777" w:rsidR="00595822" w:rsidRPr="00D33EA6" w:rsidRDefault="002E7965" w:rsidP="00595822">
      <w:pPr>
        <w:pStyle w:val="BodyTextIndent2"/>
        <w:keepNext/>
        <w:spacing w:after="0" w:line="240" w:lineRule="auto"/>
        <w:ind w:left="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lacking any of the following may be d</w:t>
      </w:r>
      <w:r w:rsidR="00FF1876" w:rsidRPr="00FF1876">
        <w:t xml:space="preserve">eemed non-responsive.  </w:t>
      </w:r>
    </w:p>
    <w:p w14:paraId="2DE21FA6" w14:textId="77777777" w:rsidR="00595822" w:rsidRDefault="00595822" w:rsidP="00595822">
      <w:pPr>
        <w:keepNext/>
        <w:ind w:left="720"/>
      </w:pPr>
    </w:p>
    <w:p w14:paraId="56E4DD86" w14:textId="77777777" w:rsidR="00595822" w:rsidRDefault="00893C52" w:rsidP="00595822">
      <w:pPr>
        <w:ind w:left="144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25133CB1" w14:textId="77777777" w:rsidR="00893C52" w:rsidRDefault="00893C52" w:rsidP="00595822">
      <w:pPr>
        <w:ind w:left="1440" w:hanging="720"/>
      </w:pPr>
    </w:p>
    <w:p w14:paraId="6E0C1210"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14:paraId="601DDFC1" w14:textId="77777777" w:rsidR="00C041EE" w:rsidRDefault="00C041EE" w:rsidP="00595822">
      <w:pPr>
        <w:ind w:left="1440" w:hanging="720"/>
      </w:pPr>
    </w:p>
    <w:p w14:paraId="2E6EE39C" w14:textId="5942A59D" w:rsidR="00595822" w:rsidRDefault="00893C52" w:rsidP="00E8146C">
      <w:pPr>
        <w:ind w:left="1440" w:hanging="720"/>
      </w:pPr>
      <w:r>
        <w:t>c.</w:t>
      </w:r>
      <w:r w:rsidR="00595822">
        <w:tab/>
      </w:r>
      <w:r w:rsidR="00EF1349">
        <w:t xml:space="preserve">Model number(s), specifications, or other description of the goods Bidder proposes to supply to </w:t>
      </w:r>
      <w:r w:rsidR="00CB6E6A">
        <w:t>SAIC</w:t>
      </w:r>
      <w:r w:rsidR="00040D43">
        <w:t>, including warranty information.</w:t>
      </w:r>
    </w:p>
    <w:p w14:paraId="6F1EAF09" w14:textId="77777777" w:rsidR="00B60F34" w:rsidRDefault="00B60F34" w:rsidP="00595822">
      <w:pPr>
        <w:ind w:left="2160" w:hanging="720"/>
      </w:pPr>
    </w:p>
    <w:p w14:paraId="072DE489" w14:textId="4A420683" w:rsidR="00BD0D2D" w:rsidRDefault="00E8146C"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6A4FD6B" w14:textId="77777777" w:rsidR="00BD0D2D" w:rsidRDefault="00BD0D2D" w:rsidP="007B0E96">
      <w:pPr>
        <w:pStyle w:val="ListParagraph"/>
        <w:tabs>
          <w:tab w:val="left" w:pos="1440"/>
        </w:tabs>
        <w:ind w:left="1440" w:hanging="720"/>
        <w:rPr>
          <w:color w:val="000000"/>
        </w:rPr>
      </w:pPr>
    </w:p>
    <w:p w14:paraId="029A9458" w14:textId="11AC58B1" w:rsidR="00BD0D2D" w:rsidRDefault="00BD0D2D" w:rsidP="00BD0D2D">
      <w:pPr>
        <w:pStyle w:val="ListParagraph"/>
        <w:tabs>
          <w:tab w:val="left" w:pos="2160"/>
        </w:tabs>
        <w:ind w:left="2160" w:hanging="720"/>
        <w:rPr>
          <w:color w:val="000000"/>
        </w:rPr>
      </w:pPr>
      <w:r>
        <w:rPr>
          <w:color w:val="000000"/>
        </w:rPr>
        <w:t>i.</w:t>
      </w:r>
      <w:r>
        <w:rPr>
          <w:color w:val="000000"/>
        </w:rPr>
        <w:tab/>
      </w:r>
      <w:r w:rsidR="00935A7E">
        <w:rPr>
          <w:color w:val="000000"/>
        </w:rPr>
        <w:t>T</w:t>
      </w:r>
      <w:r w:rsidRPr="00BD0D2D">
        <w:rPr>
          <w:color w:val="000000"/>
        </w:rPr>
        <w:t xml:space="preserve">he </w:t>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E10272">
        <w:rPr>
          <w:color w:val="000000"/>
        </w:rPr>
        <w:t xml:space="preserve">An “exception” includes any addition, deletion, or other </w:t>
      </w:r>
      <w:r w:rsidR="00B647D0">
        <w:rPr>
          <w:color w:val="000000"/>
        </w:rPr>
        <w:t>modification</w:t>
      </w:r>
      <w:r w:rsidR="00E10272">
        <w:rPr>
          <w:color w:val="000000"/>
        </w:rPr>
        <w:t>.</w:t>
      </w:r>
    </w:p>
    <w:p w14:paraId="7F39965B" w14:textId="77777777" w:rsidR="00BD0D2D" w:rsidRDefault="00BD0D2D" w:rsidP="00BD0D2D">
      <w:pPr>
        <w:pStyle w:val="ListParagraph"/>
        <w:tabs>
          <w:tab w:val="left" w:pos="2160"/>
        </w:tabs>
        <w:ind w:left="2160" w:hanging="720"/>
        <w:rPr>
          <w:color w:val="000000"/>
        </w:rPr>
      </w:pPr>
    </w:p>
    <w:p w14:paraId="5F4A2F93" w14:textId="77777777" w:rsidR="00BD0D2D" w:rsidRDefault="00BD0D2D" w:rsidP="00BD0D2D">
      <w:pPr>
        <w:pStyle w:val="ListParagraph"/>
        <w:tabs>
          <w:tab w:val="left" w:pos="2160"/>
        </w:tabs>
        <w:ind w:left="2160" w:hanging="720"/>
        <w:rPr>
          <w:color w:val="000000"/>
        </w:rPr>
      </w:pPr>
      <w:r>
        <w:rPr>
          <w:color w:val="000000"/>
        </w:rPr>
        <w:lastRenderedPageBreak/>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3C0FF764" w14:textId="77777777" w:rsidR="00BD0D2D" w:rsidRDefault="00BD0D2D" w:rsidP="00BD0D2D">
      <w:pPr>
        <w:pStyle w:val="ListParagraph"/>
        <w:tabs>
          <w:tab w:val="left" w:pos="2160"/>
        </w:tabs>
        <w:ind w:left="2160" w:hanging="720"/>
        <w:rPr>
          <w:color w:val="000000"/>
        </w:rPr>
      </w:pPr>
    </w:p>
    <w:p w14:paraId="4B927AC3" w14:textId="77777777" w:rsidR="00AF0CDB"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sidR="004C3410" w:rsidRPr="003E5AB6">
        <w:rPr>
          <w:b/>
          <w:color w:val="000000"/>
        </w:rPr>
        <w:t xml:space="preserve"> </w:t>
      </w:r>
      <w:r w:rsidR="004C3410">
        <w:rPr>
          <w:b/>
          <w:color w:val="000000"/>
        </w:rPr>
        <w:t>N</w:t>
      </w:r>
      <w:r w:rsidR="003E5AB6" w:rsidRPr="003E5AB6">
        <w:rPr>
          <w:b/>
          <w:color w:val="000000"/>
        </w:rPr>
        <w:t xml:space="preserve">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t>
      </w:r>
      <w:r w:rsidR="00322A1F" w:rsidRPr="00322A1F">
        <w:rPr>
          <w:b/>
          <w:bCs/>
          <w:color w:val="000000" w:themeColor="text1"/>
        </w:rPr>
        <w:t xml:space="preserve">(addition, deletion, or other modification) </w:t>
      </w:r>
      <w:r w:rsidR="00AF0CDB">
        <w:rPr>
          <w:b/>
          <w:bCs/>
          <w:color w:val="000000" w:themeColor="text1"/>
        </w:rPr>
        <w:t xml:space="preserve">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782368E1" w14:textId="77777777" w:rsidR="0040518A" w:rsidRDefault="0040518A" w:rsidP="007B0E96">
      <w:pPr>
        <w:pStyle w:val="ListParagraph"/>
        <w:tabs>
          <w:tab w:val="left" w:pos="1440"/>
        </w:tabs>
        <w:ind w:left="1440" w:hanging="720"/>
        <w:rPr>
          <w:color w:val="000000" w:themeColor="text1"/>
        </w:rPr>
      </w:pPr>
    </w:p>
    <w:p w14:paraId="4D7C76F6" w14:textId="5586C673" w:rsidR="00BD0D2D" w:rsidRDefault="0040518A" w:rsidP="007B0E96">
      <w:pPr>
        <w:pStyle w:val="ListParagraph"/>
        <w:tabs>
          <w:tab w:val="left" w:pos="1440"/>
        </w:tabs>
        <w:ind w:left="1440" w:hanging="720"/>
        <w:rPr>
          <w:color w:val="000000" w:themeColor="text1"/>
        </w:rPr>
      </w:pPr>
      <w:r>
        <w:rPr>
          <w:color w:val="000000" w:themeColor="text1"/>
        </w:rPr>
        <w:t>f.</w:t>
      </w:r>
      <w:r>
        <w:rPr>
          <w:color w:val="000000" w:themeColor="text1"/>
        </w:rPr>
        <w:tab/>
        <w:t>Certifications, Attachments, and other requirements</w:t>
      </w:r>
    </w:p>
    <w:p w14:paraId="27C86FA9" w14:textId="77777777" w:rsidR="0040518A" w:rsidRDefault="0040518A" w:rsidP="007B0E96">
      <w:pPr>
        <w:pStyle w:val="ListParagraph"/>
        <w:tabs>
          <w:tab w:val="left" w:pos="1440"/>
        </w:tabs>
        <w:ind w:left="1440" w:hanging="720"/>
        <w:rPr>
          <w:color w:val="000000" w:themeColor="text1"/>
        </w:rPr>
      </w:pPr>
    </w:p>
    <w:p w14:paraId="2878E08B" w14:textId="77777777" w:rsidR="0040518A" w:rsidRDefault="0040518A" w:rsidP="0040518A">
      <w:pPr>
        <w:ind w:left="1440"/>
        <w:rPr>
          <w:color w:val="000000" w:themeColor="text1"/>
        </w:rPr>
      </w:pPr>
      <w:r>
        <w:rPr>
          <w:color w:val="000000" w:themeColor="text1"/>
        </w:rPr>
        <w:t>i.</w:t>
      </w:r>
      <w:r>
        <w:rPr>
          <w:color w:val="000000" w:themeColor="text1"/>
        </w:rPr>
        <w:tab/>
        <w:t>Bidder must include the following certifications in its bid:</w:t>
      </w:r>
    </w:p>
    <w:p w14:paraId="404AEE6A" w14:textId="77777777" w:rsidR="0040518A" w:rsidRPr="0046465F" w:rsidRDefault="0040518A" w:rsidP="0040518A">
      <w:pPr>
        <w:ind w:left="2160" w:hanging="720"/>
        <w:rPr>
          <w:color w:val="000000" w:themeColor="text1"/>
        </w:rPr>
      </w:pPr>
    </w:p>
    <w:p w14:paraId="15A94202" w14:textId="77777777" w:rsidR="0040518A" w:rsidRDefault="0040518A" w:rsidP="0040518A">
      <w:pPr>
        <w:pStyle w:val="BodyText"/>
        <w:tabs>
          <w:tab w:val="num" w:pos="2250"/>
        </w:tabs>
        <w:ind w:left="2160"/>
      </w:pPr>
      <w:r w:rsidRPr="00955EB4">
        <w:rPr>
          <w:b/>
        </w:rPr>
        <w:t>Conflict of Interest:</w:t>
      </w:r>
      <w:r>
        <w:t xml:space="preserve">  Bidder</w:t>
      </w:r>
      <w:r w:rsidRPr="00380F9A">
        <w:t xml:space="preserve"> </w:t>
      </w:r>
      <w:r>
        <w:t xml:space="preserve">certifies that it </w:t>
      </w:r>
      <w:r w:rsidRPr="00380F9A">
        <w:t xml:space="preserve">has no interest that would constitute a conflict of interest under California Public Contract Code sections 10365.5, 10410 or 10411; Government Code sections 1090 et seq. or 87100 et seq.; or </w:t>
      </w:r>
      <w:r>
        <w:t xml:space="preserve">rule 10.103 or rule 10.104 of the </w:t>
      </w:r>
      <w:r w:rsidRPr="00380F9A">
        <w:t xml:space="preserve">California Rules of </w:t>
      </w:r>
      <w:r w:rsidRPr="00227186">
        <w:t>Court</w:t>
      </w:r>
      <w:r w:rsidRPr="00380F9A">
        <w:t>, which restrict employees and former employees from contracting with judicial branch entities.</w:t>
      </w:r>
    </w:p>
    <w:p w14:paraId="195616FA" w14:textId="5FDE0BE9" w:rsidR="0040518A" w:rsidRPr="00380F9A" w:rsidRDefault="0040518A" w:rsidP="0040518A">
      <w:pPr>
        <w:pStyle w:val="BodyText"/>
        <w:tabs>
          <w:tab w:val="num" w:pos="2250"/>
        </w:tabs>
        <w:ind w:left="2160"/>
      </w:pPr>
      <w:r w:rsidRPr="00955EB4">
        <w:rPr>
          <w:b/>
        </w:rPr>
        <w:t>Conflict Materials:</w:t>
      </w:r>
      <w:r>
        <w:t xml:space="preserve">  Bidder </w:t>
      </w:r>
      <w:r w:rsidRPr="004A70F2">
        <w:t xml:space="preserve">certifies that either (i) it is not a scrutinized company as defined in PCC 10490(b), or (ii) the goods or services the </w:t>
      </w:r>
      <w:r>
        <w:t>Bidder</w:t>
      </w:r>
      <w:r w:rsidRPr="004A70F2">
        <w:t xml:space="preserve"> would provide to </w:t>
      </w:r>
      <w:r w:rsidR="00CB6E6A">
        <w:t xml:space="preserve">SAIC </w:t>
      </w:r>
      <w:r w:rsidRPr="004A70F2">
        <w:t xml:space="preserve">are not related to products or services that are the reason the </w:t>
      </w:r>
      <w:r>
        <w:t>Bidder</w:t>
      </w:r>
      <w:r w:rsidRPr="004A70F2">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6BC3CE7" w14:textId="77777777" w:rsidR="0040518A" w:rsidRDefault="0040518A" w:rsidP="0040518A">
      <w:pPr>
        <w:ind w:left="2160" w:hanging="720"/>
        <w:rPr>
          <w:color w:val="000000" w:themeColor="text1"/>
        </w:rPr>
      </w:pPr>
    </w:p>
    <w:p w14:paraId="4E7939B7" w14:textId="77777777" w:rsidR="0040518A" w:rsidRDefault="0040518A" w:rsidP="0040518A">
      <w:pPr>
        <w:ind w:left="2160" w:hanging="720"/>
        <w:rPr>
          <w:rFonts w:cs="Arial"/>
          <w:spacing w:val="-3"/>
        </w:rPr>
      </w:pPr>
      <w:r>
        <w:rPr>
          <w:rFonts w:cs="Arial"/>
          <w:spacing w:val="-3"/>
        </w:rPr>
        <w:t>ii.</w:t>
      </w:r>
      <w:r>
        <w:rPr>
          <w:rFonts w:cs="Arial"/>
          <w:spacing w:val="-3"/>
        </w:rPr>
        <w:tab/>
      </w:r>
      <w:r w:rsidRPr="00955EB4">
        <w:rPr>
          <w:rFonts w:cs="Arial"/>
          <w:b/>
          <w:spacing w:val="-3"/>
        </w:rPr>
        <w:t>Sellers Permit</w:t>
      </w:r>
      <w:r>
        <w:rPr>
          <w:rFonts w:cs="Arial"/>
          <w:spacing w:val="-3"/>
        </w:rPr>
        <w:t xml:space="preserve">: Bidder </w:t>
      </w:r>
      <w:r w:rsidRPr="005F3277">
        <w:rPr>
          <w:rFonts w:cs="Arial"/>
          <w:spacing w:val="-3"/>
        </w:rPr>
        <w:t xml:space="preserve">must </w:t>
      </w:r>
      <w:r>
        <w:rPr>
          <w:rFonts w:cs="Arial"/>
          <w:spacing w:val="-3"/>
        </w:rPr>
        <w:t xml:space="preserve">submit with its bid, for itself and each of its </w:t>
      </w:r>
      <w:r w:rsidRPr="005F3277">
        <w:rPr>
          <w:rFonts w:cs="Arial"/>
          <w:spacing w:val="-3"/>
        </w:rPr>
        <w:t>affiliates that make sales for delivery into C</w:t>
      </w:r>
      <w:r>
        <w:rPr>
          <w:rFonts w:cs="Arial"/>
          <w:spacing w:val="-3"/>
        </w:rPr>
        <w:t>alifornia, a copy of either (a) a</w:t>
      </w:r>
      <w:r w:rsidRPr="005F3277">
        <w:rPr>
          <w:rFonts w:cs="Arial"/>
          <w:spacing w:val="-3"/>
        </w:rPr>
        <w:t xml:space="preserve"> California seller's permit issued under Revenue and Taxation Code section 6066 </w:t>
      </w:r>
      <w:r>
        <w:rPr>
          <w:rFonts w:cs="Arial"/>
          <w:spacing w:val="-3"/>
        </w:rPr>
        <w:t>et seq.</w:t>
      </w:r>
      <w:r w:rsidRPr="005F3277">
        <w:rPr>
          <w:rFonts w:cs="Arial"/>
          <w:spacing w:val="-3"/>
        </w:rPr>
        <w:t xml:space="preserve"> or</w:t>
      </w:r>
      <w:r>
        <w:rPr>
          <w:rFonts w:cs="Arial"/>
          <w:spacing w:val="-3"/>
        </w:rPr>
        <w:t xml:space="preserve"> (b) a</w:t>
      </w:r>
      <w:r w:rsidRPr="005F3277">
        <w:rPr>
          <w:rFonts w:cs="Arial"/>
          <w:spacing w:val="-3"/>
        </w:rPr>
        <w:t xml:space="preserve"> certificate of registration issued under Revenue and Taxation Code section 6226.</w:t>
      </w:r>
    </w:p>
    <w:p w14:paraId="1BA80C7B" w14:textId="77777777" w:rsidR="0040518A" w:rsidRDefault="0040518A" w:rsidP="0040518A">
      <w:pPr>
        <w:ind w:left="2160" w:hanging="720"/>
        <w:rPr>
          <w:rFonts w:cs="Arial"/>
          <w:spacing w:val="-3"/>
        </w:rPr>
      </w:pPr>
    </w:p>
    <w:p w14:paraId="18F38CD9" w14:textId="68C8B9B2" w:rsidR="0040518A" w:rsidRDefault="0040518A" w:rsidP="0040518A">
      <w:pPr>
        <w:ind w:left="2160" w:hanging="720"/>
        <w:rPr>
          <w:color w:val="000000" w:themeColor="text1"/>
        </w:rPr>
      </w:pPr>
      <w:r>
        <w:rPr>
          <w:color w:val="000000" w:themeColor="text1"/>
        </w:rPr>
        <w:t>iii.</w:t>
      </w:r>
      <w:r>
        <w:rPr>
          <w:color w:val="000000" w:themeColor="text1"/>
        </w:rPr>
        <w:tab/>
      </w:r>
      <w:r w:rsidRPr="00955EB4">
        <w:rPr>
          <w:b/>
          <w:color w:val="000000" w:themeColor="text1"/>
        </w:rPr>
        <w:t xml:space="preserve">Good standing:  </w:t>
      </w:r>
      <w:r w:rsidRPr="00533035">
        <w:rPr>
          <w:bCs/>
        </w:rPr>
        <w:t xml:space="preserve">If </w:t>
      </w:r>
      <w:r>
        <w:rPr>
          <w:bCs/>
        </w:rPr>
        <w:t>(i) Bidder</w:t>
      </w:r>
      <w:r w:rsidRPr="00533035">
        <w:rPr>
          <w:bCs/>
        </w:rPr>
        <w:t xml:space="preserve"> is a</w:t>
      </w:r>
      <w:r>
        <w:rPr>
          <w:bCs/>
        </w:rPr>
        <w:t xml:space="preserve"> corporation, limited liability company, or limited partnership</w:t>
      </w:r>
      <w:r>
        <w:rPr>
          <w:color w:val="000000" w:themeColor="text1"/>
        </w:rPr>
        <w:t>,</w:t>
      </w:r>
      <w:r w:rsidRPr="00ED0701">
        <w:rPr>
          <w:color w:val="000000" w:themeColor="text1"/>
        </w:rPr>
        <w:t xml:space="preserve"> </w:t>
      </w:r>
      <w:r>
        <w:rPr>
          <w:color w:val="000000" w:themeColor="text1"/>
        </w:rPr>
        <w:t xml:space="preserve">and (ii) the agreement resulting from this IFB will be performed in California, </w:t>
      </w:r>
      <w:r w:rsidRPr="00ED0701">
        <w:rPr>
          <w:color w:val="000000" w:themeColor="text1"/>
        </w:rPr>
        <w:t xml:space="preserve">proof that </w:t>
      </w:r>
      <w:r>
        <w:rPr>
          <w:color w:val="000000" w:themeColor="text1"/>
        </w:rPr>
        <w:t>Bidder</w:t>
      </w:r>
      <w:r w:rsidRPr="00ED0701">
        <w:rPr>
          <w:color w:val="000000" w:themeColor="text1"/>
        </w:rPr>
        <w:t xml:space="preserve"> is in good standing and qualified to conduct business in California.</w:t>
      </w:r>
    </w:p>
    <w:p w14:paraId="7788D713" w14:textId="45124E51" w:rsidR="004370B6" w:rsidRDefault="004370B6" w:rsidP="0040518A">
      <w:pPr>
        <w:ind w:left="2160" w:hanging="720"/>
        <w:rPr>
          <w:color w:val="000000" w:themeColor="text1"/>
        </w:rPr>
      </w:pPr>
    </w:p>
    <w:p w14:paraId="6A5358BB" w14:textId="56AA32ED" w:rsidR="004370B6" w:rsidRPr="004370B6" w:rsidRDefault="004370B6" w:rsidP="004370B6">
      <w:pPr>
        <w:ind w:left="2160" w:hanging="720"/>
        <w:rPr>
          <w:rFonts w:cs="Arial"/>
          <w:spacing w:val="-3"/>
        </w:rPr>
      </w:pPr>
      <w:r>
        <w:rPr>
          <w:color w:val="000000" w:themeColor="text1"/>
        </w:rPr>
        <w:t>iv.</w:t>
      </w:r>
      <w:r>
        <w:rPr>
          <w:color w:val="000000" w:themeColor="text1"/>
        </w:rPr>
        <w:tab/>
      </w:r>
      <w:r>
        <w:rPr>
          <w:rFonts w:cs="Arial"/>
          <w:b/>
          <w:spacing w:val="-3"/>
        </w:rPr>
        <w:t>Unruh and FEHA Certification:</w:t>
      </w:r>
      <w:r>
        <w:rPr>
          <w:rFonts w:cs="Arial"/>
          <w:spacing w:val="-3"/>
        </w:rPr>
        <w:t xml:space="preserve">  </w:t>
      </w:r>
      <w:r>
        <w:t>Bidder must complete the Unruh Civil Rights Act and California Fair Employment and Housing Act Certification (Attachment 6) and submit the completed certification with its bid.</w:t>
      </w:r>
    </w:p>
    <w:p w14:paraId="5E9716B3" w14:textId="77777777" w:rsidR="0040518A" w:rsidRDefault="0040518A" w:rsidP="0040518A"/>
    <w:p w14:paraId="654EA864" w14:textId="2809C56B" w:rsidR="0040518A" w:rsidRPr="0040518A" w:rsidRDefault="0040518A" w:rsidP="0040518A">
      <w:pPr>
        <w:ind w:left="2160" w:hanging="720"/>
        <w:rPr>
          <w:rFonts w:cs="Arial"/>
          <w:spacing w:val="-3"/>
        </w:rPr>
      </w:pPr>
      <w:r>
        <w:rPr>
          <w:rFonts w:cs="Arial"/>
          <w:spacing w:val="-3"/>
        </w:rPr>
        <w:lastRenderedPageBreak/>
        <w:t>v.</w:t>
      </w:r>
      <w:r>
        <w:rPr>
          <w:rFonts w:cs="Arial"/>
          <w:spacing w:val="-3"/>
        </w:rPr>
        <w:tab/>
      </w:r>
      <w:r w:rsidRPr="00955EB4">
        <w:rPr>
          <w:rFonts w:cs="Arial"/>
          <w:b/>
          <w:spacing w:val="-3"/>
        </w:rPr>
        <w:t>Competitive Solicitations:</w:t>
      </w:r>
      <w:r>
        <w:rPr>
          <w:rFonts w:cs="Arial"/>
          <w:spacing w:val="-3"/>
        </w:rPr>
        <w:t xml:space="preserve">  Bidder must agree to comply with certifications required regarding antitrust claims, and as set forth in Attachments 1 and 2.  </w:t>
      </w:r>
      <w:r w:rsidRPr="00955EB4">
        <w:rPr>
          <w:rFonts w:cs="Arial"/>
          <w:i/>
          <w:spacing w:val="-3"/>
        </w:rPr>
        <w:t>See</w:t>
      </w:r>
      <w:r>
        <w:rPr>
          <w:rFonts w:cs="Arial"/>
          <w:spacing w:val="-3"/>
        </w:rPr>
        <w:t xml:space="preserve"> Gov. Code S</w:t>
      </w:r>
      <w:r w:rsidRPr="0040518A">
        <w:rPr>
          <w:rFonts w:cs="Arial"/>
          <w:spacing w:val="-3"/>
        </w:rPr>
        <w:t>ections 4552-4554.  [</w:t>
      </w:r>
      <w:r w:rsidRPr="0040518A">
        <w:rPr>
          <w:rFonts w:cs="Arial"/>
          <w:i/>
          <w:spacing w:val="-3"/>
        </w:rPr>
        <w:t xml:space="preserve">NOTE:  must include the language from these Gov. Code sections within the Bid, or in attachments.  The language is in Attachment 1, under Section 14 (“Anti-trust Claims”) and in Attachment 2 - the JBCL Appendix regarding </w:t>
      </w:r>
      <w:r w:rsidRPr="0040518A">
        <w:rPr>
          <w:rFonts w:cs="Arial"/>
          <w:b/>
          <w:i/>
          <w:spacing w:val="-3"/>
        </w:rPr>
        <w:t>Agreements Resulting from Competitive Solicitations</w:t>
      </w:r>
      <w:r w:rsidRPr="0040518A">
        <w:rPr>
          <w:rFonts w:cs="Arial"/>
          <w:spacing w:val="-3"/>
        </w:rPr>
        <w:t xml:space="preserve">].  </w:t>
      </w:r>
    </w:p>
    <w:p w14:paraId="159EFC97" w14:textId="77777777" w:rsidR="0040518A" w:rsidRPr="0040518A" w:rsidRDefault="0040518A" w:rsidP="0040518A">
      <w:pPr>
        <w:ind w:left="2160" w:hanging="720"/>
        <w:rPr>
          <w:rFonts w:cs="Arial"/>
          <w:spacing w:val="-3"/>
        </w:rPr>
      </w:pPr>
    </w:p>
    <w:p w14:paraId="4F707658" w14:textId="4563206C" w:rsidR="0040518A" w:rsidRDefault="0040518A" w:rsidP="004370B6">
      <w:pPr>
        <w:ind w:left="2160" w:hanging="720"/>
        <w:rPr>
          <w:color w:val="000000" w:themeColor="text1"/>
        </w:rPr>
      </w:pPr>
      <w:r>
        <w:rPr>
          <w:rFonts w:cs="Arial"/>
          <w:spacing w:val="-3"/>
        </w:rPr>
        <w:t>v</w:t>
      </w:r>
      <w:r w:rsidR="004370B6">
        <w:rPr>
          <w:rFonts w:cs="Arial"/>
          <w:spacing w:val="-3"/>
        </w:rPr>
        <w:t>i</w:t>
      </w:r>
      <w:r w:rsidRPr="0040518A">
        <w:rPr>
          <w:rFonts w:cs="Arial"/>
          <w:spacing w:val="-3"/>
        </w:rPr>
        <w:t>.</w:t>
      </w:r>
      <w:r w:rsidRPr="0040518A">
        <w:rPr>
          <w:rFonts w:cs="Arial"/>
          <w:spacing w:val="-3"/>
        </w:rPr>
        <w:tab/>
      </w:r>
      <w:r w:rsidR="004370B6">
        <w:rPr>
          <w:b/>
          <w:color w:val="000000" w:themeColor="text1"/>
        </w:rPr>
        <w:t>Darfur Contracting Act</w:t>
      </w:r>
      <w:r w:rsidR="004370B6">
        <w:rPr>
          <w:color w:val="000000" w:themeColor="text1"/>
        </w:rPr>
        <w:t xml:space="preserve">: </w:t>
      </w:r>
      <w:r w:rsidR="004370B6">
        <w:t>Bidder must complete the Darfur Contracting Act Certification (Attachment 7) and submit the completed certification with its bid.</w:t>
      </w:r>
    </w:p>
    <w:p w14:paraId="3FC2A37F" w14:textId="77777777" w:rsidR="00A74DB8" w:rsidRDefault="00A74DB8" w:rsidP="007B0E96">
      <w:pPr>
        <w:ind w:left="2160" w:hanging="720"/>
        <w:rPr>
          <w:color w:val="000000" w:themeColor="text1"/>
        </w:rPr>
      </w:pPr>
    </w:p>
    <w:p w14:paraId="29072291" w14:textId="77777777" w:rsidR="005B04DF" w:rsidRPr="00D33EA6" w:rsidRDefault="005B04DF" w:rsidP="005B04DF">
      <w:pPr>
        <w:pStyle w:val="BodyTextIndent2"/>
        <w:keepNext/>
        <w:spacing w:after="0" w:line="240" w:lineRule="auto"/>
        <w:ind w:left="720"/>
      </w:pPr>
      <w:r>
        <w:t>6.2</w:t>
      </w:r>
      <w:r>
        <w:tab/>
      </w:r>
      <w:r>
        <w:rPr>
          <w:u w:val="single"/>
        </w:rPr>
        <w:t xml:space="preserve">Cost </w:t>
      </w:r>
      <w:r w:rsidR="00A72DEA">
        <w:rPr>
          <w:u w:val="single"/>
        </w:rPr>
        <w:t>Information</w:t>
      </w:r>
      <w:r>
        <w:t xml:space="preserve">.    </w:t>
      </w:r>
      <w:r w:rsidRPr="00D33EA6">
        <w:t xml:space="preserve">The following </w:t>
      </w:r>
      <w:r>
        <w:t>must</w:t>
      </w:r>
      <w:r w:rsidRPr="00D33EA6">
        <w:t xml:space="preserve"> be included </w:t>
      </w:r>
      <w:r>
        <w:t>in</w:t>
      </w:r>
      <w:r w:rsidRPr="00D33EA6">
        <w:t xml:space="preserve"> the </w:t>
      </w:r>
      <w:r w:rsidR="003364C3">
        <w:t>cost</w:t>
      </w:r>
      <w:r w:rsidRPr="00D33EA6">
        <w:t xml:space="preserve"> </w:t>
      </w:r>
      <w:r w:rsidR="00A72DEA">
        <w:t>information</w:t>
      </w:r>
      <w:r>
        <w:t>.</w:t>
      </w:r>
    </w:p>
    <w:p w14:paraId="11C5EFF1" w14:textId="77777777" w:rsidR="00595822" w:rsidRDefault="00595822" w:rsidP="00595822">
      <w:pPr>
        <w:ind w:left="2160" w:hanging="720"/>
      </w:pPr>
    </w:p>
    <w:p w14:paraId="56D7F808" w14:textId="323F93B9" w:rsidR="00246470" w:rsidRDefault="00262BB6" w:rsidP="00E8146C">
      <w:pPr>
        <w:ind w:left="2160" w:hanging="720"/>
      </w:pPr>
      <w:r>
        <w:t>a</w:t>
      </w:r>
      <w:r w:rsidR="00040D43">
        <w:t>.</w:t>
      </w:r>
      <w:r w:rsidR="00040D43">
        <w:tab/>
        <w:t xml:space="preserve">The cost per unit for the goods described in the </w:t>
      </w:r>
      <w:r w:rsidR="004D4899">
        <w:t>non-cost information</w:t>
      </w:r>
      <w:r w:rsidR="00246470">
        <w:t xml:space="preserve">.  </w:t>
      </w:r>
    </w:p>
    <w:p w14:paraId="3653207A" w14:textId="77777777" w:rsidR="005B04DF" w:rsidRDefault="005B04DF" w:rsidP="00595822">
      <w:pPr>
        <w:ind w:left="2160" w:hanging="720"/>
      </w:pPr>
    </w:p>
    <w:p w14:paraId="2E11AC6E"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710D611" w14:textId="77777777" w:rsidR="005B04DF" w:rsidRDefault="005B04DF" w:rsidP="00595822">
      <w:pPr>
        <w:ind w:left="2160" w:hanging="720"/>
      </w:pPr>
    </w:p>
    <w:p w14:paraId="5BF14FC6" w14:textId="77777777" w:rsidR="001E6065" w:rsidRDefault="001E6065" w:rsidP="001E6065">
      <w:pPr>
        <w:keepNext/>
        <w:ind w:left="720" w:hanging="720"/>
        <w:rPr>
          <w:b/>
          <w:bCs/>
        </w:rPr>
      </w:pPr>
      <w:r>
        <w:rPr>
          <w:b/>
          <w:bCs/>
        </w:rPr>
        <w:t>7.0</w:t>
      </w:r>
      <w:r>
        <w:rPr>
          <w:b/>
          <w:bCs/>
        </w:rPr>
        <w:tab/>
        <w:t>OFFER PERIOD</w:t>
      </w:r>
    </w:p>
    <w:p w14:paraId="538E33AC" w14:textId="77777777" w:rsidR="001E6065" w:rsidRDefault="001E6065" w:rsidP="001E6065">
      <w:pPr>
        <w:keepNext/>
        <w:ind w:left="720" w:hanging="720"/>
        <w:rPr>
          <w:b/>
          <w:bCs/>
        </w:rPr>
      </w:pPr>
      <w:r>
        <w:rPr>
          <w:b/>
          <w:bCs/>
        </w:rPr>
        <w:tab/>
      </w:r>
    </w:p>
    <w:p w14:paraId="11613809" w14:textId="5A83E210" w:rsidR="001E6065" w:rsidRPr="007D20B2" w:rsidRDefault="001E6065" w:rsidP="001E6065">
      <w:pPr>
        <w:keepNext/>
        <w:ind w:left="720" w:hanging="720"/>
        <w:rPr>
          <w:bCs/>
        </w:rPr>
      </w:pPr>
      <w:r>
        <w:rPr>
          <w:b/>
          <w:bCs/>
        </w:rPr>
        <w:tab/>
      </w:r>
      <w:r w:rsidRPr="007D20B2">
        <w:rPr>
          <w:bCs/>
        </w:rPr>
        <w:t xml:space="preserve">A Bidder's bid is an irrevocable offer for </w:t>
      </w:r>
      <w:r w:rsidR="004370B6">
        <w:rPr>
          <w:bCs/>
        </w:rPr>
        <w:t>ninety</w:t>
      </w:r>
      <w:r w:rsidRPr="001E6065">
        <w:rPr>
          <w:bCs/>
        </w:rPr>
        <w:t xml:space="preserve"> </w:t>
      </w:r>
      <w:r w:rsidR="004370B6">
        <w:rPr>
          <w:bCs/>
        </w:rPr>
        <w:t>(9</w:t>
      </w:r>
      <w:r w:rsidRPr="001E6065">
        <w:rPr>
          <w:bCs/>
        </w:rPr>
        <w:t>0)</w:t>
      </w:r>
      <w:r w:rsidRPr="007D20B2">
        <w:rPr>
          <w:bCs/>
        </w:rPr>
        <w:t xml:space="preserve"> days following the bid due date.  In the event a final contract has not been awarded within </w:t>
      </w:r>
      <w:r w:rsidRPr="001E6065">
        <w:rPr>
          <w:bCs/>
        </w:rPr>
        <w:t xml:space="preserve">this </w:t>
      </w:r>
      <w:r w:rsidRPr="007D20B2">
        <w:rPr>
          <w:bCs/>
        </w:rPr>
        <w:t xml:space="preserve">period, </w:t>
      </w:r>
      <w:r w:rsidR="00CB6E6A">
        <w:rPr>
          <w:bCs/>
        </w:rPr>
        <w:t>SAIC</w:t>
      </w:r>
      <w:r w:rsidR="00D91F2A" w:rsidRPr="007D20B2">
        <w:rPr>
          <w:bCs/>
        </w:rPr>
        <w:t xml:space="preserve"> </w:t>
      </w:r>
      <w:r w:rsidRPr="007D20B2">
        <w:rPr>
          <w:bCs/>
        </w:rPr>
        <w:t>reserves the right to negotiate extensions to this period.</w:t>
      </w:r>
    </w:p>
    <w:p w14:paraId="59AF6FFC" w14:textId="77777777" w:rsidR="002C64BD" w:rsidRDefault="002C64BD" w:rsidP="00BD65B9">
      <w:pPr>
        <w:keepNext/>
        <w:ind w:left="720" w:hanging="720"/>
        <w:rPr>
          <w:b/>
          <w:bCs/>
        </w:rPr>
      </w:pPr>
    </w:p>
    <w:p w14:paraId="3A67F1A9" w14:textId="77777777" w:rsidR="00BD65B9" w:rsidRDefault="001E6065" w:rsidP="00BD65B9">
      <w:pPr>
        <w:keepNext/>
        <w:ind w:left="720" w:hanging="720"/>
        <w:rPr>
          <w:b/>
          <w:bCs/>
        </w:rPr>
      </w:pPr>
      <w:r>
        <w:rPr>
          <w:b/>
          <w:bCs/>
        </w:rPr>
        <w:t>8</w:t>
      </w:r>
      <w:r w:rsidR="00BD65B9">
        <w:rPr>
          <w:b/>
          <w:bCs/>
        </w:rPr>
        <w:t>.0</w:t>
      </w:r>
      <w:r w:rsidR="00BD65B9">
        <w:rPr>
          <w:b/>
          <w:bCs/>
        </w:rPr>
        <w:tab/>
        <w:t xml:space="preserve">EVALUATION OF </w:t>
      </w:r>
      <w:r w:rsidR="00DB0944">
        <w:rPr>
          <w:b/>
          <w:bCs/>
        </w:rPr>
        <w:t>BID</w:t>
      </w:r>
      <w:r w:rsidR="00BD65B9">
        <w:rPr>
          <w:b/>
          <w:bCs/>
        </w:rPr>
        <w:t>S</w:t>
      </w:r>
    </w:p>
    <w:p w14:paraId="40AEB570" w14:textId="77777777" w:rsidR="00BD65B9" w:rsidRDefault="00BD65B9" w:rsidP="00BD65B9">
      <w:pPr>
        <w:keepNext/>
      </w:pPr>
    </w:p>
    <w:p w14:paraId="0495C211" w14:textId="4AA842CC" w:rsidR="00527BFF" w:rsidRDefault="00BA73EE" w:rsidP="00595822">
      <w:pPr>
        <w:keepNext/>
        <w:ind w:left="720"/>
      </w:pPr>
      <w:r>
        <w:t xml:space="preserve">The </w:t>
      </w:r>
      <w:r w:rsidR="00527BFF">
        <w:t xml:space="preserve">public bid opening will be via </w:t>
      </w:r>
      <w:r w:rsidR="004B2B54">
        <w:t xml:space="preserve">a </w:t>
      </w:r>
      <w:r w:rsidR="00527BFF">
        <w:t xml:space="preserve">WebEx </w:t>
      </w:r>
      <w:r w:rsidR="004B2B54">
        <w:t xml:space="preserve">meeting </w:t>
      </w:r>
      <w:r>
        <w:t xml:space="preserve">at </w:t>
      </w:r>
      <w:r w:rsidR="0097504F">
        <w:rPr>
          <w:b/>
          <w:i/>
        </w:rPr>
        <w:t>the time and date</w:t>
      </w:r>
      <w:r w:rsidR="00E8146C" w:rsidRPr="00C10D87">
        <w:rPr>
          <w:b/>
          <w:i/>
        </w:rPr>
        <w:t xml:space="preserve"> noted in Section 3.0, Timeline for this IFB</w:t>
      </w:r>
      <w:r w:rsidR="00E8146C">
        <w:rPr>
          <w:b/>
          <w:i/>
        </w:rPr>
        <w:t>.</w:t>
      </w:r>
    </w:p>
    <w:p w14:paraId="5F57EF67" w14:textId="77777777" w:rsidR="00527BFF" w:rsidRDefault="00527BFF" w:rsidP="00595822">
      <w:pPr>
        <w:keepNext/>
        <w:ind w:left="720"/>
      </w:pPr>
    </w:p>
    <w:p w14:paraId="4B7D9476" w14:textId="07B1A892" w:rsidR="00005965" w:rsidRDefault="00527BFF" w:rsidP="00595822">
      <w:pPr>
        <w:keepNext/>
        <w:ind w:left="720"/>
      </w:pPr>
      <w:r>
        <w:t>WebEx meeting info:</w:t>
      </w:r>
      <w:r w:rsidR="004B2B54">
        <w:t xml:space="preserve"> </w:t>
      </w:r>
      <w:r w:rsidR="00005965" w:rsidRPr="00005965">
        <w:t>Meeting URL:</w:t>
      </w:r>
      <w:r w:rsidR="00005965">
        <w:t xml:space="preserve"> </w:t>
      </w:r>
      <w:hyperlink r:id="rId14" w:history="1">
        <w:r w:rsidR="00005965" w:rsidRPr="00830B68">
          <w:rPr>
            <w:rStyle w:val="Hyperlink"/>
          </w:rPr>
          <w:t>https://saicwebconferencing.zoomgov.com/j/16167283895?pwd=Z3lCYW1hNTljbURFQUtCQzZneWFhQT09</w:t>
        </w:r>
      </w:hyperlink>
    </w:p>
    <w:p w14:paraId="607D72B6" w14:textId="40E4B191" w:rsidR="00005965" w:rsidRDefault="00005965" w:rsidP="00005965">
      <w:pPr>
        <w:keepNext/>
        <w:ind w:left="720"/>
      </w:pPr>
      <w:r>
        <w:t xml:space="preserve">Dial-in: 571.200.1700 or 646.828.7666 </w:t>
      </w:r>
    </w:p>
    <w:p w14:paraId="1D3460EE" w14:textId="3CF33583" w:rsidR="00E8146C" w:rsidRDefault="00005965" w:rsidP="00005965">
      <w:pPr>
        <w:keepNext/>
        <w:ind w:left="720"/>
      </w:pPr>
      <w:r>
        <w:t xml:space="preserve">Meeting ID: </w:t>
      </w:r>
      <w:r>
        <w:tab/>
        <w:t>161 6728 3895</w:t>
      </w:r>
    </w:p>
    <w:p w14:paraId="5958A460" w14:textId="311D77A5" w:rsidR="00005965" w:rsidRDefault="00005965" w:rsidP="00005965">
      <w:pPr>
        <w:keepNext/>
        <w:ind w:left="720"/>
      </w:pPr>
      <w:r w:rsidRPr="00005965">
        <w:t>Passcode:</w:t>
      </w:r>
      <w:r w:rsidRPr="00005965">
        <w:tab/>
        <w:t>306467</w:t>
      </w:r>
    </w:p>
    <w:p w14:paraId="71FB0243" w14:textId="77777777" w:rsidR="004B2B54" w:rsidRDefault="004B2B54" w:rsidP="00595822">
      <w:pPr>
        <w:keepNext/>
        <w:ind w:left="720"/>
      </w:pPr>
    </w:p>
    <w:p w14:paraId="1775B1CC" w14:textId="4DE85B8C" w:rsidR="00595822" w:rsidRDefault="00CB6E6A" w:rsidP="00595822">
      <w:pPr>
        <w:keepNext/>
        <w:ind w:left="720"/>
      </w:pPr>
      <w:r>
        <w:t>SAIC</w:t>
      </w:r>
      <w:r w:rsidR="00D91F2A">
        <w:t xml:space="preserve"> </w:t>
      </w:r>
      <w:r w:rsidR="00651E40">
        <w:t xml:space="preserve">will evaluate the bids as described in the Administrative Rules.  </w:t>
      </w:r>
      <w:r w:rsidR="00AC44D4" w:rsidRPr="00AC44D4">
        <w:t xml:space="preserve">Award, if made, will be to the </w:t>
      </w:r>
      <w:r w:rsidR="00DB47D0">
        <w:t>lowest responsible B</w:t>
      </w:r>
      <w:r w:rsidR="00734423" w:rsidRPr="00734423">
        <w:t xml:space="preserve">idder </w:t>
      </w:r>
      <w:r w:rsidR="00734423">
        <w:t xml:space="preserve">meeting specifications.  </w:t>
      </w:r>
      <w:r w:rsidR="00734423">
        <w:rPr>
          <w:rFonts w:cs="Arial"/>
          <w:szCs w:val="22"/>
        </w:rPr>
        <w:t xml:space="preserve"> </w:t>
      </w:r>
    </w:p>
    <w:p w14:paraId="1932A612" w14:textId="77777777" w:rsidR="00BD65B9" w:rsidRDefault="00BD65B9" w:rsidP="00BD65B9">
      <w:pPr>
        <w:keepNext/>
        <w:ind w:left="720"/>
      </w:pPr>
    </w:p>
    <w:p w14:paraId="4719B48A" w14:textId="43244B29" w:rsidR="006562BF" w:rsidRDefault="00CB6E6A" w:rsidP="00A66B5A">
      <w:pPr>
        <w:widowControl w:val="0"/>
        <w:ind w:left="720"/>
        <w:rPr>
          <w:color w:val="FF0000"/>
        </w:rPr>
      </w:pPr>
      <w:r>
        <w:t>SAIC</w:t>
      </w:r>
      <w:r w:rsidR="00D91F2A">
        <w:t xml:space="preserve"> </w:t>
      </w:r>
      <w:r w:rsidR="006562BF">
        <w:t xml:space="preserve">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D25601">
        <w:t xml:space="preserve">The interview process may require a demonstration of equivalence if a brand name is included in the specifications.  The interviews may be conducted in person or by phone.  </w:t>
      </w:r>
      <w:r w:rsidR="006562BF" w:rsidRPr="005E0EE1">
        <w:t>If conducted</w:t>
      </w:r>
      <w:r w:rsidR="00D25601">
        <w:t xml:space="preserve"> in person</w:t>
      </w:r>
      <w:r w:rsidR="006562BF" w:rsidRPr="005E0EE1">
        <w:t xml:space="preserve">, interviews will likely be </w:t>
      </w:r>
      <w:r w:rsidR="00E00E57">
        <w:t>held</w:t>
      </w:r>
      <w:r w:rsidR="006562BF" w:rsidRPr="005E0EE1">
        <w:t xml:space="preserve"> </w:t>
      </w:r>
      <w:r w:rsidR="006562BF">
        <w:t xml:space="preserve">at </w:t>
      </w:r>
      <w:r>
        <w:t>SAIC</w:t>
      </w:r>
      <w:r w:rsidR="00D91F2A">
        <w:t xml:space="preserve">’s </w:t>
      </w:r>
      <w:r w:rsidR="006562BF">
        <w:t xml:space="preserve">offices.  </w:t>
      </w:r>
      <w:r>
        <w:t>SAIC</w:t>
      </w:r>
      <w:r w:rsidR="00D91F2A">
        <w:t xml:space="preserve"> </w:t>
      </w:r>
      <w:r w:rsidR="006562BF">
        <w:t xml:space="preserve">will not reimburse </w:t>
      </w:r>
      <w:r w:rsidR="00DB0944">
        <w:t>Bidder</w:t>
      </w:r>
      <w:r w:rsidR="00A66B5A">
        <w:t>s</w:t>
      </w:r>
      <w:r w:rsidR="006562BF">
        <w:t xml:space="preserve"> for any costs incurred in traveling to or from the interview location.  </w:t>
      </w:r>
      <w:r>
        <w:t>SAIC</w:t>
      </w:r>
      <w:r w:rsidR="00D91F2A" w:rsidRPr="005E0EE1">
        <w:t xml:space="preserve"> </w:t>
      </w:r>
      <w:r w:rsidR="006562BF" w:rsidRPr="005E0EE1">
        <w:t>will notify</w:t>
      </w:r>
      <w:r w:rsidR="006562BF">
        <w:t xml:space="preserve"> </w:t>
      </w:r>
      <w:r w:rsidR="006562BF">
        <w:lastRenderedPageBreak/>
        <w:t xml:space="preserve">eligible </w:t>
      </w:r>
      <w:r w:rsidR="00DB0944">
        <w:t>Bidder</w:t>
      </w:r>
      <w:r w:rsidR="006562BF">
        <w:t>s</w:t>
      </w:r>
      <w:r w:rsidR="006562BF" w:rsidRPr="005E0EE1">
        <w:t xml:space="preserve"> regarding interview arrangements</w:t>
      </w:r>
      <w:r w:rsidR="006562BF" w:rsidRPr="005E0EE1">
        <w:rPr>
          <w:color w:val="FF0000"/>
        </w:rPr>
        <w:t>.</w:t>
      </w:r>
    </w:p>
    <w:p w14:paraId="402FEE38" w14:textId="77777777" w:rsidR="001A799C" w:rsidRDefault="001A799C" w:rsidP="00A66B5A">
      <w:pPr>
        <w:widowControl w:val="0"/>
        <w:ind w:left="720"/>
        <w:rPr>
          <w:color w:val="FF0000"/>
        </w:rPr>
      </w:pPr>
    </w:p>
    <w:p w14:paraId="09D2BD41" w14:textId="2BC97C5C" w:rsidR="001A799C" w:rsidRPr="00CB3E56" w:rsidRDefault="001A799C" w:rsidP="00CB3E56">
      <w:pPr>
        <w:widowControl w:val="0"/>
        <w:ind w:left="720"/>
        <w:rPr>
          <w:bCs/>
        </w:rPr>
      </w:pPr>
      <w:r w:rsidRPr="001564A5">
        <w:rPr>
          <w:bCs/>
        </w:rPr>
        <w:t xml:space="preserve">If a contract will be awarded, </w:t>
      </w:r>
      <w:r w:rsidR="00CB6E6A">
        <w:rPr>
          <w:bCs/>
        </w:rPr>
        <w:t>SAIC</w:t>
      </w:r>
      <w:r w:rsidR="00D91F2A" w:rsidRPr="001564A5">
        <w:rPr>
          <w:bCs/>
        </w:rPr>
        <w:t xml:space="preserve"> </w:t>
      </w:r>
      <w:r w:rsidRPr="001564A5">
        <w:rPr>
          <w:bCs/>
        </w:rPr>
        <w:t>will post an intent to award notice at</w:t>
      </w:r>
      <w:r>
        <w:rPr>
          <w:bCs/>
        </w:rPr>
        <w:t xml:space="preserve"> </w:t>
      </w:r>
      <w:hyperlink r:id="rId15" w:history="1">
        <w:r w:rsidR="00CB3E56" w:rsidRPr="00AB1977">
          <w:rPr>
            <w:rStyle w:val="Hyperlink"/>
            <w:bCs/>
          </w:rPr>
          <w:t>www.courts.ca.gov/rfps.htm</w:t>
        </w:r>
      </w:hyperlink>
      <w:r w:rsidR="00CB3E56">
        <w:rPr>
          <w:bCs/>
        </w:rPr>
        <w:t>.</w:t>
      </w:r>
    </w:p>
    <w:p w14:paraId="74B31118" w14:textId="77777777" w:rsidR="006562BF" w:rsidRPr="005E0EE1" w:rsidRDefault="006562BF" w:rsidP="006562BF">
      <w:pPr>
        <w:widowControl w:val="0"/>
        <w:ind w:left="720"/>
      </w:pPr>
    </w:p>
    <w:p w14:paraId="14A3C58D" w14:textId="77777777" w:rsidR="006562BF" w:rsidRPr="005E0EE1" w:rsidRDefault="00D25601"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69DE6133" w14:textId="77777777" w:rsidR="006562BF" w:rsidRPr="00E46BDC" w:rsidRDefault="006562BF" w:rsidP="006562BF">
      <w:pPr>
        <w:pStyle w:val="RFPA"/>
        <w:keepNext/>
        <w:numPr>
          <w:ilvl w:val="0"/>
          <w:numId w:val="0"/>
        </w:numPr>
        <w:ind w:left="720" w:hanging="720"/>
        <w:rPr>
          <w:sz w:val="20"/>
          <w:szCs w:val="20"/>
        </w:rPr>
      </w:pPr>
    </w:p>
    <w:p w14:paraId="1343DD76" w14:textId="6E604E76" w:rsidR="006562BF" w:rsidRDefault="00D25601" w:rsidP="00F62098">
      <w:pPr>
        <w:pStyle w:val="BodyTextIndent"/>
        <w:spacing w:after="240"/>
        <w:ind w:left="720"/>
      </w:pPr>
      <w:r>
        <w:t>One copy of each bid</w:t>
      </w:r>
      <w:r w:rsidRPr="005E0EE1">
        <w:t xml:space="preserve"> will be retained </w:t>
      </w:r>
      <w:r>
        <w:t xml:space="preserve">by </w:t>
      </w:r>
      <w:r w:rsidR="00CB6E6A">
        <w:t>SAIC</w:t>
      </w:r>
      <w:r w:rsidR="00D91F2A">
        <w:t xml:space="preserve"> </w:t>
      </w:r>
      <w:r w:rsidRPr="005E0EE1">
        <w:t xml:space="preserve">for official files and </w:t>
      </w:r>
      <w:r>
        <w:t xml:space="preserve">will </w:t>
      </w:r>
      <w:r w:rsidRPr="005E0EE1">
        <w:t>become a public record.</w:t>
      </w:r>
      <w:r>
        <w:t xml:space="preserve">  </w:t>
      </w:r>
      <w:r w:rsidR="00F62098">
        <w:t xml:space="preserve">The Public Contract Code requires that bids be publicly opened and made available for public inspection.  Accordingly, Bidder should not include confidential or proprietary information in its bid.  </w:t>
      </w:r>
    </w:p>
    <w:p w14:paraId="4DA1E155" w14:textId="6AB99FA9" w:rsidR="00053778" w:rsidRDefault="00D25601"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885EAB">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S</w:t>
      </w:r>
      <w:r w:rsidR="0040518A" w:rsidRPr="0040518A">
        <w:rPr>
          <w:rFonts w:ascii="Times New Roman Bold" w:hAnsi="Times New Roman Bold"/>
          <w:b/>
          <w:caps/>
          <w:color w:val="000000" w:themeColor="text1"/>
          <w:szCs w:val="20"/>
          <w:u w:val="none"/>
        </w:rPr>
        <w:t>MALL BUSINESS PREFERENCE</w:t>
      </w:r>
    </w:p>
    <w:p w14:paraId="11005287" w14:textId="53B7E7FB" w:rsidR="0040518A" w:rsidRPr="00955EB4" w:rsidRDefault="0040518A" w:rsidP="0040518A">
      <w:pPr>
        <w:pStyle w:val="BodyText"/>
        <w:ind w:left="720"/>
      </w:pPr>
      <w:r w:rsidRPr="00955EB4">
        <w:t>Small business participation is not mandatory.  Failure to qualify for the small business preference will not render a proposal non-responsive.</w:t>
      </w:r>
    </w:p>
    <w:p w14:paraId="546AAD47" w14:textId="645353A2" w:rsidR="0040518A" w:rsidRDefault="0040518A" w:rsidP="0040518A">
      <w:pPr>
        <w:ind w:left="720"/>
      </w:pPr>
      <w:r>
        <w:t xml:space="preserve">Eligibility for and application of the small business preference is governed by </w:t>
      </w:r>
      <w:r w:rsidR="00CB6E6A">
        <w:t>SAIC</w:t>
      </w:r>
      <w:r>
        <w:t xml:space="preserve">’s Small Business Preference Procedures for the Procurement of Information Technology Goods and Services.  The Bidder will receive a small business preference if, in </w:t>
      </w:r>
      <w:r w:rsidR="00CB6E6A">
        <w:t>SAIC</w:t>
      </w:r>
      <w:r>
        <w:t>’s sole determination, the Bidder has met all applicable requirements.  If the Bidder receives the small business preference, the score assigned to its proposal will be given a 5% preference consistent with Public Contract Code Section 12012.2(c).  If a DVBE incentive is also offered in connection with this solicitation, additional rules regarding the interaction between the small business preference and the DVBE incentive apply.</w:t>
      </w:r>
    </w:p>
    <w:p w14:paraId="1B866B64" w14:textId="77777777" w:rsidR="0040518A" w:rsidRDefault="0040518A" w:rsidP="0040518A">
      <w:pPr>
        <w:ind w:left="720"/>
      </w:pPr>
    </w:p>
    <w:p w14:paraId="0ED292B4" w14:textId="77777777" w:rsidR="0040518A" w:rsidRDefault="0040518A" w:rsidP="0040518A">
      <w:pPr>
        <w:ind w:left="720"/>
      </w:pPr>
      <w:r>
        <w:t xml:space="preserve">To receive the small business preference, the Bidder must be either (i) a Department of General Services (“DGS”) certified small business or microbusiness performing a commercially useful function, or (ii) a DGS-certified small business nonprofit veteran service agency. </w:t>
      </w:r>
    </w:p>
    <w:p w14:paraId="3F52BFC8" w14:textId="77777777" w:rsidR="0040518A" w:rsidRDefault="0040518A" w:rsidP="0040518A">
      <w:pPr>
        <w:ind w:left="720"/>
      </w:pPr>
    </w:p>
    <w:p w14:paraId="649444EE" w14:textId="77777777" w:rsidR="0040518A" w:rsidRDefault="0040518A" w:rsidP="0040518A">
      <w:pPr>
        <w:ind w:left="720"/>
      </w:pPr>
      <w:r>
        <w:t xml:space="preserve">If the Bidder wishes to seek the small business preference, the Bidder must complete and submit with its proposal the Small Business Declaration (Attachment 5).  The Bidder must submit with the Small Business Declaration all materials required in the Small Business Declaration. </w:t>
      </w:r>
    </w:p>
    <w:p w14:paraId="2725402B" w14:textId="77777777" w:rsidR="0040518A" w:rsidRDefault="0040518A" w:rsidP="0040518A">
      <w:pPr>
        <w:ind w:left="1440" w:hanging="720"/>
      </w:pPr>
    </w:p>
    <w:p w14:paraId="5B1B8610" w14:textId="556860E2" w:rsidR="0040518A" w:rsidRDefault="0040518A" w:rsidP="0040518A">
      <w:pPr>
        <w:ind w:left="720"/>
      </w:pPr>
      <w:r>
        <w:t xml:space="preserve">Failure to complete and submit the Small Business Declaration as required will result in the Bidder not receiving the small business preference.  In addition, </w:t>
      </w:r>
      <w:r w:rsidR="00CB6E6A">
        <w:t>SAIC</w:t>
      </w:r>
      <w:r>
        <w:t xml:space="preserve"> may request additional written clarifying information.  Failure to provide this information as requested will result in the Bidder not receiving the small business preference.  </w:t>
      </w:r>
    </w:p>
    <w:p w14:paraId="49F308DA" w14:textId="77777777" w:rsidR="0040518A" w:rsidRDefault="0040518A" w:rsidP="0040518A">
      <w:pPr>
        <w:ind w:left="720"/>
      </w:pPr>
    </w:p>
    <w:p w14:paraId="0BA76266" w14:textId="77777777" w:rsidR="0040518A" w:rsidRDefault="0040518A" w:rsidP="0040518A">
      <w:pPr>
        <w:ind w:left="720"/>
      </w:pPr>
      <w:r>
        <w:t xml:space="preserve">If the Bidder receives the small business preference, (i) the Bidder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2F76964F" w14:textId="77777777" w:rsidR="0040518A" w:rsidRDefault="0040518A" w:rsidP="0040518A">
      <w:pPr>
        <w:ind w:left="720"/>
      </w:pPr>
    </w:p>
    <w:p w14:paraId="68B336C4" w14:textId="16C77B0C" w:rsidR="0040518A" w:rsidRPr="00CB3E56" w:rsidRDefault="0040518A" w:rsidP="00CB3E56">
      <w:pPr>
        <w:ind w:left="720"/>
      </w:pPr>
      <w:r>
        <w:rPr>
          <w:b/>
        </w:rPr>
        <w:lastRenderedPageBreak/>
        <w:t>FRAUDULENT MISREPRESENTATION IN CONNECTION WITH THE SMALL BUSINESS PREFERENCE IS UNLAWFUL AND IS</w:t>
      </w:r>
      <w:r w:rsidRPr="00972A28">
        <w:rPr>
          <w:b/>
        </w:rPr>
        <w:t xml:space="preserve"> PUNISHABLE BY </w:t>
      </w:r>
      <w:r>
        <w:rPr>
          <w:b/>
        </w:rPr>
        <w:t>CIVIL PENALTIES</w:t>
      </w:r>
      <w:r w:rsidRPr="00972A28">
        <w:rPr>
          <w:b/>
        </w:rPr>
        <w:t>.</w:t>
      </w:r>
      <w:r>
        <w:rPr>
          <w:b/>
        </w:rPr>
        <w:t xml:space="preserve"> SEE GOVERNMENT CODE SECTION 14842.5.</w:t>
      </w:r>
    </w:p>
    <w:p w14:paraId="322D3870" w14:textId="680C838C" w:rsidR="0040518A" w:rsidRPr="0046465F" w:rsidRDefault="00885EAB"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protests</w:t>
      </w:r>
    </w:p>
    <w:p w14:paraId="564E5D75" w14:textId="6E813238"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A14EF">
        <w:rPr>
          <w:i/>
          <w:color w:val="000000" w:themeColor="text1"/>
        </w:rPr>
        <w:t>www.</w:t>
      </w:r>
      <w:r w:rsidR="00A81F88" w:rsidRPr="00A81F88">
        <w:rPr>
          <w:i/>
          <w:color w:val="000000" w:themeColor="text1"/>
        </w:rPr>
        <w:t>c</w:t>
      </w:r>
      <w:r w:rsidR="00080BA6" w:rsidRPr="00A81F88">
        <w:rPr>
          <w:i/>
          <w:color w:val="000000" w:themeColor="text1"/>
        </w:rPr>
        <w:t>ourt</w:t>
      </w:r>
      <w:r w:rsidR="00166197" w:rsidRPr="008A14EF">
        <w:rPr>
          <w:i/>
          <w:color w:val="000000" w:themeColor="text1"/>
        </w:rPr>
        <w:t>s.ca.gov/documents/jbcl-manual.pdf</w:t>
      </w:r>
      <w:r w:rsidR="00166197" w:rsidRPr="00166197">
        <w:rPr>
          <w:color w:val="000000" w:themeColor="text1"/>
        </w:rPr>
        <w:t>)</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w:t>
      </w:r>
      <w:r w:rsidR="00CB6E6A">
        <w:rPr>
          <w:color w:val="000000" w:themeColor="text1"/>
        </w:rPr>
        <w:t>SAIC</w:t>
      </w:r>
      <w:r w:rsidRPr="005A3E81">
        <w:rPr>
          <w:color w:val="000000" w:themeColor="text1"/>
        </w:rPr>
        <w:t xml:space="preserve"> to receive a solicitation specifications protest is</w:t>
      </w:r>
      <w:r w:rsidR="00E8146C">
        <w:rPr>
          <w:color w:val="000000" w:themeColor="text1"/>
        </w:rPr>
        <w:t xml:space="preserve"> within </w:t>
      </w:r>
      <w:r w:rsidR="00E8146C">
        <w:rPr>
          <w:b/>
          <w:i/>
          <w:color w:val="FF0000"/>
        </w:rPr>
        <w:t>24 hours after the bid due date and time</w:t>
      </w:r>
      <w:r w:rsidRPr="00D25601">
        <w:rPr>
          <w:color w:val="000000" w:themeColor="text1"/>
        </w:rPr>
        <w:t>.</w:t>
      </w:r>
      <w:r w:rsidRPr="005A3E81">
        <w:rPr>
          <w:color w:val="000000" w:themeColor="text1"/>
        </w:rPr>
        <w:t xml:space="preserve"> </w:t>
      </w:r>
      <w:r>
        <w:rPr>
          <w:color w:val="000000" w:themeColor="text1"/>
        </w:rPr>
        <w:t xml:space="preserve">Protests should be sent to: </w:t>
      </w:r>
    </w:p>
    <w:p w14:paraId="17643AB5" w14:textId="77777777" w:rsidR="00053778" w:rsidRDefault="00053778" w:rsidP="00053778">
      <w:pPr>
        <w:ind w:left="720"/>
        <w:rPr>
          <w:noProof/>
          <w:color w:val="000000" w:themeColor="text1"/>
          <w:szCs w:val="20"/>
        </w:rPr>
      </w:pPr>
    </w:p>
    <w:p w14:paraId="62B7B6E9" w14:textId="11CDC91C" w:rsidR="0033118B" w:rsidRPr="00CD749F" w:rsidRDefault="0033118B" w:rsidP="0033118B">
      <w:pPr>
        <w:ind w:left="1440"/>
        <w:rPr>
          <w:color w:val="000000" w:themeColor="text1"/>
        </w:rPr>
      </w:pPr>
      <w:r w:rsidRPr="0033118B">
        <w:rPr>
          <w:color w:val="000000" w:themeColor="text1"/>
        </w:rPr>
        <w:t>Science Applications International Corporation</w:t>
      </w:r>
    </w:p>
    <w:p w14:paraId="73B6EC70" w14:textId="0B2ABA22" w:rsidR="009B5AE3" w:rsidRPr="009B5AE3" w:rsidRDefault="009B5AE3" w:rsidP="009B5AE3">
      <w:pPr>
        <w:ind w:left="1440"/>
        <w:rPr>
          <w:color w:val="000000" w:themeColor="text1"/>
        </w:rPr>
      </w:pPr>
      <w:r w:rsidRPr="009B5AE3">
        <w:rPr>
          <w:color w:val="000000" w:themeColor="text1"/>
        </w:rPr>
        <w:t xml:space="preserve">Attn: </w:t>
      </w:r>
      <w:r w:rsidR="0033118B">
        <w:rPr>
          <w:color w:val="000000" w:themeColor="text1"/>
        </w:rPr>
        <w:t>Ray Elliot</w:t>
      </w:r>
    </w:p>
    <w:p w14:paraId="4B99760E" w14:textId="77777777" w:rsidR="009B5AE3" w:rsidRPr="009B5AE3" w:rsidRDefault="009B5AE3" w:rsidP="009B5AE3">
      <w:pPr>
        <w:ind w:left="1440"/>
        <w:rPr>
          <w:color w:val="000000" w:themeColor="text1"/>
        </w:rPr>
      </w:pPr>
      <w:r w:rsidRPr="009B5AE3">
        <w:rPr>
          <w:color w:val="000000" w:themeColor="text1"/>
        </w:rPr>
        <w:t>151 Lafayette Drive P.O. Box 2501</w:t>
      </w:r>
    </w:p>
    <w:p w14:paraId="18550436" w14:textId="1A97E6EA" w:rsidR="009B5AE3" w:rsidRPr="00F3548B" w:rsidRDefault="009B5AE3" w:rsidP="009B5AE3">
      <w:pPr>
        <w:ind w:left="1440"/>
        <w:rPr>
          <w:color w:val="000000" w:themeColor="text1"/>
        </w:rPr>
      </w:pPr>
      <w:r>
        <w:rPr>
          <w:color w:val="000000" w:themeColor="text1"/>
        </w:rPr>
        <w:t>Oak Ridge, TN 37831</w:t>
      </w:r>
    </w:p>
    <w:p w14:paraId="0485588F" w14:textId="77777777" w:rsidR="00C662D1" w:rsidRDefault="00C662D1"/>
    <w:sectPr w:rsidR="00C662D1" w:rsidSect="0088206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C8F2F" w14:textId="77777777" w:rsidR="00C20FA9" w:rsidRDefault="00C20FA9" w:rsidP="00C37FF7">
      <w:r>
        <w:separator/>
      </w:r>
    </w:p>
  </w:endnote>
  <w:endnote w:type="continuationSeparator" w:id="0">
    <w:p w14:paraId="33B3EE1B" w14:textId="77777777" w:rsidR="00C20FA9" w:rsidRDefault="00C20FA9"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90A04" w14:textId="191B3E35" w:rsidR="004C78F7" w:rsidRDefault="00C20FA9" w:rsidP="00495719">
    <w:pPr>
      <w:pStyle w:val="Footer"/>
    </w:pPr>
    <w:sdt>
      <w:sdtPr>
        <w:id w:val="18165802"/>
        <w:docPartObj>
          <w:docPartGallery w:val="Page Numbers (Bottom of Page)"/>
          <w:docPartUnique/>
        </w:docPartObj>
      </w:sdtPr>
      <w:sdtEndPr/>
      <w:sdtContent>
        <w:r w:rsidR="004C78F7">
          <w:rPr>
            <w:sz w:val="20"/>
            <w:szCs w:val="20"/>
          </w:rPr>
          <w:fldChar w:fldCharType="begin"/>
        </w:r>
        <w:r w:rsidR="004C78F7">
          <w:rPr>
            <w:sz w:val="20"/>
            <w:szCs w:val="20"/>
          </w:rPr>
          <w:instrText xml:space="preserve"> PAGE   \* MERGEFORMAT </w:instrText>
        </w:r>
        <w:r w:rsidR="004C78F7">
          <w:rPr>
            <w:sz w:val="20"/>
            <w:szCs w:val="20"/>
          </w:rPr>
          <w:fldChar w:fldCharType="separate"/>
        </w:r>
        <w:r w:rsidR="00036061">
          <w:rPr>
            <w:noProof/>
            <w:sz w:val="20"/>
            <w:szCs w:val="20"/>
          </w:rPr>
          <w:t>8</w:t>
        </w:r>
        <w:r w:rsidR="004C78F7">
          <w:rPr>
            <w:sz w:val="20"/>
            <w:szCs w:val="20"/>
          </w:rPr>
          <w:fldChar w:fldCharType="end"/>
        </w:r>
        <w:r w:rsidR="004C78F7">
          <w:rPr>
            <w:sz w:val="20"/>
            <w:szCs w:val="20"/>
          </w:rPr>
          <w:tab/>
        </w:r>
        <w:r w:rsidR="004C78F7">
          <w:rPr>
            <w:sz w:val="20"/>
            <w:szCs w:val="20"/>
          </w:rPr>
          <w:tab/>
          <w:t xml:space="preserve">rev </w:t>
        </w:r>
        <w:r w:rsidR="00885EAB">
          <w:rPr>
            <w:sz w:val="20"/>
            <w:szCs w:val="20"/>
          </w:rPr>
          <w:t>11/20/2018</w:t>
        </w:r>
      </w:sdtContent>
    </w:sdt>
  </w:p>
  <w:p w14:paraId="058242B4" w14:textId="77777777" w:rsidR="004C78F7" w:rsidRDefault="004C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CF3EE" w14:textId="77777777" w:rsidR="00C20FA9" w:rsidRDefault="00C20FA9" w:rsidP="00C37FF7">
      <w:r>
        <w:separator/>
      </w:r>
    </w:p>
  </w:footnote>
  <w:footnote w:type="continuationSeparator" w:id="0">
    <w:p w14:paraId="0AF36446" w14:textId="77777777" w:rsidR="00C20FA9" w:rsidRDefault="00C20FA9"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A7D" w14:textId="0D1C99EE" w:rsidR="004C78F7" w:rsidRDefault="004C78F7" w:rsidP="00935A7E">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sidR="00A31BA2">
      <w:rPr>
        <w:i/>
        <w:color w:val="FF0000"/>
        <w:sz w:val="22"/>
        <w:szCs w:val="22"/>
      </w:rPr>
      <w:t xml:space="preserve">Cisco Firewall </w:t>
    </w:r>
    <w:r w:rsidR="00C600E8">
      <w:rPr>
        <w:i/>
        <w:color w:val="FF0000"/>
        <w:sz w:val="22"/>
        <w:szCs w:val="22"/>
      </w:rPr>
      <w:t>Procurement</w:t>
    </w:r>
  </w:p>
  <w:p w14:paraId="5D052D27" w14:textId="533757A4" w:rsidR="004C78F7" w:rsidRPr="00935A7E" w:rsidRDefault="004C78F7" w:rsidP="00935A7E">
    <w:pPr>
      <w:pStyle w:val="CommentText"/>
      <w:tabs>
        <w:tab w:val="left" w:pos="1242"/>
      </w:tabs>
      <w:ind w:right="252"/>
      <w:jc w:val="both"/>
      <w:rPr>
        <w:color w:val="000000"/>
        <w:sz w:val="22"/>
        <w:szCs w:val="22"/>
      </w:rPr>
    </w:pPr>
    <w:r w:rsidRPr="00071C82">
      <w:t>IFB Number:</w:t>
    </w:r>
    <w:r>
      <w:rPr>
        <w:i/>
        <w:color w:val="FF0000"/>
        <w:sz w:val="22"/>
        <w:szCs w:val="22"/>
      </w:rPr>
      <w:t xml:space="preserve"> IFB-SAIC-JCC-00</w:t>
    </w:r>
    <w:r w:rsidR="00C600E8">
      <w:rPr>
        <w:i/>
        <w:color w:val="FF0000"/>
        <w:sz w:val="22"/>
        <w:szCs w:val="22"/>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60F"/>
    <w:multiLevelType w:val="multilevel"/>
    <w:tmpl w:val="D022305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7F17C4"/>
    <w:multiLevelType w:val="hybridMultilevel"/>
    <w:tmpl w:val="0022936C"/>
    <w:lvl w:ilvl="0" w:tplc="52EC8830">
      <w:start w:val="1"/>
      <w:numFmt w:val="lowerLetter"/>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9"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0"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0"/>
  </w:num>
  <w:num w:numId="2">
    <w:abstractNumId w:val="7"/>
  </w:num>
  <w:num w:numId="3">
    <w:abstractNumId w:val="6"/>
  </w:num>
  <w:num w:numId="4">
    <w:abstractNumId w:val="8"/>
  </w:num>
  <w:num w:numId="5">
    <w:abstractNumId w:val="1"/>
  </w:num>
  <w:num w:numId="6">
    <w:abstractNumId w:val="9"/>
  </w:num>
  <w:num w:numId="7">
    <w:abstractNumId w:val="4"/>
  </w:num>
  <w:num w:numId="8">
    <w:abstractNumId w:val="3"/>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4B33"/>
    <w:rsid w:val="00005965"/>
    <w:rsid w:val="00015C7D"/>
    <w:rsid w:val="0002344F"/>
    <w:rsid w:val="00023B38"/>
    <w:rsid w:val="00025119"/>
    <w:rsid w:val="00026B8B"/>
    <w:rsid w:val="000338ED"/>
    <w:rsid w:val="000356BE"/>
    <w:rsid w:val="000358C3"/>
    <w:rsid w:val="00036061"/>
    <w:rsid w:val="000371C9"/>
    <w:rsid w:val="00040620"/>
    <w:rsid w:val="00040D43"/>
    <w:rsid w:val="0005215F"/>
    <w:rsid w:val="00053778"/>
    <w:rsid w:val="00070FCA"/>
    <w:rsid w:val="00071C82"/>
    <w:rsid w:val="00076CCF"/>
    <w:rsid w:val="00077BEF"/>
    <w:rsid w:val="00080391"/>
    <w:rsid w:val="00080542"/>
    <w:rsid w:val="00080BA6"/>
    <w:rsid w:val="00082230"/>
    <w:rsid w:val="0008232F"/>
    <w:rsid w:val="000A0D89"/>
    <w:rsid w:val="000A6CBF"/>
    <w:rsid w:val="000B0051"/>
    <w:rsid w:val="000B0813"/>
    <w:rsid w:val="000B1073"/>
    <w:rsid w:val="000C678A"/>
    <w:rsid w:val="000D2745"/>
    <w:rsid w:val="000D43CC"/>
    <w:rsid w:val="000D4C75"/>
    <w:rsid w:val="000D5FD6"/>
    <w:rsid w:val="000E3585"/>
    <w:rsid w:val="000F49A8"/>
    <w:rsid w:val="000F57E1"/>
    <w:rsid w:val="000F5F60"/>
    <w:rsid w:val="00100EED"/>
    <w:rsid w:val="00101C48"/>
    <w:rsid w:val="00102C3A"/>
    <w:rsid w:val="00103DBD"/>
    <w:rsid w:val="0010521F"/>
    <w:rsid w:val="0011184D"/>
    <w:rsid w:val="00122BE9"/>
    <w:rsid w:val="001230A7"/>
    <w:rsid w:val="0012621F"/>
    <w:rsid w:val="001303B1"/>
    <w:rsid w:val="00133F5A"/>
    <w:rsid w:val="00140638"/>
    <w:rsid w:val="00140C9F"/>
    <w:rsid w:val="00142C87"/>
    <w:rsid w:val="0014419B"/>
    <w:rsid w:val="00146F80"/>
    <w:rsid w:val="0015039B"/>
    <w:rsid w:val="00156215"/>
    <w:rsid w:val="00156DF2"/>
    <w:rsid w:val="00166197"/>
    <w:rsid w:val="00171213"/>
    <w:rsid w:val="00181FDA"/>
    <w:rsid w:val="001A799C"/>
    <w:rsid w:val="001B29D1"/>
    <w:rsid w:val="001B5F01"/>
    <w:rsid w:val="001C53EE"/>
    <w:rsid w:val="001D0C87"/>
    <w:rsid w:val="001D2908"/>
    <w:rsid w:val="001E6065"/>
    <w:rsid w:val="001E612A"/>
    <w:rsid w:val="001E7C2F"/>
    <w:rsid w:val="001F631B"/>
    <w:rsid w:val="00200680"/>
    <w:rsid w:val="0020192C"/>
    <w:rsid w:val="00202343"/>
    <w:rsid w:val="00204B2E"/>
    <w:rsid w:val="002054EC"/>
    <w:rsid w:val="0020741D"/>
    <w:rsid w:val="002102F5"/>
    <w:rsid w:val="00217293"/>
    <w:rsid w:val="00220D0D"/>
    <w:rsid w:val="00227186"/>
    <w:rsid w:val="00233D32"/>
    <w:rsid w:val="002345F1"/>
    <w:rsid w:val="002350C3"/>
    <w:rsid w:val="00242367"/>
    <w:rsid w:val="00246470"/>
    <w:rsid w:val="00251CC8"/>
    <w:rsid w:val="00253633"/>
    <w:rsid w:val="002615A4"/>
    <w:rsid w:val="002622C4"/>
    <w:rsid w:val="00262320"/>
    <w:rsid w:val="00262BB6"/>
    <w:rsid w:val="00273B2E"/>
    <w:rsid w:val="00292053"/>
    <w:rsid w:val="002A4284"/>
    <w:rsid w:val="002B1348"/>
    <w:rsid w:val="002B367F"/>
    <w:rsid w:val="002C081F"/>
    <w:rsid w:val="002C0BC0"/>
    <w:rsid w:val="002C1A59"/>
    <w:rsid w:val="002C363D"/>
    <w:rsid w:val="002C40DB"/>
    <w:rsid w:val="002C64BD"/>
    <w:rsid w:val="002D07F1"/>
    <w:rsid w:val="002D0D25"/>
    <w:rsid w:val="002E5A56"/>
    <w:rsid w:val="002E62A5"/>
    <w:rsid w:val="002E7965"/>
    <w:rsid w:val="002E7D48"/>
    <w:rsid w:val="003020A2"/>
    <w:rsid w:val="0031272D"/>
    <w:rsid w:val="00316EAD"/>
    <w:rsid w:val="00322A1F"/>
    <w:rsid w:val="00327099"/>
    <w:rsid w:val="0032785B"/>
    <w:rsid w:val="0033006D"/>
    <w:rsid w:val="0033118B"/>
    <w:rsid w:val="00333BC1"/>
    <w:rsid w:val="003364C3"/>
    <w:rsid w:val="00336BB7"/>
    <w:rsid w:val="003405A7"/>
    <w:rsid w:val="0034741E"/>
    <w:rsid w:val="00347A5C"/>
    <w:rsid w:val="00354935"/>
    <w:rsid w:val="0036121D"/>
    <w:rsid w:val="0036299C"/>
    <w:rsid w:val="00375EA7"/>
    <w:rsid w:val="00383CE8"/>
    <w:rsid w:val="003841F7"/>
    <w:rsid w:val="003917DA"/>
    <w:rsid w:val="00392513"/>
    <w:rsid w:val="00395B94"/>
    <w:rsid w:val="003A4D99"/>
    <w:rsid w:val="003A739D"/>
    <w:rsid w:val="003C14B3"/>
    <w:rsid w:val="003C1720"/>
    <w:rsid w:val="003D5784"/>
    <w:rsid w:val="003E2BDC"/>
    <w:rsid w:val="003E46FF"/>
    <w:rsid w:val="003E5035"/>
    <w:rsid w:val="003E5AB6"/>
    <w:rsid w:val="003F34E7"/>
    <w:rsid w:val="003F74D2"/>
    <w:rsid w:val="00400CA2"/>
    <w:rsid w:val="0040518A"/>
    <w:rsid w:val="0042126A"/>
    <w:rsid w:val="00430348"/>
    <w:rsid w:val="00434550"/>
    <w:rsid w:val="004370B6"/>
    <w:rsid w:val="004400C2"/>
    <w:rsid w:val="0044047E"/>
    <w:rsid w:val="004425FB"/>
    <w:rsid w:val="00450C63"/>
    <w:rsid w:val="00450DD2"/>
    <w:rsid w:val="00455AB7"/>
    <w:rsid w:val="0046665E"/>
    <w:rsid w:val="0047359A"/>
    <w:rsid w:val="004825D0"/>
    <w:rsid w:val="004868AB"/>
    <w:rsid w:val="00492AF1"/>
    <w:rsid w:val="00495719"/>
    <w:rsid w:val="004A337A"/>
    <w:rsid w:val="004B2B54"/>
    <w:rsid w:val="004B38F7"/>
    <w:rsid w:val="004B661C"/>
    <w:rsid w:val="004C3410"/>
    <w:rsid w:val="004C6206"/>
    <w:rsid w:val="004C78F7"/>
    <w:rsid w:val="004D4899"/>
    <w:rsid w:val="004E669D"/>
    <w:rsid w:val="004F0DE1"/>
    <w:rsid w:val="004F6AF6"/>
    <w:rsid w:val="005011A9"/>
    <w:rsid w:val="00501267"/>
    <w:rsid w:val="00501FF0"/>
    <w:rsid w:val="005050B2"/>
    <w:rsid w:val="00510171"/>
    <w:rsid w:val="00512267"/>
    <w:rsid w:val="005144F5"/>
    <w:rsid w:val="00527BFF"/>
    <w:rsid w:val="00532899"/>
    <w:rsid w:val="005422BB"/>
    <w:rsid w:val="005462D6"/>
    <w:rsid w:val="00563663"/>
    <w:rsid w:val="0057066D"/>
    <w:rsid w:val="00574253"/>
    <w:rsid w:val="00581E19"/>
    <w:rsid w:val="00586A9F"/>
    <w:rsid w:val="0058788C"/>
    <w:rsid w:val="00587F89"/>
    <w:rsid w:val="005946B6"/>
    <w:rsid w:val="00595811"/>
    <w:rsid w:val="00595822"/>
    <w:rsid w:val="00597B92"/>
    <w:rsid w:val="005A4209"/>
    <w:rsid w:val="005B04DF"/>
    <w:rsid w:val="005B23A5"/>
    <w:rsid w:val="005B4B87"/>
    <w:rsid w:val="005C4F38"/>
    <w:rsid w:val="005C7EDC"/>
    <w:rsid w:val="005D029F"/>
    <w:rsid w:val="005D1056"/>
    <w:rsid w:val="005E2A99"/>
    <w:rsid w:val="005E66B9"/>
    <w:rsid w:val="005F2A1A"/>
    <w:rsid w:val="005F3277"/>
    <w:rsid w:val="005F3F8D"/>
    <w:rsid w:val="005F597D"/>
    <w:rsid w:val="005F5C25"/>
    <w:rsid w:val="005F6E88"/>
    <w:rsid w:val="005F78B8"/>
    <w:rsid w:val="00624AEA"/>
    <w:rsid w:val="00626B27"/>
    <w:rsid w:val="006306EA"/>
    <w:rsid w:val="006333F0"/>
    <w:rsid w:val="00640DD7"/>
    <w:rsid w:val="0064108B"/>
    <w:rsid w:val="0064576F"/>
    <w:rsid w:val="00646261"/>
    <w:rsid w:val="00647E64"/>
    <w:rsid w:val="00651E40"/>
    <w:rsid w:val="00652F20"/>
    <w:rsid w:val="006537F3"/>
    <w:rsid w:val="006562BF"/>
    <w:rsid w:val="006563AA"/>
    <w:rsid w:val="006703F8"/>
    <w:rsid w:val="0067626B"/>
    <w:rsid w:val="00677917"/>
    <w:rsid w:val="00677A73"/>
    <w:rsid w:val="00677C15"/>
    <w:rsid w:val="0068288F"/>
    <w:rsid w:val="0069230B"/>
    <w:rsid w:val="0069329E"/>
    <w:rsid w:val="00695423"/>
    <w:rsid w:val="006A26ED"/>
    <w:rsid w:val="006A3D28"/>
    <w:rsid w:val="006A3DF2"/>
    <w:rsid w:val="006B02D6"/>
    <w:rsid w:val="006B03BA"/>
    <w:rsid w:val="006B572B"/>
    <w:rsid w:val="006C1AE6"/>
    <w:rsid w:val="006D02BE"/>
    <w:rsid w:val="006D1091"/>
    <w:rsid w:val="006D6F0B"/>
    <w:rsid w:val="006E1F73"/>
    <w:rsid w:val="006E24D0"/>
    <w:rsid w:val="006E6EC8"/>
    <w:rsid w:val="006F203C"/>
    <w:rsid w:val="006F6D6E"/>
    <w:rsid w:val="00717397"/>
    <w:rsid w:val="00734423"/>
    <w:rsid w:val="0073722D"/>
    <w:rsid w:val="007521FD"/>
    <w:rsid w:val="0075335D"/>
    <w:rsid w:val="00753F60"/>
    <w:rsid w:val="0076756F"/>
    <w:rsid w:val="00786818"/>
    <w:rsid w:val="007922EC"/>
    <w:rsid w:val="00796B73"/>
    <w:rsid w:val="007A0851"/>
    <w:rsid w:val="007A35AD"/>
    <w:rsid w:val="007A4B50"/>
    <w:rsid w:val="007A7204"/>
    <w:rsid w:val="007B0E96"/>
    <w:rsid w:val="007B7AC8"/>
    <w:rsid w:val="007C4712"/>
    <w:rsid w:val="007C57EE"/>
    <w:rsid w:val="007E083A"/>
    <w:rsid w:val="007F311E"/>
    <w:rsid w:val="007F3BA9"/>
    <w:rsid w:val="007F58B3"/>
    <w:rsid w:val="00803AFE"/>
    <w:rsid w:val="0080611E"/>
    <w:rsid w:val="00806692"/>
    <w:rsid w:val="00807E59"/>
    <w:rsid w:val="00811500"/>
    <w:rsid w:val="008152CF"/>
    <w:rsid w:val="00815702"/>
    <w:rsid w:val="00825BC4"/>
    <w:rsid w:val="0082648A"/>
    <w:rsid w:val="008408FD"/>
    <w:rsid w:val="008465EC"/>
    <w:rsid w:val="008475BC"/>
    <w:rsid w:val="008618FA"/>
    <w:rsid w:val="00866CAE"/>
    <w:rsid w:val="0088206E"/>
    <w:rsid w:val="0088475C"/>
    <w:rsid w:val="008855B9"/>
    <w:rsid w:val="00885EAB"/>
    <w:rsid w:val="00886338"/>
    <w:rsid w:val="008928B4"/>
    <w:rsid w:val="00893B3A"/>
    <w:rsid w:val="00893C52"/>
    <w:rsid w:val="008A14EF"/>
    <w:rsid w:val="008A22F8"/>
    <w:rsid w:val="008A6851"/>
    <w:rsid w:val="008B2CE0"/>
    <w:rsid w:val="008B3420"/>
    <w:rsid w:val="008B4153"/>
    <w:rsid w:val="008D3904"/>
    <w:rsid w:val="008D3DA3"/>
    <w:rsid w:val="008E4794"/>
    <w:rsid w:val="008E59DC"/>
    <w:rsid w:val="008F1703"/>
    <w:rsid w:val="008F7263"/>
    <w:rsid w:val="00902769"/>
    <w:rsid w:val="00914234"/>
    <w:rsid w:val="00914A4E"/>
    <w:rsid w:val="009156DE"/>
    <w:rsid w:val="009211B9"/>
    <w:rsid w:val="0092354E"/>
    <w:rsid w:val="00930C83"/>
    <w:rsid w:val="00932BF6"/>
    <w:rsid w:val="00935A7E"/>
    <w:rsid w:val="009418D2"/>
    <w:rsid w:val="00945587"/>
    <w:rsid w:val="00945B36"/>
    <w:rsid w:val="0095266A"/>
    <w:rsid w:val="00967812"/>
    <w:rsid w:val="00967E54"/>
    <w:rsid w:val="0097504F"/>
    <w:rsid w:val="00982943"/>
    <w:rsid w:val="00984D1C"/>
    <w:rsid w:val="00984DDA"/>
    <w:rsid w:val="00994F9F"/>
    <w:rsid w:val="009A06D5"/>
    <w:rsid w:val="009B031D"/>
    <w:rsid w:val="009B1DA9"/>
    <w:rsid w:val="009B5AE3"/>
    <w:rsid w:val="009B7587"/>
    <w:rsid w:val="009C38A6"/>
    <w:rsid w:val="009E63BC"/>
    <w:rsid w:val="009E6B6B"/>
    <w:rsid w:val="009E716F"/>
    <w:rsid w:val="009F0C79"/>
    <w:rsid w:val="00A05E4F"/>
    <w:rsid w:val="00A149C1"/>
    <w:rsid w:val="00A30CC9"/>
    <w:rsid w:val="00A31BA2"/>
    <w:rsid w:val="00A36F70"/>
    <w:rsid w:val="00A414C4"/>
    <w:rsid w:val="00A42DC6"/>
    <w:rsid w:val="00A437DA"/>
    <w:rsid w:val="00A46AAA"/>
    <w:rsid w:val="00A50B42"/>
    <w:rsid w:val="00A51F97"/>
    <w:rsid w:val="00A52650"/>
    <w:rsid w:val="00A55A9B"/>
    <w:rsid w:val="00A65CCB"/>
    <w:rsid w:val="00A66B5A"/>
    <w:rsid w:val="00A70F89"/>
    <w:rsid w:val="00A72DEA"/>
    <w:rsid w:val="00A74BC3"/>
    <w:rsid w:val="00A74C68"/>
    <w:rsid w:val="00A74DB8"/>
    <w:rsid w:val="00A77402"/>
    <w:rsid w:val="00A81593"/>
    <w:rsid w:val="00A81F88"/>
    <w:rsid w:val="00A838FE"/>
    <w:rsid w:val="00A849E7"/>
    <w:rsid w:val="00A9408B"/>
    <w:rsid w:val="00AA07A8"/>
    <w:rsid w:val="00AB1968"/>
    <w:rsid w:val="00AB1B45"/>
    <w:rsid w:val="00AB2FC2"/>
    <w:rsid w:val="00AB3C76"/>
    <w:rsid w:val="00AB5BA4"/>
    <w:rsid w:val="00AC44D4"/>
    <w:rsid w:val="00AD0AC6"/>
    <w:rsid w:val="00AD2C0D"/>
    <w:rsid w:val="00AD3543"/>
    <w:rsid w:val="00AD59DB"/>
    <w:rsid w:val="00AE4B9C"/>
    <w:rsid w:val="00AF0CDB"/>
    <w:rsid w:val="00AF7AFF"/>
    <w:rsid w:val="00B005B3"/>
    <w:rsid w:val="00B068B9"/>
    <w:rsid w:val="00B11309"/>
    <w:rsid w:val="00B16EF3"/>
    <w:rsid w:val="00B23242"/>
    <w:rsid w:val="00B23813"/>
    <w:rsid w:val="00B25D47"/>
    <w:rsid w:val="00B26150"/>
    <w:rsid w:val="00B329BB"/>
    <w:rsid w:val="00B44F64"/>
    <w:rsid w:val="00B45F27"/>
    <w:rsid w:val="00B56734"/>
    <w:rsid w:val="00B57B4B"/>
    <w:rsid w:val="00B60F34"/>
    <w:rsid w:val="00B647D0"/>
    <w:rsid w:val="00B75FBB"/>
    <w:rsid w:val="00B813F2"/>
    <w:rsid w:val="00B8213C"/>
    <w:rsid w:val="00B90602"/>
    <w:rsid w:val="00B94738"/>
    <w:rsid w:val="00B96E3F"/>
    <w:rsid w:val="00BA381D"/>
    <w:rsid w:val="00BA6A6E"/>
    <w:rsid w:val="00BA7126"/>
    <w:rsid w:val="00BA73EE"/>
    <w:rsid w:val="00BB0779"/>
    <w:rsid w:val="00BC485C"/>
    <w:rsid w:val="00BC5DB6"/>
    <w:rsid w:val="00BD00C6"/>
    <w:rsid w:val="00BD0D2D"/>
    <w:rsid w:val="00BD1125"/>
    <w:rsid w:val="00BD3DD2"/>
    <w:rsid w:val="00BD4577"/>
    <w:rsid w:val="00BD4F77"/>
    <w:rsid w:val="00BD65B9"/>
    <w:rsid w:val="00BE1290"/>
    <w:rsid w:val="00BE1AF3"/>
    <w:rsid w:val="00BE2EB4"/>
    <w:rsid w:val="00BF4923"/>
    <w:rsid w:val="00BF541B"/>
    <w:rsid w:val="00C02295"/>
    <w:rsid w:val="00C0248C"/>
    <w:rsid w:val="00C041EE"/>
    <w:rsid w:val="00C06544"/>
    <w:rsid w:val="00C13B73"/>
    <w:rsid w:val="00C20FA9"/>
    <w:rsid w:val="00C26356"/>
    <w:rsid w:val="00C37EE3"/>
    <w:rsid w:val="00C37FF7"/>
    <w:rsid w:val="00C42843"/>
    <w:rsid w:val="00C56029"/>
    <w:rsid w:val="00C57F62"/>
    <w:rsid w:val="00C600E8"/>
    <w:rsid w:val="00C6346B"/>
    <w:rsid w:val="00C662D1"/>
    <w:rsid w:val="00C738C0"/>
    <w:rsid w:val="00C74744"/>
    <w:rsid w:val="00C74F1E"/>
    <w:rsid w:val="00C82D17"/>
    <w:rsid w:val="00CA0860"/>
    <w:rsid w:val="00CB3E56"/>
    <w:rsid w:val="00CB4253"/>
    <w:rsid w:val="00CB4CA2"/>
    <w:rsid w:val="00CB6E6A"/>
    <w:rsid w:val="00CC047C"/>
    <w:rsid w:val="00CD09AD"/>
    <w:rsid w:val="00CD749F"/>
    <w:rsid w:val="00CE5909"/>
    <w:rsid w:val="00CF2750"/>
    <w:rsid w:val="00CF70E4"/>
    <w:rsid w:val="00D0268B"/>
    <w:rsid w:val="00D03EE6"/>
    <w:rsid w:val="00D20276"/>
    <w:rsid w:val="00D21D67"/>
    <w:rsid w:val="00D22A15"/>
    <w:rsid w:val="00D25601"/>
    <w:rsid w:val="00D273C6"/>
    <w:rsid w:val="00D370AF"/>
    <w:rsid w:val="00D37B76"/>
    <w:rsid w:val="00D402B3"/>
    <w:rsid w:val="00D44364"/>
    <w:rsid w:val="00D4710E"/>
    <w:rsid w:val="00D5095E"/>
    <w:rsid w:val="00D523F5"/>
    <w:rsid w:val="00D54B82"/>
    <w:rsid w:val="00D62696"/>
    <w:rsid w:val="00D635AE"/>
    <w:rsid w:val="00D7152A"/>
    <w:rsid w:val="00D76C04"/>
    <w:rsid w:val="00D779BC"/>
    <w:rsid w:val="00D81BB9"/>
    <w:rsid w:val="00D90ABF"/>
    <w:rsid w:val="00D91F2A"/>
    <w:rsid w:val="00D9792D"/>
    <w:rsid w:val="00DA6B88"/>
    <w:rsid w:val="00DB0944"/>
    <w:rsid w:val="00DB1969"/>
    <w:rsid w:val="00DB47D0"/>
    <w:rsid w:val="00DC2A07"/>
    <w:rsid w:val="00DC3743"/>
    <w:rsid w:val="00DD1B96"/>
    <w:rsid w:val="00DD2F10"/>
    <w:rsid w:val="00DD3805"/>
    <w:rsid w:val="00DE2CBF"/>
    <w:rsid w:val="00DF542C"/>
    <w:rsid w:val="00E00E57"/>
    <w:rsid w:val="00E10272"/>
    <w:rsid w:val="00E169D6"/>
    <w:rsid w:val="00E31056"/>
    <w:rsid w:val="00E328AB"/>
    <w:rsid w:val="00E40817"/>
    <w:rsid w:val="00E700C5"/>
    <w:rsid w:val="00E72BA3"/>
    <w:rsid w:val="00E8146C"/>
    <w:rsid w:val="00E914E2"/>
    <w:rsid w:val="00EA31A4"/>
    <w:rsid w:val="00EB713B"/>
    <w:rsid w:val="00EC4775"/>
    <w:rsid w:val="00EC5785"/>
    <w:rsid w:val="00ED4664"/>
    <w:rsid w:val="00EE4622"/>
    <w:rsid w:val="00EF1349"/>
    <w:rsid w:val="00EF153B"/>
    <w:rsid w:val="00F0059D"/>
    <w:rsid w:val="00F14DF8"/>
    <w:rsid w:val="00F21FD7"/>
    <w:rsid w:val="00F2240F"/>
    <w:rsid w:val="00F26ABD"/>
    <w:rsid w:val="00F2786B"/>
    <w:rsid w:val="00F31EEF"/>
    <w:rsid w:val="00F34996"/>
    <w:rsid w:val="00F3522F"/>
    <w:rsid w:val="00F52651"/>
    <w:rsid w:val="00F55699"/>
    <w:rsid w:val="00F62098"/>
    <w:rsid w:val="00F63960"/>
    <w:rsid w:val="00F73B08"/>
    <w:rsid w:val="00F77CAF"/>
    <w:rsid w:val="00F809DC"/>
    <w:rsid w:val="00F85DDD"/>
    <w:rsid w:val="00F96E28"/>
    <w:rsid w:val="00FA319A"/>
    <w:rsid w:val="00FA6747"/>
    <w:rsid w:val="00FB07D8"/>
    <w:rsid w:val="00FB739B"/>
    <w:rsid w:val="00FC31F2"/>
    <w:rsid w:val="00FC3DC9"/>
    <w:rsid w:val="00FC4A81"/>
    <w:rsid w:val="00FD3DAD"/>
    <w:rsid w:val="00FE1608"/>
    <w:rsid w:val="00FF0EB3"/>
    <w:rsid w:val="00FF12E2"/>
    <w:rsid w:val="00FF1876"/>
    <w:rsid w:val="00FF30F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FFBF"/>
  <w15:docId w15:val="{FF5D1506-D0E5-4315-B53F-2B5204B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1A799C"/>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677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86321">
      <w:bodyDiv w:val="1"/>
      <w:marLeft w:val="0"/>
      <w:marRight w:val="0"/>
      <w:marTop w:val="0"/>
      <w:marBottom w:val="0"/>
      <w:divBdr>
        <w:top w:val="none" w:sz="0" w:space="0" w:color="auto"/>
        <w:left w:val="none" w:sz="0" w:space="0" w:color="auto"/>
        <w:bottom w:val="none" w:sz="0" w:space="0" w:color="auto"/>
        <w:right w:val="none" w:sz="0" w:space="0" w:color="auto"/>
      </w:divBdr>
    </w:div>
    <w:div w:id="18222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n.hyden@saic.com" TargetMode="External"/><Relationship Id="rId13" Type="http://schemas.openxmlformats.org/officeDocument/2006/relationships/hyperlink" Target="mailto:laura.n.hyden@sai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y.e.elliott@saic.com" TargetMode="External"/><Relationship Id="rId12" Type="http://schemas.openxmlformats.org/officeDocument/2006/relationships/hyperlink" Target="mailto:ray.e.elliott@saic.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n.hyden@saic.com" TargetMode="External"/><Relationship Id="rId5" Type="http://schemas.openxmlformats.org/officeDocument/2006/relationships/footnotes" Target="footnotes.xml"/><Relationship Id="rId15" Type="http://schemas.openxmlformats.org/officeDocument/2006/relationships/hyperlink" Target="http://www.courts.ca.gov/rfps.htm" TargetMode="External"/><Relationship Id="rId10" Type="http://schemas.openxmlformats.org/officeDocument/2006/relationships/hyperlink" Target="mailto:ray.e.elliott@sai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urts.ca.gov/documents/jbcl-manual.pdf" TargetMode="External"/><Relationship Id="rId14" Type="http://schemas.openxmlformats.org/officeDocument/2006/relationships/hyperlink" Target="https://saicwebconferencing.zoomgov.com/j/16167283895?pwd=Z3lCYW1hNTljbURFQUtCQzZneWFhQT09"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8</Pages>
  <Words>2130</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Hessler, Chris T.</cp:lastModifiedBy>
  <cp:revision>14</cp:revision>
  <cp:lastPrinted>2012-09-20T23:38:00Z</cp:lastPrinted>
  <dcterms:created xsi:type="dcterms:W3CDTF">2021-10-20T18:48:00Z</dcterms:created>
  <dcterms:modified xsi:type="dcterms:W3CDTF">2021-11-01T22:57:00Z</dcterms:modified>
</cp:coreProperties>
</file>