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DFF4" w14:textId="77777777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JUDICIAL COUNCIL OF CALIFORNIA</w:t>
      </w:r>
    </w:p>
    <w:p w14:paraId="0699617F" w14:textId="77777777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453DEE0C" w14:textId="79C48ECA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REQUEST FOR PROPOSAL NO. HR-202</w:t>
      </w:r>
      <w:r w:rsidR="00DB378A" w:rsidRPr="00DB378A">
        <w:rPr>
          <w:rFonts w:ascii="Arial" w:hAnsi="Arial" w:cs="Arial"/>
          <w:bCs/>
          <w:sz w:val="24"/>
          <w:szCs w:val="24"/>
        </w:rPr>
        <w:t>2</w:t>
      </w:r>
      <w:r w:rsidRPr="00DB378A">
        <w:rPr>
          <w:rFonts w:ascii="Arial" w:hAnsi="Arial" w:cs="Arial"/>
          <w:bCs/>
          <w:sz w:val="24"/>
          <w:szCs w:val="24"/>
        </w:rPr>
        <w:t>-</w:t>
      </w:r>
      <w:r w:rsidR="00DB378A" w:rsidRPr="00DB378A">
        <w:rPr>
          <w:rFonts w:ascii="Arial" w:hAnsi="Arial" w:cs="Arial"/>
          <w:bCs/>
          <w:sz w:val="24"/>
          <w:szCs w:val="24"/>
        </w:rPr>
        <w:t>08</w:t>
      </w:r>
      <w:r w:rsidRPr="00DB378A">
        <w:rPr>
          <w:rFonts w:ascii="Arial" w:hAnsi="Arial" w:cs="Arial"/>
          <w:bCs/>
          <w:sz w:val="24"/>
          <w:szCs w:val="24"/>
        </w:rPr>
        <w:t>-LV</w:t>
      </w:r>
      <w:r w:rsidR="00183BD2">
        <w:rPr>
          <w:rFonts w:ascii="Arial" w:hAnsi="Arial" w:cs="Arial"/>
          <w:bCs/>
          <w:sz w:val="24"/>
          <w:szCs w:val="24"/>
        </w:rPr>
        <w:t>-EAP</w:t>
      </w:r>
    </w:p>
    <w:p w14:paraId="40A06B2B" w14:textId="77777777" w:rsidR="00D950E2" w:rsidRPr="00DB378A" w:rsidRDefault="00D950E2" w:rsidP="00D950E2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DB378A">
        <w:rPr>
          <w:rFonts w:ascii="Arial" w:hAnsi="Arial" w:cs="Arial"/>
          <w:bCs/>
          <w:caps/>
          <w:sz w:val="24"/>
          <w:szCs w:val="24"/>
        </w:rPr>
        <w:t>Employee Assistance Program</w:t>
      </w:r>
    </w:p>
    <w:p w14:paraId="516954B3" w14:textId="77777777" w:rsidR="00D950E2" w:rsidRPr="00DB378A" w:rsidRDefault="00D950E2" w:rsidP="00D950E2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DB378A">
        <w:rPr>
          <w:rFonts w:ascii="Arial" w:hAnsi="Arial" w:cs="Arial"/>
          <w:bCs/>
          <w:caps/>
          <w:sz w:val="24"/>
          <w:szCs w:val="24"/>
        </w:rPr>
        <w:t xml:space="preserve">Notice of intent to award </w:t>
      </w:r>
    </w:p>
    <w:p w14:paraId="280641E3" w14:textId="5AEB2667" w:rsidR="00183BD2" w:rsidRPr="00183BD2" w:rsidRDefault="00183BD2" w:rsidP="00D950E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ctober 1</w:t>
      </w:r>
      <w:r w:rsidR="00370E2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, 2022</w:t>
      </w:r>
    </w:p>
    <w:p w14:paraId="0A7CD2D9" w14:textId="1607103A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It is the Intent of the Judicial Council of California to enter into a contract with the following proposer</w:t>
      </w:r>
    </w:p>
    <w:p w14:paraId="71B1908B" w14:textId="77777777" w:rsidR="00D950E2" w:rsidRPr="00DB378A" w:rsidRDefault="00D950E2" w:rsidP="00D950E2">
      <w:pPr>
        <w:jc w:val="center"/>
        <w:rPr>
          <w:rFonts w:ascii="Arial" w:hAnsi="Arial" w:cs="Arial"/>
          <w:bCs/>
          <w:sz w:val="24"/>
          <w:szCs w:val="24"/>
        </w:rPr>
      </w:pPr>
    </w:p>
    <w:p w14:paraId="7EE1D723" w14:textId="53D94659" w:rsidR="00D950E2" w:rsidRPr="00DB378A" w:rsidRDefault="00DB378A" w:rsidP="00D950E2">
      <w:pPr>
        <w:jc w:val="center"/>
        <w:rPr>
          <w:rFonts w:ascii="Arial" w:hAnsi="Arial" w:cs="Arial"/>
          <w:bCs/>
          <w:sz w:val="24"/>
          <w:szCs w:val="24"/>
        </w:rPr>
      </w:pPr>
      <w:r w:rsidRPr="00DB378A">
        <w:rPr>
          <w:rFonts w:ascii="Arial" w:hAnsi="Arial" w:cs="Arial"/>
          <w:bCs/>
          <w:sz w:val="24"/>
          <w:szCs w:val="24"/>
        </w:rPr>
        <w:t>MHN</w:t>
      </w:r>
    </w:p>
    <w:p w14:paraId="4A3305AB" w14:textId="77777777" w:rsidR="00D950E2" w:rsidRPr="00DB378A" w:rsidRDefault="00D950E2" w:rsidP="00D950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78A">
        <w:rPr>
          <w:rFonts w:ascii="Times New Roman" w:hAnsi="Times New Roman" w:cs="Times New Roman"/>
          <w:bCs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3DCE5192" w14:textId="31B3BA8B" w:rsidR="00242141" w:rsidRDefault="00242141"/>
    <w:p w14:paraId="57083492" w14:textId="70D5B6DA" w:rsidR="00370E28" w:rsidRPr="00370E28" w:rsidRDefault="00370E28" w:rsidP="00370E28"/>
    <w:p w14:paraId="51D4C606" w14:textId="6ABDC5B2" w:rsidR="00370E28" w:rsidRPr="00370E28" w:rsidRDefault="00370E28" w:rsidP="00370E28"/>
    <w:p w14:paraId="0D561EA0" w14:textId="3BE19540" w:rsidR="00370E28" w:rsidRDefault="00370E28" w:rsidP="00370E28"/>
    <w:p w14:paraId="582789C5" w14:textId="7FDD3C61" w:rsidR="00370E28" w:rsidRPr="00370E28" w:rsidRDefault="00370E28" w:rsidP="00370E28">
      <w:pPr>
        <w:tabs>
          <w:tab w:val="left" w:pos="6640"/>
        </w:tabs>
      </w:pPr>
      <w:r>
        <w:tab/>
      </w:r>
    </w:p>
    <w:sectPr w:rsidR="00370E28" w:rsidRPr="00370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2"/>
    <w:rsid w:val="001818FD"/>
    <w:rsid w:val="00183BD2"/>
    <w:rsid w:val="00242141"/>
    <w:rsid w:val="0033442E"/>
    <w:rsid w:val="00370E28"/>
    <w:rsid w:val="004065E1"/>
    <w:rsid w:val="00D950E2"/>
    <w:rsid w:val="00DB378A"/>
    <w:rsid w:val="00E1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2348"/>
  <w15:chartTrackingRefBased/>
  <w15:docId w15:val="{087F52DD-31F6-47B4-AEF1-C50C9EBF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E2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Ho, Lana</cp:lastModifiedBy>
  <cp:revision>2</cp:revision>
  <dcterms:created xsi:type="dcterms:W3CDTF">2022-10-20T18:40:00Z</dcterms:created>
  <dcterms:modified xsi:type="dcterms:W3CDTF">2022-10-20T18:40:00Z</dcterms:modified>
</cp:coreProperties>
</file>