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F5D85" w14:textId="5429256A"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462225">
        <w:rPr>
          <w:rFonts w:cstheme="minorHAnsi"/>
          <w:b/>
          <w:bCs/>
          <w:lang w:bidi="ar-SA"/>
        </w:rPr>
        <w:t>7</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CB118" w14:textId="77777777" w:rsidR="005D676A" w:rsidRDefault="005D676A">
    <w:pPr>
      <w:pStyle w:val="Footer"/>
      <w:jc w:val="right"/>
    </w:pPr>
  </w:p>
  <w:p w14:paraId="1202C21C" w14:textId="7F327334" w:rsidR="00720D9B" w:rsidRDefault="00A100DE"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F3F7D" w14:textId="51B30B79" w:rsidR="00F756D5" w:rsidRPr="00F756D5" w:rsidRDefault="00F756D5" w:rsidP="00F756D5">
    <w:pPr>
      <w:tabs>
        <w:tab w:val="left" w:pos="1242"/>
      </w:tabs>
      <w:spacing w:line="240" w:lineRule="auto"/>
      <w:ind w:right="252"/>
      <w:jc w:val="both"/>
      <w:rPr>
        <w:rFonts w:ascii="Times New Roman" w:eastAsia="Times New Roman" w:hAnsi="Times New Roman"/>
        <w:sz w:val="22"/>
        <w:szCs w:val="22"/>
        <w:lang w:bidi="ar-SA"/>
      </w:rPr>
    </w:pPr>
    <w:bookmarkStart w:id="0" w:name="_Hlk60637388"/>
    <w:r w:rsidRPr="00F756D5">
      <w:rPr>
        <w:rFonts w:ascii="Times New Roman" w:eastAsia="Times New Roman" w:hAnsi="Times New Roman"/>
        <w:sz w:val="20"/>
        <w:szCs w:val="20"/>
        <w:lang w:bidi="ar-SA"/>
      </w:rPr>
      <w:t xml:space="preserve">RFP Title:  </w:t>
    </w:r>
    <w:r w:rsidRPr="00F756D5">
      <w:rPr>
        <w:rFonts w:ascii="Times New Roman" w:eastAsia="Times New Roman" w:hAnsi="Times New Roman"/>
        <w:color w:val="000000"/>
        <w:sz w:val="22"/>
        <w:szCs w:val="22"/>
        <w:lang w:bidi="ar-SA"/>
      </w:rPr>
      <w:t xml:space="preserve">  </w:t>
    </w:r>
    <w:r w:rsidR="00A100DE">
      <w:rPr>
        <w:rFonts w:ascii="Times New Roman" w:eastAsia="Times New Roman" w:hAnsi="Times New Roman"/>
        <w:color w:val="000000"/>
        <w:sz w:val="22"/>
        <w:szCs w:val="22"/>
        <w:lang w:bidi="ar-SA"/>
      </w:rPr>
      <w:t>Diversity Recruiting</w:t>
    </w:r>
  </w:p>
  <w:p w14:paraId="65DAB58F" w14:textId="3ECB0E70" w:rsidR="007705DF" w:rsidRPr="00F756D5" w:rsidRDefault="00F756D5" w:rsidP="00F756D5">
    <w:pPr>
      <w:tabs>
        <w:tab w:val="left" w:pos="1242"/>
      </w:tabs>
      <w:spacing w:line="240" w:lineRule="auto"/>
      <w:ind w:right="252"/>
      <w:jc w:val="both"/>
      <w:rPr>
        <w:rFonts w:ascii="Times New Roman" w:eastAsia="Times New Roman" w:hAnsi="Times New Roman"/>
        <w:color w:val="000000"/>
        <w:sz w:val="22"/>
        <w:szCs w:val="22"/>
        <w:lang w:bidi="ar-SA"/>
      </w:rPr>
    </w:pPr>
    <w:r w:rsidRPr="00F756D5">
      <w:rPr>
        <w:rFonts w:ascii="Times New Roman" w:eastAsia="Times New Roman" w:hAnsi="Times New Roman"/>
        <w:sz w:val="20"/>
        <w:szCs w:val="20"/>
        <w:lang w:bidi="ar-SA"/>
      </w:rPr>
      <w:t>RFP Number:</w:t>
    </w:r>
    <w:r w:rsidRPr="00F756D5">
      <w:rPr>
        <w:rFonts w:ascii="Times New Roman" w:eastAsia="Times New Roman" w:hAnsi="Times New Roman"/>
        <w:color w:val="000000"/>
        <w:sz w:val="20"/>
        <w:szCs w:val="20"/>
        <w:lang w:bidi="ar-SA"/>
      </w:rPr>
      <w:t xml:space="preserve">  </w:t>
    </w:r>
    <w:r w:rsidRPr="00F756D5">
      <w:rPr>
        <w:rFonts w:ascii="Times New Roman" w:eastAsia="Times New Roman" w:hAnsi="Times New Roman"/>
        <w:color w:val="000000"/>
        <w:sz w:val="22"/>
        <w:szCs w:val="22"/>
        <w:lang w:bidi="ar-SA"/>
      </w:rPr>
      <w:t>HR-202</w:t>
    </w:r>
    <w:r w:rsidR="00A100DE">
      <w:rPr>
        <w:rFonts w:ascii="Times New Roman" w:eastAsia="Times New Roman" w:hAnsi="Times New Roman"/>
        <w:color w:val="000000"/>
        <w:sz w:val="22"/>
        <w:szCs w:val="22"/>
        <w:lang w:bidi="ar-SA"/>
      </w:rPr>
      <w:t>1</w:t>
    </w:r>
    <w:r w:rsidRPr="00F756D5">
      <w:rPr>
        <w:rFonts w:ascii="Times New Roman" w:eastAsia="Times New Roman" w:hAnsi="Times New Roman"/>
        <w:color w:val="000000"/>
        <w:sz w:val="22"/>
        <w:szCs w:val="22"/>
        <w:lang w:bidi="ar-SA"/>
      </w:rPr>
      <w:t>-</w:t>
    </w:r>
    <w:r w:rsidR="001E203F">
      <w:rPr>
        <w:rFonts w:ascii="Times New Roman" w:eastAsia="Times New Roman" w:hAnsi="Times New Roman"/>
        <w:color w:val="000000"/>
        <w:sz w:val="22"/>
        <w:szCs w:val="22"/>
        <w:lang w:bidi="ar-SA"/>
      </w:rPr>
      <w:t>0</w:t>
    </w:r>
    <w:r w:rsidR="00A100DE">
      <w:rPr>
        <w:rFonts w:ascii="Times New Roman" w:eastAsia="Times New Roman" w:hAnsi="Times New Roman"/>
        <w:color w:val="000000"/>
        <w:sz w:val="22"/>
        <w:szCs w:val="22"/>
        <w:lang w:bidi="ar-SA"/>
      </w:rPr>
      <w:t>9</w:t>
    </w:r>
    <w:r w:rsidRPr="00F756D5">
      <w:rPr>
        <w:rFonts w:ascii="Times New Roman" w:eastAsia="Times New Roman" w:hAnsi="Times New Roman"/>
        <w:color w:val="000000"/>
        <w:sz w:val="22"/>
        <w:szCs w:val="22"/>
        <w:lang w:bidi="ar-SA"/>
      </w:rPr>
      <w:t>-LV</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203F"/>
    <w:rsid w:val="001E561D"/>
    <w:rsid w:val="0022076C"/>
    <w:rsid w:val="002216A7"/>
    <w:rsid w:val="00222A70"/>
    <w:rsid w:val="00242574"/>
    <w:rsid w:val="002925F5"/>
    <w:rsid w:val="002A0327"/>
    <w:rsid w:val="002A5FDA"/>
    <w:rsid w:val="002A6554"/>
    <w:rsid w:val="002D6847"/>
    <w:rsid w:val="002E1519"/>
    <w:rsid w:val="002E1C7B"/>
    <w:rsid w:val="002E2D93"/>
    <w:rsid w:val="002F67FE"/>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52FC3"/>
    <w:rsid w:val="00461FC5"/>
    <w:rsid w:val="0046222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00DE"/>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6292D"/>
    <w:rsid w:val="00F7219C"/>
    <w:rsid w:val="00F756D5"/>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7E6A8-8FD9-42AD-B3A2-421B32E4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Verarde, Lisa</cp:lastModifiedBy>
  <cp:revision>8</cp:revision>
  <cp:lastPrinted>2018-04-25T17:49:00Z</cp:lastPrinted>
  <dcterms:created xsi:type="dcterms:W3CDTF">2020-02-21T17:26:00Z</dcterms:created>
  <dcterms:modified xsi:type="dcterms:W3CDTF">2021-08-25T14:27:00Z</dcterms:modified>
</cp:coreProperties>
</file>