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4204D7">
        <w:rPr>
          <w:rFonts w:ascii="Times New Roman" w:hAnsi="Times New Roman" w:cs="Times New Roman"/>
          <w:sz w:val="24"/>
          <w:szCs w:val="24"/>
        </w:rPr>
        <w:t>Master Agreement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7575AF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75AF" w:rsidRDefault="007575AF" w:rsidP="00E85E86">
            <w:pPr>
              <w:tabs>
                <w:tab w:val="left" w:pos="360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 COMPANY NAME</w:t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C9" w:rsidRDefault="001214C9" w:rsidP="001214C9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Facilities Services’ Integrated Workplace Management System (IWMS) Project</w:t>
    </w:r>
  </w:p>
  <w:p w:rsidR="001214C9" w:rsidRDefault="001214C9" w:rsidP="001214C9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 Number:</w:t>
    </w:r>
    <w:r>
      <w:rPr>
        <w:color w:val="000000"/>
      </w:rPr>
      <w:t xml:space="preserve">  </w:t>
    </w:r>
    <w:r>
      <w:rPr>
        <w:color w:val="000000"/>
        <w:sz w:val="22"/>
        <w:szCs w:val="22"/>
      </w:rPr>
      <w:t>RFP-FS-2019-04-LB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1740A"/>
    <w:rsid w:val="0008002C"/>
    <w:rsid w:val="000A036B"/>
    <w:rsid w:val="000F028F"/>
    <w:rsid w:val="001214C9"/>
    <w:rsid w:val="0018074F"/>
    <w:rsid w:val="001E277C"/>
    <w:rsid w:val="002925BB"/>
    <w:rsid w:val="00310EE8"/>
    <w:rsid w:val="003A2875"/>
    <w:rsid w:val="003C1CD2"/>
    <w:rsid w:val="004204D7"/>
    <w:rsid w:val="00431566"/>
    <w:rsid w:val="00435C9E"/>
    <w:rsid w:val="004D0CDC"/>
    <w:rsid w:val="004E17DF"/>
    <w:rsid w:val="005C2DBA"/>
    <w:rsid w:val="00610266"/>
    <w:rsid w:val="00715E08"/>
    <w:rsid w:val="007575AF"/>
    <w:rsid w:val="007835A5"/>
    <w:rsid w:val="007A0C3E"/>
    <w:rsid w:val="00880DE9"/>
    <w:rsid w:val="008B424D"/>
    <w:rsid w:val="008D26E3"/>
    <w:rsid w:val="008E2402"/>
    <w:rsid w:val="00A167B2"/>
    <w:rsid w:val="00A23C2C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FEADD"/>
  <w15:docId w15:val="{64ECBB95-F654-4A8D-94D5-453B5954E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cp:lastPrinted>2020-01-17T19:34:00Z</cp:lastPrinted>
  <dcterms:created xsi:type="dcterms:W3CDTF">2020-01-17T19:43:00Z</dcterms:created>
  <dcterms:modified xsi:type="dcterms:W3CDTF">2020-01-17T19:43:00Z</dcterms:modified>
</cp:coreProperties>
</file>