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543" w:rsidRPr="00BC4543" w:rsidRDefault="00BC4543" w:rsidP="00BC4543">
      <w:pPr>
        <w:spacing w:line="240" w:lineRule="auto"/>
        <w:rPr>
          <w:rFonts w:ascii="Arial" w:eastAsia="Times New Roman" w:hAnsi="Arial" w:cs="Arial"/>
          <w:b/>
          <w:sz w:val="22"/>
          <w:szCs w:val="22"/>
        </w:rPr>
      </w:pPr>
      <w:bookmarkStart w:id="0" w:name="_GoBack"/>
      <w:bookmarkEnd w:id="0"/>
    </w:p>
    <w:p w:rsidR="00BC4543" w:rsidRPr="00BC4543" w:rsidRDefault="00BC4543" w:rsidP="00BC4543">
      <w:pPr>
        <w:spacing w:after="60" w:line="240" w:lineRule="auto"/>
        <w:jc w:val="center"/>
        <w:rPr>
          <w:rFonts w:ascii="Arial" w:eastAsia="Times New Roman" w:hAnsi="Arial" w:cs="Arial"/>
          <w:b/>
          <w:sz w:val="22"/>
          <w:szCs w:val="22"/>
        </w:rPr>
      </w:pPr>
      <w:r w:rsidRPr="00BC4543">
        <w:rPr>
          <w:rFonts w:ascii="Arial" w:eastAsia="Times New Roman" w:hAnsi="Arial" w:cs="Arial"/>
          <w:b/>
          <w:sz w:val="22"/>
          <w:szCs w:val="22"/>
        </w:rPr>
        <w:t>QUALIFICATIONS QUESTIONNAIRE</w:t>
      </w:r>
    </w:p>
    <w:p w:rsidR="00BC4543" w:rsidRPr="00BC4543" w:rsidRDefault="00BC4543" w:rsidP="00BC4543">
      <w:pPr>
        <w:spacing w:line="240" w:lineRule="auto"/>
        <w:rPr>
          <w:rFonts w:ascii="Arial" w:eastAsia="Times New Roman" w:hAnsi="Arial" w:cs="Arial"/>
          <w:sz w:val="22"/>
          <w:szCs w:val="22"/>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75"/>
        <w:gridCol w:w="3330"/>
        <w:gridCol w:w="3240"/>
        <w:gridCol w:w="3330"/>
      </w:tblGrid>
      <w:tr w:rsidR="00BC4543" w:rsidRPr="00BC4543" w:rsidTr="007B7765">
        <w:trPr>
          <w:jc w:val="center"/>
        </w:trPr>
        <w:tc>
          <w:tcPr>
            <w:tcW w:w="10175" w:type="dxa"/>
            <w:gridSpan w:val="4"/>
            <w:tcBorders>
              <w:bottom w:val="single" w:sz="4" w:space="0" w:color="auto"/>
            </w:tcBorders>
            <w:shd w:val="clear" w:color="auto" w:fill="auto"/>
          </w:tcPr>
          <w:p w:rsidR="00BC4543" w:rsidRPr="00BC4543" w:rsidRDefault="00BC4543" w:rsidP="00BC4543">
            <w:pPr>
              <w:widowControl w:val="0"/>
              <w:spacing w:line="240" w:lineRule="auto"/>
              <w:jc w:val="center"/>
              <w:rPr>
                <w:rFonts w:ascii="Arial" w:eastAsia="Times New Roman" w:hAnsi="Arial" w:cs="Arial"/>
                <w:b/>
                <w:sz w:val="22"/>
                <w:szCs w:val="22"/>
              </w:rPr>
            </w:pPr>
            <w:r w:rsidRPr="00BC4543">
              <w:rPr>
                <w:rFonts w:ascii="Arial" w:eastAsia="Times New Roman" w:hAnsi="Arial" w:cs="Arial"/>
                <w:b/>
                <w:sz w:val="22"/>
                <w:szCs w:val="22"/>
              </w:rPr>
              <w:t>CONSULTANT INFORMATION</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Consultant’s company name:</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Address:</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Telephone:</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Mobile telephone:</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E-mail:</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Years in business under current company name:</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Years at the above address:</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Types of work performed with own forces:</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Gross revenue of the Consultant for the past three (3) years:</w:t>
            </w: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75" w:type="dxa"/>
          <w:jc w:val="center"/>
        </w:trPr>
        <w:tc>
          <w:tcPr>
            <w:tcW w:w="3330" w:type="dxa"/>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w:t>
            </w:r>
          </w:p>
        </w:tc>
        <w:tc>
          <w:tcPr>
            <w:tcW w:w="3240" w:type="dxa"/>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w:t>
            </w:r>
          </w:p>
        </w:tc>
        <w:tc>
          <w:tcPr>
            <w:tcW w:w="3330" w:type="dxa"/>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w:t>
            </w: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75" w:type="dxa"/>
            <w:gridSpan w:val="4"/>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b/>
                <w:sz w:val="22"/>
                <w:szCs w:val="22"/>
              </w:rPr>
            </w:pPr>
            <w:r w:rsidRPr="00BC4543">
              <w:rPr>
                <w:rFonts w:ascii="Arial" w:eastAsia="Times New Roman" w:hAnsi="Arial" w:cs="Arial"/>
                <w:b/>
                <w:sz w:val="22"/>
                <w:szCs w:val="22"/>
              </w:rPr>
              <w:t xml:space="preserve">Submit a financial statement for the past two (2) full fiscal years.  A letter verifying availability of a line of credit </w:t>
            </w:r>
            <w:proofErr w:type="gramStart"/>
            <w:r w:rsidRPr="00BC4543">
              <w:rPr>
                <w:rFonts w:ascii="Arial" w:eastAsia="Times New Roman" w:hAnsi="Arial" w:cs="Arial"/>
                <w:b/>
                <w:sz w:val="22"/>
                <w:szCs w:val="22"/>
              </w:rPr>
              <w:t>may also be attached</w:t>
            </w:r>
            <w:proofErr w:type="gramEnd"/>
            <w:r w:rsidRPr="00BC4543">
              <w:rPr>
                <w:rFonts w:ascii="Arial" w:eastAsia="Times New Roman" w:hAnsi="Arial" w:cs="Arial"/>
                <w:b/>
                <w:sz w:val="22"/>
                <w:szCs w:val="22"/>
              </w:rPr>
              <w:t>; however, it will be considered as supplemental information only, and is not a substitute for the financial statement.</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Department of Industrial Relations (“DIR”) registration number, if any:</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b/>
                <w:sz w:val="22"/>
                <w:szCs w:val="22"/>
              </w:rPr>
            </w:pPr>
            <w:r w:rsidRPr="00BC4543">
              <w:rPr>
                <w:rFonts w:ascii="Arial" w:eastAsia="Times New Roman" w:hAnsi="Arial" w:cs="Arial"/>
                <w:sz w:val="22"/>
                <w:szCs w:val="22"/>
              </w:rPr>
              <w:t>Name of license holder exactly as on file:</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License classification(s):</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License Number(s):</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License expiration date(s):  </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Responsible Managing Officer (RMO) or Employee (RME) for Consultant:</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Number of years license holder has held the listed license(s):</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Number of years Consultant has done business in California under contractor's license law:</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Number of years Consultant has done business in California under </w:t>
            </w:r>
            <w:r w:rsidRPr="00BC4543">
              <w:rPr>
                <w:rFonts w:ascii="Arial" w:eastAsia="Times New Roman" w:hAnsi="Arial" w:cs="Arial"/>
                <w:b/>
                <w:sz w:val="22"/>
                <w:szCs w:val="22"/>
                <w:u w:val="single"/>
              </w:rPr>
              <w:t>current</w:t>
            </w:r>
            <w:r w:rsidRPr="00BC4543">
              <w:rPr>
                <w:rFonts w:ascii="Arial" w:eastAsia="Times New Roman" w:hAnsi="Arial" w:cs="Arial"/>
                <w:b/>
                <w:sz w:val="22"/>
                <w:szCs w:val="22"/>
              </w:rPr>
              <w:t xml:space="preserve"> </w:t>
            </w:r>
            <w:r w:rsidRPr="00BC4543">
              <w:rPr>
                <w:rFonts w:ascii="Arial" w:eastAsia="Times New Roman" w:hAnsi="Arial" w:cs="Arial"/>
                <w:sz w:val="22"/>
                <w:szCs w:val="22"/>
              </w:rPr>
              <w:t>license:</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Has Consultant changed name(s) or license number(s) in the past five (5) years?  (    Y    /    N    ).  If “yes”, explain on a separate signed sheet, including the reason for the change.</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Has there been any change in ownership of the Consultant at any time in the past five (5) years?  </w:t>
            </w:r>
            <w:r w:rsidRPr="00BC4543">
              <w:rPr>
                <w:rFonts w:ascii="Arial" w:eastAsia="Times New Roman" w:hAnsi="Arial" w:cs="Arial"/>
                <w:b/>
                <w:sz w:val="22"/>
                <w:szCs w:val="22"/>
              </w:rPr>
              <w:t>NOTE</w:t>
            </w:r>
            <w:r w:rsidRPr="00BC4543">
              <w:rPr>
                <w:rFonts w:ascii="Arial" w:eastAsia="Times New Roman" w:hAnsi="Arial" w:cs="Arial"/>
                <w:sz w:val="22"/>
                <w:szCs w:val="22"/>
              </w:rPr>
              <w:t xml:space="preserve">: A corporation whose shares </w:t>
            </w:r>
            <w:proofErr w:type="gramStart"/>
            <w:r w:rsidRPr="00BC4543">
              <w:rPr>
                <w:rFonts w:ascii="Arial" w:eastAsia="Times New Roman" w:hAnsi="Arial" w:cs="Arial"/>
                <w:sz w:val="22"/>
                <w:szCs w:val="22"/>
              </w:rPr>
              <w:t>are publicly traded</w:t>
            </w:r>
            <w:proofErr w:type="gramEnd"/>
            <w:r w:rsidRPr="00BC4543">
              <w:rPr>
                <w:rFonts w:ascii="Arial" w:eastAsia="Times New Roman" w:hAnsi="Arial" w:cs="Arial"/>
                <w:sz w:val="22"/>
                <w:szCs w:val="22"/>
              </w:rPr>
              <w:t xml:space="preserve"> is not required to answer this question.  (    Y    /    N    ).  If “yes,” explain on a separate signed sheet, including the reason for the change.</w:t>
            </w:r>
          </w:p>
        </w:tc>
      </w:tr>
      <w:tr w:rsidR="00BC4543" w:rsidRPr="00BC4543" w:rsidTr="007B7765">
        <w:trPr>
          <w:jc w:val="center"/>
        </w:trPr>
        <w:tc>
          <w:tcPr>
            <w:tcW w:w="10175" w:type="dxa"/>
            <w:gridSpan w:val="4"/>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Is the Consultant a subsidiary, parent, holding company, or affiliate of another firm?  </w:t>
            </w: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b/>
                <w:sz w:val="22"/>
                <w:szCs w:val="22"/>
              </w:rPr>
              <w:t>NOTE</w:t>
            </w:r>
            <w:r w:rsidRPr="00BC4543">
              <w:rPr>
                <w:rFonts w:ascii="Arial" w:eastAsia="Times New Roman" w:hAnsi="Arial" w:cs="Arial"/>
                <w:sz w:val="22"/>
                <w:szCs w:val="22"/>
              </w:rPr>
              <w:t xml:space="preserve">:  Include information about other firms if one firm owns ten percent (10%) or more of another, or if an owner, </w:t>
            </w:r>
            <w:proofErr w:type="gramStart"/>
            <w:r w:rsidRPr="00BC4543">
              <w:rPr>
                <w:rFonts w:ascii="Arial" w:eastAsia="Times New Roman" w:hAnsi="Arial" w:cs="Arial"/>
                <w:sz w:val="22"/>
                <w:szCs w:val="22"/>
              </w:rPr>
              <w:t>partner</w:t>
            </w:r>
            <w:proofErr w:type="gramEnd"/>
            <w:r w:rsidRPr="00BC4543">
              <w:rPr>
                <w:rFonts w:ascii="Arial" w:eastAsia="Times New Roman" w:hAnsi="Arial" w:cs="Arial"/>
                <w:sz w:val="22"/>
                <w:szCs w:val="22"/>
              </w:rPr>
              <w:t xml:space="preserve">, or officer of the Consultant holds a similar position in another firm.  (    Y    /    N    ).  If “yes”, explain on a separate signed sheet, the name of the related </w:t>
            </w:r>
            <w:proofErr w:type="gramStart"/>
            <w:r w:rsidRPr="00BC4543">
              <w:rPr>
                <w:rFonts w:ascii="Arial" w:eastAsia="Times New Roman" w:hAnsi="Arial" w:cs="Arial"/>
                <w:sz w:val="22"/>
                <w:szCs w:val="22"/>
              </w:rPr>
              <w:t>company(</w:t>
            </w:r>
            <w:proofErr w:type="spellStart"/>
            <w:proofErr w:type="gramEnd"/>
            <w:r w:rsidRPr="00BC4543">
              <w:rPr>
                <w:rFonts w:ascii="Arial" w:eastAsia="Times New Roman" w:hAnsi="Arial" w:cs="Arial"/>
                <w:sz w:val="22"/>
                <w:szCs w:val="22"/>
              </w:rPr>
              <w:t>ies</w:t>
            </w:r>
            <w:proofErr w:type="spellEnd"/>
            <w:r w:rsidRPr="00BC4543">
              <w:rPr>
                <w:rFonts w:ascii="Arial" w:eastAsia="Times New Roman" w:hAnsi="Arial" w:cs="Arial"/>
                <w:sz w:val="22"/>
                <w:szCs w:val="22"/>
              </w:rPr>
              <w:t>) and the percent ownership.</w:t>
            </w:r>
          </w:p>
        </w:tc>
      </w:tr>
      <w:tr w:rsidR="00BC4543" w:rsidRPr="00BC4543" w:rsidTr="007B7765">
        <w:trPr>
          <w:trHeight w:val="2321"/>
          <w:jc w:val="center"/>
        </w:trPr>
        <w:tc>
          <w:tcPr>
            <w:tcW w:w="10175" w:type="dxa"/>
            <w:gridSpan w:val="4"/>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Indicate the form of Consultant (type of business entity):</w:t>
            </w: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____ Individual</w:t>
            </w: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____ Sole Proprietorship</w:t>
            </w: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____ Partnership</w:t>
            </w: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____ Limited Partnership</w:t>
            </w: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____ Corporation, State: </w:t>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____ Limited Liability Company</w:t>
            </w: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____ Joint Venture</w:t>
            </w: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____ Other: </w:t>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p>
        </w:tc>
      </w:tr>
    </w:tbl>
    <w:p w:rsidR="00BC4543" w:rsidRPr="00BC4543" w:rsidRDefault="00BC4543" w:rsidP="00BC4543">
      <w:pPr>
        <w:spacing w:line="240" w:lineRule="auto"/>
        <w:rPr>
          <w:rFonts w:ascii="Arial" w:eastAsia="Times New Roman" w:hAnsi="Arial" w:cs="Arial"/>
          <w:sz w:val="22"/>
          <w:szCs w:val="22"/>
        </w:rPr>
      </w:pPr>
    </w:p>
    <w:p w:rsidR="00BC4543" w:rsidRPr="00BC4543" w:rsidRDefault="00BC4543" w:rsidP="00BC4543">
      <w:pPr>
        <w:spacing w:line="240" w:lineRule="auto"/>
        <w:jc w:val="center"/>
        <w:rPr>
          <w:rFonts w:ascii="Arial" w:eastAsia="Times New Roman" w:hAnsi="Arial" w:cs="Arial"/>
          <w:sz w:val="22"/>
          <w:szCs w:val="22"/>
        </w:rPr>
      </w:pPr>
      <w:r w:rsidRPr="00BC4543">
        <w:rPr>
          <w:rFonts w:ascii="Arial" w:eastAsia="Times New Roman" w:hAnsi="Arial" w:cs="Arial"/>
          <w:i/>
          <w:sz w:val="22"/>
          <w:szCs w:val="22"/>
        </w:rPr>
        <w:t>CONTINUED ON FOLLOWING PAGE</w:t>
      </w:r>
      <w:r w:rsidRPr="00BC4543">
        <w:rPr>
          <w:rFonts w:ascii="Arial" w:eastAsia="Times New Roman" w:hAnsi="Arial" w:cs="Arial"/>
          <w:sz w:val="22"/>
          <w:szCs w:val="22"/>
        </w:rPr>
        <w:br w:type="page"/>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65"/>
        <w:gridCol w:w="2610"/>
        <w:gridCol w:w="1520"/>
        <w:gridCol w:w="1980"/>
        <w:gridCol w:w="540"/>
        <w:gridCol w:w="1360"/>
        <w:gridCol w:w="260"/>
        <w:gridCol w:w="1540"/>
      </w:tblGrid>
      <w:tr w:rsidR="00BC4543" w:rsidRPr="00BC4543" w:rsidTr="007B7765">
        <w:trPr>
          <w:jc w:val="center"/>
        </w:trPr>
        <w:tc>
          <w:tcPr>
            <w:tcW w:w="10175" w:type="dxa"/>
            <w:gridSpan w:val="8"/>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lastRenderedPageBreak/>
              <w:t>List the following for each corporation officer, general partner, limited partner, owner, etc. (as applicable) for the Consultant’s type of entity.  For joint ventures, include this information for each entity in the joint venture and the percent ownership of each joint venture.  Attach all additional information on separate signed sheets as needed.</w:t>
            </w: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b/>
                <w:sz w:val="22"/>
                <w:szCs w:val="22"/>
              </w:rPr>
            </w:pPr>
            <w:r w:rsidRPr="00BC4543">
              <w:rPr>
                <w:rFonts w:ascii="Arial" w:eastAsia="Times New Roman" w:hAnsi="Arial" w:cs="Arial"/>
                <w:b/>
                <w:sz w:val="22"/>
                <w:szCs w:val="22"/>
              </w:rPr>
              <w:t>Name</w:t>
            </w:r>
          </w:p>
        </w:tc>
        <w:tc>
          <w:tcPr>
            <w:tcW w:w="252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b/>
                <w:sz w:val="22"/>
                <w:szCs w:val="22"/>
              </w:rPr>
            </w:pPr>
            <w:r w:rsidRPr="00BC4543">
              <w:rPr>
                <w:rFonts w:ascii="Arial" w:eastAsia="Times New Roman" w:hAnsi="Arial" w:cs="Arial"/>
                <w:b/>
                <w:sz w:val="22"/>
                <w:szCs w:val="22"/>
              </w:rPr>
              <w:t>Position</w:t>
            </w:r>
          </w:p>
        </w:tc>
        <w:tc>
          <w:tcPr>
            <w:tcW w:w="162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b/>
                <w:sz w:val="22"/>
                <w:szCs w:val="22"/>
              </w:rPr>
            </w:pPr>
            <w:r w:rsidRPr="00BC4543">
              <w:rPr>
                <w:rFonts w:ascii="Arial" w:eastAsia="Times New Roman" w:hAnsi="Arial" w:cs="Arial"/>
                <w:b/>
                <w:sz w:val="22"/>
                <w:szCs w:val="22"/>
              </w:rPr>
              <w:t>Years with Co.</w:t>
            </w:r>
          </w:p>
        </w:tc>
        <w:tc>
          <w:tcPr>
            <w:tcW w:w="1540" w:type="dxa"/>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b/>
                <w:sz w:val="22"/>
                <w:szCs w:val="22"/>
              </w:rPr>
            </w:pPr>
            <w:r w:rsidRPr="00BC4543">
              <w:rPr>
                <w:rFonts w:ascii="Arial" w:eastAsia="Times New Roman" w:hAnsi="Arial" w:cs="Arial"/>
                <w:b/>
                <w:sz w:val="22"/>
                <w:szCs w:val="22"/>
              </w:rPr>
              <w:t>% Ownership</w:t>
            </w: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252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162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1540" w:type="dxa"/>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252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162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1540" w:type="dxa"/>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252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162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1540" w:type="dxa"/>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252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162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1540" w:type="dxa"/>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252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162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1540" w:type="dxa"/>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252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162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1540" w:type="dxa"/>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rPr>
          <w:jc w:val="center"/>
        </w:trPr>
        <w:tc>
          <w:tcPr>
            <w:tcW w:w="10175" w:type="dxa"/>
            <w:gridSpan w:val="8"/>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Identify every firm that the Consultant or any person listed above has been associated with (as officer, general partner, limited partner, owner, RMO, RME etc.) at any time during the </w:t>
            </w:r>
            <w:r w:rsidRPr="00BC4543">
              <w:rPr>
                <w:rFonts w:ascii="Arial" w:eastAsia="Times New Roman" w:hAnsi="Arial" w:cs="Arial"/>
                <w:b/>
                <w:sz w:val="22"/>
                <w:szCs w:val="22"/>
                <w:u w:val="single"/>
              </w:rPr>
              <w:t>past five (5) years</w:t>
            </w:r>
            <w:r w:rsidRPr="00BC4543">
              <w:rPr>
                <w:rFonts w:ascii="Arial" w:eastAsia="Times New Roman" w:hAnsi="Arial" w:cs="Arial"/>
                <w:sz w:val="22"/>
                <w:szCs w:val="22"/>
              </w:rPr>
              <w:t xml:space="preserve"> (“Associated Consultant”).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center"/>
          </w:tcPr>
          <w:p w:rsidR="00BC4543" w:rsidRPr="00BC4543" w:rsidRDefault="00BC4543" w:rsidP="00BC4543">
            <w:pPr>
              <w:widowControl w:val="0"/>
              <w:spacing w:line="240" w:lineRule="auto"/>
              <w:rPr>
                <w:rFonts w:ascii="Arial" w:eastAsia="Times New Roman" w:hAnsi="Arial" w:cs="Arial"/>
                <w:b/>
                <w:sz w:val="22"/>
                <w:szCs w:val="22"/>
              </w:rPr>
            </w:pPr>
            <w:r w:rsidRPr="00BC4543">
              <w:rPr>
                <w:rFonts w:ascii="Arial" w:eastAsia="Times New Roman" w:hAnsi="Arial" w:cs="Arial"/>
                <w:b/>
                <w:sz w:val="22"/>
                <w:szCs w:val="22"/>
              </w:rPr>
              <w:t>Name of Person at Associated Consultant</w:t>
            </w:r>
          </w:p>
        </w:tc>
        <w:tc>
          <w:tcPr>
            <w:tcW w:w="3500" w:type="dxa"/>
            <w:gridSpan w:val="2"/>
            <w:tcBorders>
              <w:top w:val="single" w:sz="2" w:space="0" w:color="000000"/>
              <w:left w:val="single" w:sz="2" w:space="0" w:color="000000"/>
              <w:bottom w:val="single" w:sz="2" w:space="0" w:color="000000"/>
              <w:right w:val="single" w:sz="2" w:space="0" w:color="000000"/>
            </w:tcBorders>
            <w:vAlign w:val="center"/>
          </w:tcPr>
          <w:p w:rsidR="00BC4543" w:rsidRPr="00BC4543" w:rsidRDefault="00BC4543" w:rsidP="00BC4543">
            <w:pPr>
              <w:widowControl w:val="0"/>
              <w:spacing w:line="240" w:lineRule="auto"/>
              <w:rPr>
                <w:rFonts w:ascii="Arial" w:eastAsia="Times New Roman" w:hAnsi="Arial" w:cs="Arial"/>
                <w:b/>
                <w:sz w:val="22"/>
                <w:szCs w:val="22"/>
              </w:rPr>
            </w:pPr>
            <w:r w:rsidRPr="00BC4543">
              <w:rPr>
                <w:rFonts w:ascii="Arial" w:eastAsia="Times New Roman" w:hAnsi="Arial" w:cs="Arial"/>
                <w:b/>
                <w:sz w:val="22"/>
                <w:szCs w:val="22"/>
              </w:rPr>
              <w:t>Name of Associated Consultant</w:t>
            </w:r>
          </w:p>
        </w:tc>
        <w:tc>
          <w:tcPr>
            <w:tcW w:w="1900" w:type="dxa"/>
            <w:gridSpan w:val="2"/>
            <w:tcBorders>
              <w:top w:val="single" w:sz="2" w:space="0" w:color="000000"/>
              <w:left w:val="single" w:sz="2" w:space="0" w:color="000000"/>
              <w:bottom w:val="single" w:sz="2" w:space="0" w:color="000000"/>
              <w:right w:val="single" w:sz="2" w:space="0" w:color="000000"/>
            </w:tcBorders>
            <w:vAlign w:val="center"/>
          </w:tcPr>
          <w:p w:rsidR="00BC4543" w:rsidRPr="00BC4543" w:rsidRDefault="00BC4543" w:rsidP="00BC4543">
            <w:pPr>
              <w:widowControl w:val="0"/>
              <w:spacing w:line="240" w:lineRule="auto"/>
              <w:rPr>
                <w:rFonts w:ascii="Arial" w:eastAsia="Times New Roman" w:hAnsi="Arial" w:cs="Arial"/>
                <w:b/>
                <w:sz w:val="22"/>
                <w:szCs w:val="22"/>
              </w:rPr>
            </w:pPr>
            <w:r w:rsidRPr="00BC4543">
              <w:rPr>
                <w:rFonts w:ascii="Arial" w:eastAsia="Times New Roman" w:hAnsi="Arial" w:cs="Arial"/>
                <w:b/>
                <w:sz w:val="22"/>
                <w:szCs w:val="22"/>
              </w:rPr>
              <w:t>Consultant’s License No. of Associated Consultant</w:t>
            </w:r>
          </w:p>
        </w:tc>
        <w:tc>
          <w:tcPr>
            <w:tcW w:w="1800" w:type="dxa"/>
            <w:gridSpan w:val="2"/>
            <w:tcBorders>
              <w:top w:val="single" w:sz="2" w:space="0" w:color="000000"/>
              <w:left w:val="single" w:sz="2" w:space="0" w:color="000000"/>
              <w:bottom w:val="single" w:sz="2" w:space="0" w:color="000000"/>
              <w:right w:val="single" w:sz="2" w:space="0" w:color="000000"/>
            </w:tcBorders>
            <w:vAlign w:val="center"/>
          </w:tcPr>
          <w:p w:rsidR="00BC4543" w:rsidRPr="00BC4543" w:rsidRDefault="00BC4543" w:rsidP="00BC4543">
            <w:pPr>
              <w:widowControl w:val="0"/>
              <w:spacing w:line="240" w:lineRule="auto"/>
              <w:rPr>
                <w:rFonts w:ascii="Arial" w:eastAsia="Times New Roman" w:hAnsi="Arial" w:cs="Arial"/>
                <w:b/>
                <w:sz w:val="22"/>
                <w:szCs w:val="22"/>
              </w:rPr>
            </w:pPr>
            <w:r w:rsidRPr="00BC4543">
              <w:rPr>
                <w:rFonts w:ascii="Arial" w:eastAsia="Times New Roman" w:hAnsi="Arial" w:cs="Arial"/>
                <w:b/>
                <w:sz w:val="22"/>
                <w:szCs w:val="22"/>
              </w:rPr>
              <w:t>Dates of Person’s Participation with Associated Consultant</w:t>
            </w: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BC4543" w:rsidRPr="00BC4543" w:rsidRDefault="00BC4543" w:rsidP="00BC4543">
            <w:pPr>
              <w:widowControl w:val="0"/>
              <w:spacing w:line="240" w:lineRule="auto"/>
              <w:rPr>
                <w:rFonts w:ascii="Arial" w:eastAsia="Times New Roman" w:hAnsi="Arial" w:cs="Arial"/>
                <w:sz w:val="22"/>
                <w:szCs w:val="22"/>
              </w:rPr>
            </w:pPr>
          </w:p>
        </w:tc>
      </w:tr>
    </w:tbl>
    <w:p w:rsidR="00BC4543" w:rsidRPr="00BC4543" w:rsidRDefault="00BC4543" w:rsidP="00BC4543">
      <w:pPr>
        <w:spacing w:after="60" w:line="240" w:lineRule="auto"/>
        <w:rPr>
          <w:rFonts w:ascii="Arial" w:eastAsia="Times New Roman" w:hAnsi="Arial" w:cs="Arial"/>
          <w:sz w:val="22"/>
          <w:szCs w:val="22"/>
        </w:rPr>
      </w:pPr>
      <w:r w:rsidRPr="00BC4543">
        <w:rPr>
          <w:rFonts w:ascii="Arial" w:eastAsia="Times New Roman" w:hAnsi="Arial" w:cs="Arial"/>
          <w:sz w:val="22"/>
          <w:szCs w:val="22"/>
        </w:rPr>
        <w:t xml:space="preserve"> </w:t>
      </w:r>
    </w:p>
    <w:p w:rsidR="00BC4543" w:rsidRPr="00BC4543" w:rsidRDefault="00BC4543" w:rsidP="00BC4543">
      <w:pPr>
        <w:spacing w:line="240" w:lineRule="auto"/>
        <w:jc w:val="center"/>
        <w:rPr>
          <w:rFonts w:ascii="Arial" w:eastAsia="Times New Roman" w:hAnsi="Arial" w:cs="Arial"/>
          <w:sz w:val="22"/>
          <w:szCs w:val="22"/>
        </w:rPr>
      </w:pPr>
      <w:r w:rsidRPr="00BC4543">
        <w:rPr>
          <w:rFonts w:ascii="Arial" w:eastAsia="Times New Roman" w:hAnsi="Arial" w:cs="Arial"/>
          <w:i/>
          <w:sz w:val="22"/>
          <w:szCs w:val="22"/>
        </w:rPr>
        <w:t>CONTINUED ON FOLLOWING PAGE</w:t>
      </w:r>
      <w:r w:rsidRPr="00BC4543">
        <w:rPr>
          <w:rFonts w:ascii="Arial" w:eastAsia="Times New Roman" w:hAnsi="Arial" w:cs="Arial"/>
          <w:sz w:val="22"/>
          <w:szCs w:val="22"/>
        </w:rPr>
        <w:br w:type="page"/>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99"/>
        <w:gridCol w:w="3600"/>
        <w:gridCol w:w="450"/>
        <w:gridCol w:w="2790"/>
        <w:gridCol w:w="630"/>
        <w:gridCol w:w="2340"/>
      </w:tblGrid>
      <w:tr w:rsidR="00BC4543" w:rsidRPr="00BC4543" w:rsidTr="007B7765">
        <w:trPr>
          <w:jc w:val="center"/>
        </w:trPr>
        <w:tc>
          <w:tcPr>
            <w:tcW w:w="10109" w:type="dxa"/>
            <w:gridSpan w:val="6"/>
            <w:tcBorders>
              <w:bottom w:val="single" w:sz="4" w:space="0" w:color="auto"/>
            </w:tcBorders>
            <w:shd w:val="clear" w:color="auto" w:fill="auto"/>
          </w:tcPr>
          <w:p w:rsidR="00BC4543" w:rsidRPr="00BC4543" w:rsidRDefault="00BC4543" w:rsidP="00BC4543">
            <w:pPr>
              <w:widowControl w:val="0"/>
              <w:spacing w:line="240" w:lineRule="auto"/>
              <w:jc w:val="center"/>
              <w:rPr>
                <w:rFonts w:ascii="Arial" w:eastAsia="Times New Roman" w:hAnsi="Arial" w:cs="Arial"/>
                <w:b/>
                <w:sz w:val="22"/>
                <w:szCs w:val="22"/>
              </w:rPr>
            </w:pPr>
            <w:r w:rsidRPr="00BC4543">
              <w:rPr>
                <w:rFonts w:ascii="Arial" w:eastAsia="Times New Roman" w:hAnsi="Arial" w:cs="Arial"/>
                <w:b/>
                <w:sz w:val="22"/>
                <w:szCs w:val="22"/>
              </w:rPr>
              <w:lastRenderedPageBreak/>
              <w:t>CONSULTANT’S INSURANCE INFORMATION</w:t>
            </w:r>
          </w:p>
        </w:tc>
      </w:tr>
      <w:tr w:rsidR="00BC4543" w:rsidRPr="00BC4543" w:rsidTr="007B7765">
        <w:trPr>
          <w:jc w:val="center"/>
        </w:trPr>
        <w:tc>
          <w:tcPr>
            <w:tcW w:w="10109" w:type="dxa"/>
            <w:gridSpan w:val="6"/>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Name of insurance company(</w:t>
            </w:r>
            <w:proofErr w:type="spellStart"/>
            <w:r w:rsidRPr="00BC4543">
              <w:rPr>
                <w:rFonts w:ascii="Arial" w:eastAsia="Times New Roman" w:hAnsi="Arial" w:cs="Arial"/>
                <w:sz w:val="22"/>
                <w:szCs w:val="22"/>
              </w:rPr>
              <w:t>ies</w:t>
            </w:r>
            <w:proofErr w:type="spellEnd"/>
            <w:r w:rsidRPr="00BC4543">
              <w:rPr>
                <w:rFonts w:ascii="Arial" w:eastAsia="Times New Roman" w:hAnsi="Arial" w:cs="Arial"/>
                <w:sz w:val="22"/>
                <w:szCs w:val="22"/>
              </w:rPr>
              <w:t>) Consultant has utilized over the past five (5) years (not broker or agency):</w:t>
            </w: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rPr>
          <w:jc w:val="center"/>
        </w:trPr>
        <w:tc>
          <w:tcPr>
            <w:tcW w:w="10109" w:type="dxa"/>
            <w:gridSpan w:val="6"/>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Address of those insurance company(</w:t>
            </w:r>
            <w:proofErr w:type="spellStart"/>
            <w:r w:rsidRPr="00BC4543">
              <w:rPr>
                <w:rFonts w:ascii="Arial" w:eastAsia="Times New Roman" w:hAnsi="Arial" w:cs="Arial"/>
                <w:sz w:val="22"/>
                <w:szCs w:val="22"/>
              </w:rPr>
              <w:t>ies</w:t>
            </w:r>
            <w:proofErr w:type="spellEnd"/>
            <w:r w:rsidRPr="00BC4543">
              <w:rPr>
                <w:rFonts w:ascii="Arial" w:eastAsia="Times New Roman" w:hAnsi="Arial" w:cs="Arial"/>
                <w:sz w:val="22"/>
                <w:szCs w:val="22"/>
              </w:rPr>
              <w:t>):</w:t>
            </w: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rPr>
          <w:jc w:val="center"/>
        </w:trPr>
        <w:tc>
          <w:tcPr>
            <w:tcW w:w="10109" w:type="dxa"/>
            <w:gridSpan w:val="6"/>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“Best” rating(s) for those insurance company(</w:t>
            </w:r>
            <w:proofErr w:type="spellStart"/>
            <w:r w:rsidRPr="00BC4543">
              <w:rPr>
                <w:rFonts w:ascii="Arial" w:eastAsia="Times New Roman" w:hAnsi="Arial" w:cs="Arial"/>
                <w:sz w:val="22"/>
                <w:szCs w:val="22"/>
              </w:rPr>
              <w:t>ies</w:t>
            </w:r>
            <w:proofErr w:type="spellEnd"/>
            <w:r w:rsidRPr="00BC4543">
              <w:rPr>
                <w:rFonts w:ascii="Arial" w:eastAsia="Times New Roman" w:hAnsi="Arial" w:cs="Arial"/>
                <w:sz w:val="22"/>
                <w:szCs w:val="22"/>
              </w:rPr>
              <w:t>):</w:t>
            </w: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324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297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rPr>
          <w:jc w:val="center"/>
        </w:trPr>
        <w:tc>
          <w:tcPr>
            <w:tcW w:w="10109" w:type="dxa"/>
            <w:gridSpan w:val="6"/>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Number of years Consultant has been with those insurance company(</w:t>
            </w:r>
            <w:proofErr w:type="spellStart"/>
            <w:r w:rsidRPr="00BC4543">
              <w:rPr>
                <w:rFonts w:ascii="Arial" w:eastAsia="Times New Roman" w:hAnsi="Arial" w:cs="Arial"/>
                <w:sz w:val="22"/>
                <w:szCs w:val="22"/>
              </w:rPr>
              <w:t>ies</w:t>
            </w:r>
            <w:proofErr w:type="spellEnd"/>
            <w:r w:rsidRPr="00BC4543">
              <w:rPr>
                <w:rFonts w:ascii="Arial" w:eastAsia="Times New Roman" w:hAnsi="Arial" w:cs="Arial"/>
                <w:sz w:val="22"/>
                <w:szCs w:val="22"/>
              </w:rPr>
              <w:t>):</w:t>
            </w: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324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c>
          <w:tcPr>
            <w:tcW w:w="297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rPr>
          <w:jc w:val="center"/>
        </w:trPr>
        <w:tc>
          <w:tcPr>
            <w:tcW w:w="10109" w:type="dxa"/>
            <w:gridSpan w:val="6"/>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Name of broker/agent:</w:t>
            </w:r>
          </w:p>
        </w:tc>
      </w:tr>
      <w:tr w:rsidR="00BC4543" w:rsidRPr="00BC4543" w:rsidTr="007B7765">
        <w:trPr>
          <w:jc w:val="center"/>
        </w:trPr>
        <w:tc>
          <w:tcPr>
            <w:tcW w:w="10109" w:type="dxa"/>
            <w:gridSpan w:val="6"/>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Address of broker/agent:</w:t>
            </w:r>
          </w:p>
        </w:tc>
      </w:tr>
      <w:tr w:rsidR="00BC4543" w:rsidRPr="00BC4543" w:rsidTr="007B7765">
        <w:trPr>
          <w:jc w:val="center"/>
        </w:trPr>
        <w:tc>
          <w:tcPr>
            <w:tcW w:w="10109" w:type="dxa"/>
            <w:gridSpan w:val="6"/>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Telephone number of broker/agent:</w:t>
            </w:r>
          </w:p>
        </w:tc>
      </w:tr>
      <w:tr w:rsidR="00BC4543" w:rsidRPr="00BC4543" w:rsidTr="007B7765">
        <w:trPr>
          <w:jc w:val="center"/>
        </w:trPr>
        <w:tc>
          <w:tcPr>
            <w:tcW w:w="10109" w:type="dxa"/>
            <w:gridSpan w:val="6"/>
            <w:tcBorders>
              <w:lef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E-mail of broker/agent:</w:t>
            </w:r>
          </w:p>
        </w:tc>
      </w:tr>
      <w:tr w:rsidR="00BC4543" w:rsidRPr="00BC4543" w:rsidTr="007B7765">
        <w:trPr>
          <w:jc w:val="center"/>
        </w:trPr>
        <w:tc>
          <w:tcPr>
            <w:tcW w:w="10109" w:type="dxa"/>
            <w:gridSpan w:val="6"/>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Consultant’s current insurance limits for the following types of coverage: </w:t>
            </w:r>
          </w:p>
        </w:tc>
      </w:tr>
      <w:tr w:rsidR="00BC4543" w:rsidRPr="00BC4543" w:rsidTr="007B7765">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Commercial General Liability</w:t>
            </w:r>
          </w:p>
        </w:tc>
        <w:tc>
          <w:tcPr>
            <w:tcW w:w="3420" w:type="dxa"/>
            <w:gridSpan w:val="2"/>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Combined Single Limit (per occurrence)</w:t>
            </w:r>
          </w:p>
        </w:tc>
        <w:tc>
          <w:tcPr>
            <w:tcW w:w="2340" w:type="dxa"/>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w:t>
            </w:r>
          </w:p>
        </w:tc>
      </w:tr>
      <w:tr w:rsidR="00BC4543" w:rsidRPr="00BC4543" w:rsidTr="007B7765">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p>
        </w:tc>
        <w:tc>
          <w:tcPr>
            <w:tcW w:w="3420" w:type="dxa"/>
            <w:gridSpan w:val="2"/>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Combined Single Limit (aggregate)</w:t>
            </w:r>
          </w:p>
        </w:tc>
        <w:tc>
          <w:tcPr>
            <w:tcW w:w="2340" w:type="dxa"/>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w:t>
            </w:r>
          </w:p>
        </w:tc>
      </w:tr>
      <w:tr w:rsidR="00BC4543" w:rsidRPr="00BC4543" w:rsidTr="007B7765">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Product Liability &amp; Completed Operations</w:t>
            </w:r>
          </w:p>
        </w:tc>
        <w:tc>
          <w:tcPr>
            <w:tcW w:w="3420" w:type="dxa"/>
            <w:gridSpan w:val="2"/>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 (aggregate)</w:t>
            </w:r>
          </w:p>
        </w:tc>
        <w:tc>
          <w:tcPr>
            <w:tcW w:w="2340" w:type="dxa"/>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w:t>
            </w:r>
          </w:p>
        </w:tc>
      </w:tr>
      <w:tr w:rsidR="00BC4543" w:rsidRPr="00BC4543" w:rsidTr="007B7765">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p>
        </w:tc>
        <w:tc>
          <w:tcPr>
            <w:tcW w:w="3420" w:type="dxa"/>
            <w:gridSpan w:val="2"/>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 (per occurrence)</w:t>
            </w:r>
          </w:p>
        </w:tc>
        <w:tc>
          <w:tcPr>
            <w:tcW w:w="2340" w:type="dxa"/>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w:t>
            </w:r>
          </w:p>
        </w:tc>
      </w:tr>
      <w:tr w:rsidR="00BC4543" w:rsidRPr="00BC4543" w:rsidTr="007B7765">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Automobile Liability – Any Auto</w:t>
            </w:r>
          </w:p>
        </w:tc>
        <w:tc>
          <w:tcPr>
            <w:tcW w:w="3420" w:type="dxa"/>
            <w:gridSpan w:val="2"/>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Combined Single Limit (aggregate)</w:t>
            </w:r>
          </w:p>
        </w:tc>
        <w:tc>
          <w:tcPr>
            <w:tcW w:w="2340" w:type="dxa"/>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w:t>
            </w:r>
          </w:p>
        </w:tc>
      </w:tr>
      <w:tr w:rsidR="00BC4543" w:rsidRPr="00BC4543" w:rsidTr="007B7765">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Automobile Liability – Any Auto</w:t>
            </w:r>
          </w:p>
        </w:tc>
        <w:tc>
          <w:tcPr>
            <w:tcW w:w="3420" w:type="dxa"/>
            <w:gridSpan w:val="2"/>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Combined Single Limit  (per occurrence)</w:t>
            </w:r>
          </w:p>
        </w:tc>
        <w:tc>
          <w:tcPr>
            <w:tcW w:w="2340" w:type="dxa"/>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w:t>
            </w:r>
          </w:p>
        </w:tc>
      </w:tr>
      <w:tr w:rsidR="00BC4543" w:rsidRPr="00BC4543" w:rsidTr="007B7765">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Employers’ Liability</w:t>
            </w:r>
          </w:p>
        </w:tc>
        <w:tc>
          <w:tcPr>
            <w:tcW w:w="3420" w:type="dxa"/>
            <w:gridSpan w:val="2"/>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p>
        </w:tc>
        <w:tc>
          <w:tcPr>
            <w:tcW w:w="2340" w:type="dxa"/>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w:t>
            </w:r>
          </w:p>
        </w:tc>
      </w:tr>
      <w:tr w:rsidR="00BC4543" w:rsidRPr="00BC4543" w:rsidTr="007B7765">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Builder’s Risk (Course of Construction)</w:t>
            </w:r>
          </w:p>
        </w:tc>
        <w:tc>
          <w:tcPr>
            <w:tcW w:w="3420" w:type="dxa"/>
            <w:gridSpan w:val="2"/>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p>
        </w:tc>
        <w:tc>
          <w:tcPr>
            <w:tcW w:w="2340" w:type="dxa"/>
            <w:tcMar>
              <w:left w:w="0" w:type="dxa"/>
              <w:right w:w="0" w:type="dxa"/>
            </w:tcMar>
          </w:tcPr>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rPr>
          <w:jc w:val="center"/>
        </w:trPr>
        <w:tc>
          <w:tcPr>
            <w:tcW w:w="10109" w:type="dxa"/>
            <w:gridSpan w:val="6"/>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Workers’ Compensation Experience Modification Rate for the past five (5) premium years:</w:t>
            </w: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4" w:space="0" w:color="auto"/>
              <w:left w:val="single" w:sz="4" w:space="0" w:color="auto"/>
              <w:bottom w:val="single" w:sz="4" w:space="0" w:color="auto"/>
              <w:right w:val="single" w:sz="4" w:space="0" w:color="auto"/>
            </w:tcBorders>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(1) Current year:</w:t>
            </w:r>
          </w:p>
        </w:tc>
        <w:tc>
          <w:tcPr>
            <w:tcW w:w="3240" w:type="dxa"/>
            <w:gridSpan w:val="2"/>
            <w:tcBorders>
              <w:top w:val="single" w:sz="2" w:space="0" w:color="000000"/>
              <w:left w:val="single" w:sz="4" w:space="0" w:color="auto"/>
              <w:bottom w:val="single" w:sz="4" w:space="0" w:color="auto"/>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(2)</w:t>
            </w:r>
          </w:p>
        </w:tc>
        <w:tc>
          <w:tcPr>
            <w:tcW w:w="2970" w:type="dxa"/>
            <w:gridSpan w:val="2"/>
            <w:tcBorders>
              <w:top w:val="single" w:sz="2" w:space="0" w:color="000000"/>
              <w:left w:val="single" w:sz="2" w:space="0" w:color="000000"/>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(3)</w:t>
            </w:r>
          </w:p>
        </w:tc>
      </w:tr>
      <w:tr w:rsidR="00BC4543" w:rsidRPr="00BC4543" w:rsidTr="007B7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nil"/>
              <w:left w:val="nil"/>
              <w:bottom w:val="nil"/>
              <w:right w:val="single" w:sz="4" w:space="0" w:color="auto"/>
            </w:tcBorders>
          </w:tcPr>
          <w:p w:rsidR="00BC4543" w:rsidRPr="00BC4543" w:rsidRDefault="00BC4543" w:rsidP="00BC4543">
            <w:pPr>
              <w:widowControl w:val="0"/>
              <w:spacing w:line="240" w:lineRule="auto"/>
              <w:rPr>
                <w:rFonts w:ascii="Arial" w:eastAsia="Times New Roman" w:hAnsi="Arial" w:cs="Arial"/>
                <w:sz w:val="22"/>
                <w:szCs w:val="22"/>
              </w:rPr>
            </w:pPr>
          </w:p>
        </w:tc>
        <w:tc>
          <w:tcPr>
            <w:tcW w:w="3240" w:type="dxa"/>
            <w:gridSpan w:val="2"/>
            <w:tcBorders>
              <w:top w:val="single" w:sz="4" w:space="0" w:color="auto"/>
              <w:left w:val="single" w:sz="4" w:space="0" w:color="auto"/>
              <w:bottom w:val="single" w:sz="4" w:space="0" w:color="auto"/>
              <w:right w:val="single" w:sz="4" w:space="0" w:color="auto"/>
            </w:tcBorders>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(4)</w:t>
            </w:r>
          </w:p>
        </w:tc>
        <w:tc>
          <w:tcPr>
            <w:tcW w:w="2970" w:type="dxa"/>
            <w:gridSpan w:val="2"/>
            <w:tcBorders>
              <w:top w:val="single" w:sz="2" w:space="0" w:color="000000"/>
              <w:left w:val="single" w:sz="4" w:space="0" w:color="auto"/>
              <w:bottom w:val="single" w:sz="2" w:space="0" w:color="000000"/>
              <w:right w:val="single" w:sz="2" w:space="0" w:color="000000"/>
            </w:tcBorders>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(5)</w:t>
            </w:r>
          </w:p>
        </w:tc>
      </w:tr>
    </w:tbl>
    <w:p w:rsidR="00BC4543" w:rsidRPr="00BC4543" w:rsidRDefault="00BC4543" w:rsidP="00BC4543">
      <w:pPr>
        <w:spacing w:after="60" w:line="240" w:lineRule="auto"/>
        <w:rPr>
          <w:rFonts w:ascii="Arial" w:eastAsia="Times New Roman" w:hAnsi="Arial" w:cs="Arial"/>
          <w:sz w:val="22"/>
          <w:szCs w:val="22"/>
        </w:rPr>
      </w:pPr>
    </w:p>
    <w:p w:rsidR="00BC4543" w:rsidRPr="00BC4543" w:rsidRDefault="00BC4543" w:rsidP="00BC4543">
      <w:pPr>
        <w:spacing w:line="240" w:lineRule="auto"/>
        <w:jc w:val="center"/>
        <w:rPr>
          <w:rFonts w:ascii="Arial" w:eastAsia="Times New Roman" w:hAnsi="Arial" w:cs="Arial"/>
          <w:sz w:val="22"/>
          <w:szCs w:val="22"/>
        </w:rPr>
      </w:pPr>
      <w:r w:rsidRPr="00BC4543">
        <w:rPr>
          <w:rFonts w:ascii="Arial" w:eastAsia="Times New Roman" w:hAnsi="Arial" w:cs="Arial"/>
          <w:i/>
          <w:sz w:val="22"/>
          <w:szCs w:val="22"/>
        </w:rPr>
        <w:t>CONTINUED ON FOLLOWING PAGE</w:t>
      </w:r>
      <w:r w:rsidRPr="00BC4543">
        <w:rPr>
          <w:rFonts w:ascii="Arial" w:eastAsia="Times New Roman" w:hAnsi="Arial" w:cs="Arial"/>
          <w:sz w:val="22"/>
          <w:szCs w:val="22"/>
        </w:rP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199"/>
      </w:tblGrid>
      <w:tr w:rsidR="00BC4543" w:rsidRPr="00BC4543" w:rsidTr="007B7765">
        <w:trPr>
          <w:jc w:val="center"/>
        </w:trPr>
        <w:tc>
          <w:tcPr>
            <w:tcW w:w="10199" w:type="dxa"/>
            <w:shd w:val="clear" w:color="auto" w:fill="auto"/>
          </w:tcPr>
          <w:p w:rsidR="00BC4543" w:rsidRPr="00BC4543" w:rsidRDefault="00BC4543" w:rsidP="00BC4543">
            <w:pPr>
              <w:spacing w:line="240" w:lineRule="auto"/>
              <w:jc w:val="center"/>
              <w:rPr>
                <w:rFonts w:ascii="Arial" w:eastAsia="Times New Roman" w:hAnsi="Arial" w:cs="Arial"/>
                <w:sz w:val="22"/>
                <w:szCs w:val="22"/>
              </w:rPr>
            </w:pPr>
            <w:r w:rsidRPr="00BC4543">
              <w:rPr>
                <w:rFonts w:ascii="Arial" w:eastAsia="Times New Roman" w:hAnsi="Arial" w:cs="Arial"/>
                <w:b/>
                <w:sz w:val="22"/>
                <w:szCs w:val="22"/>
              </w:rPr>
              <w:lastRenderedPageBreak/>
              <w:t>QUESTIONS</w:t>
            </w:r>
          </w:p>
        </w:tc>
      </w:tr>
    </w:tbl>
    <w:p w:rsidR="00BC4543" w:rsidRPr="00BC4543" w:rsidRDefault="00BC4543" w:rsidP="00BC4543">
      <w:pPr>
        <w:widowControl w:val="0"/>
        <w:spacing w:line="240" w:lineRule="auto"/>
        <w:rPr>
          <w:rFonts w:ascii="Arial" w:eastAsia="Times New Roman" w:hAnsi="Arial" w:cs="Arial"/>
          <w:sz w:val="22"/>
          <w:szCs w:val="22"/>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426"/>
        <w:gridCol w:w="1384"/>
      </w:tblGrid>
      <w:tr w:rsidR="00BC4543" w:rsidRPr="00BC4543" w:rsidTr="007B7765">
        <w:trPr>
          <w:jc w:val="center"/>
        </w:trPr>
        <w:tc>
          <w:tcPr>
            <w:tcW w:w="10199" w:type="dxa"/>
            <w:gridSpan w:val="3"/>
            <w:shd w:val="clear" w:color="auto" w:fill="auto"/>
          </w:tcPr>
          <w:p w:rsidR="00BC4543" w:rsidRPr="00BC4543" w:rsidRDefault="00BC4543" w:rsidP="00BC4543">
            <w:pPr>
              <w:widowControl w:val="0"/>
              <w:spacing w:line="240" w:lineRule="auto"/>
              <w:jc w:val="center"/>
              <w:rPr>
                <w:rFonts w:ascii="Arial" w:eastAsia="Times New Roman" w:hAnsi="Arial" w:cs="Arial"/>
                <w:sz w:val="22"/>
                <w:szCs w:val="22"/>
              </w:rPr>
            </w:pPr>
            <w:r w:rsidRPr="00BC4543">
              <w:rPr>
                <w:rFonts w:ascii="Arial" w:eastAsia="Times New Roman" w:hAnsi="Arial" w:cs="Arial"/>
                <w:b/>
                <w:sz w:val="22"/>
                <w:szCs w:val="22"/>
              </w:rPr>
              <w:t>Pass/Fail Questions (Essential Criteria)</w:t>
            </w:r>
          </w:p>
        </w:tc>
      </w:tr>
      <w:tr w:rsidR="00BC4543" w:rsidRPr="00BC4543" w:rsidTr="007B7765">
        <w:trPr>
          <w:jc w:val="center"/>
        </w:trPr>
        <w:tc>
          <w:tcPr>
            <w:tcW w:w="389"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1.</w:t>
            </w:r>
          </w:p>
        </w:tc>
        <w:tc>
          <w:tcPr>
            <w:tcW w:w="8426"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Has Consultant (including any Principal thereof) contracted for and completed a minimum of: </w:t>
            </w:r>
          </w:p>
          <w:p w:rsidR="00BC4543" w:rsidRPr="00BC4543" w:rsidRDefault="00BC4543" w:rsidP="00BC4543">
            <w:pPr>
              <w:widowControl w:val="0"/>
              <w:numPr>
                <w:ilvl w:val="0"/>
                <w:numId w:val="1"/>
              </w:numPr>
              <w:spacing w:line="240" w:lineRule="auto"/>
              <w:rPr>
                <w:rFonts w:ascii="Arial" w:eastAsia="Times New Roman" w:hAnsi="Arial" w:cs="Arial"/>
                <w:sz w:val="22"/>
                <w:szCs w:val="22"/>
              </w:rPr>
            </w:pPr>
            <w:r w:rsidRPr="00BC4543">
              <w:rPr>
                <w:rFonts w:ascii="Arial" w:eastAsia="Times New Roman" w:hAnsi="Arial" w:cs="Arial"/>
                <w:b/>
                <w:sz w:val="22"/>
                <w:szCs w:val="22"/>
                <w:u w:val="single"/>
              </w:rPr>
              <w:t>Three (3)</w:t>
            </w:r>
            <w:r w:rsidRPr="00BC4543">
              <w:rPr>
                <w:rFonts w:ascii="Arial" w:eastAsia="Times New Roman" w:hAnsi="Arial" w:cs="Arial"/>
                <w:sz w:val="22"/>
                <w:szCs w:val="22"/>
              </w:rPr>
              <w:t xml:space="preserve"> California Public Works projects, as defined in Labor Code § 1720, providing architectural/engineering services as either the prime consultant or sub-consultant at any tier: </w:t>
            </w:r>
          </w:p>
          <w:p w:rsidR="00BC4543" w:rsidRPr="00BC4543" w:rsidRDefault="00BC4543" w:rsidP="00BC4543">
            <w:pPr>
              <w:widowControl w:val="0"/>
              <w:numPr>
                <w:ilvl w:val="1"/>
                <w:numId w:val="1"/>
              </w:numPr>
              <w:spacing w:line="240" w:lineRule="auto"/>
              <w:rPr>
                <w:rFonts w:ascii="Arial" w:eastAsia="Times New Roman" w:hAnsi="Arial" w:cs="Arial"/>
                <w:sz w:val="22"/>
                <w:szCs w:val="22"/>
              </w:rPr>
            </w:pPr>
            <w:r w:rsidRPr="00BC4543">
              <w:rPr>
                <w:rFonts w:ascii="Arial" w:eastAsia="Times New Roman" w:hAnsi="Arial" w:cs="Arial"/>
                <w:sz w:val="22"/>
                <w:szCs w:val="22"/>
              </w:rPr>
              <w:t xml:space="preserve">With a construction value of at least </w:t>
            </w:r>
            <w:r w:rsidRPr="00BC4543">
              <w:rPr>
                <w:rFonts w:ascii="Arial" w:eastAsia="Times New Roman" w:hAnsi="Arial" w:cs="Arial"/>
                <w:b/>
                <w:sz w:val="22"/>
                <w:szCs w:val="22"/>
                <w:u w:val="single"/>
              </w:rPr>
              <w:t>$100,000</w:t>
            </w:r>
            <w:r w:rsidRPr="00BC4543">
              <w:rPr>
                <w:rFonts w:ascii="Arial" w:eastAsia="Times New Roman" w:hAnsi="Arial" w:cs="Arial"/>
                <w:sz w:val="22"/>
                <w:szCs w:val="22"/>
              </w:rPr>
              <w:t>; and</w:t>
            </w:r>
          </w:p>
          <w:p w:rsidR="00BC4543" w:rsidRPr="00BC4543" w:rsidRDefault="00BC4543" w:rsidP="00BC4543">
            <w:pPr>
              <w:widowControl w:val="0"/>
              <w:numPr>
                <w:ilvl w:val="1"/>
                <w:numId w:val="1"/>
              </w:numPr>
              <w:spacing w:line="240" w:lineRule="auto"/>
              <w:rPr>
                <w:rFonts w:ascii="Arial" w:eastAsia="Times New Roman" w:hAnsi="Arial" w:cs="Arial"/>
                <w:sz w:val="22"/>
                <w:szCs w:val="22"/>
              </w:rPr>
            </w:pPr>
            <w:r w:rsidRPr="00BC4543">
              <w:rPr>
                <w:rFonts w:ascii="Arial" w:eastAsia="Times New Roman" w:hAnsi="Arial" w:cs="Arial"/>
                <w:sz w:val="22"/>
                <w:szCs w:val="22"/>
              </w:rPr>
              <w:t xml:space="preserve">All within the past </w:t>
            </w:r>
            <w:r w:rsidRPr="00BC4543">
              <w:rPr>
                <w:rFonts w:ascii="Arial" w:eastAsia="Times New Roman" w:hAnsi="Arial" w:cs="Arial"/>
                <w:b/>
                <w:sz w:val="22"/>
                <w:szCs w:val="22"/>
                <w:u w:val="single"/>
              </w:rPr>
              <w:t>ten (10) years</w:t>
            </w:r>
            <w:r w:rsidRPr="00BC4543">
              <w:rPr>
                <w:rFonts w:ascii="Arial" w:eastAsia="Times New Roman" w:hAnsi="Arial" w:cs="Arial"/>
                <w:sz w:val="22"/>
                <w:szCs w:val="22"/>
              </w:rPr>
              <w:t xml:space="preserve">?  </w:t>
            </w:r>
          </w:p>
          <w:p w:rsidR="00BC4543" w:rsidRPr="00BC4543" w:rsidRDefault="00BC4543" w:rsidP="00BC4543">
            <w:pPr>
              <w:widowControl w:val="0"/>
              <w:spacing w:line="240" w:lineRule="auto"/>
              <w:rPr>
                <w:rFonts w:ascii="Arial" w:eastAsia="Times New Roman" w:hAnsi="Arial" w:cs="Arial"/>
                <w:sz w:val="22"/>
                <w:szCs w:val="22"/>
              </w:rPr>
            </w:pP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(Please circle one).</w:t>
            </w:r>
            <w:r w:rsidRPr="00BC4543">
              <w:rPr>
                <w:rFonts w:ascii="Arial" w:eastAsia="Times New Roman" w:hAnsi="Arial" w:cs="Arial"/>
                <w:b/>
                <w:sz w:val="22"/>
                <w:szCs w:val="22"/>
              </w:rPr>
              <w:t xml:space="preserve">  NOTE</w:t>
            </w:r>
            <w:r w:rsidRPr="00BC4543">
              <w:rPr>
                <w:rFonts w:ascii="Arial" w:eastAsia="Times New Roman" w:hAnsi="Arial" w:cs="Arial"/>
                <w:sz w:val="22"/>
                <w:szCs w:val="22"/>
              </w:rPr>
              <w:t xml:space="preserve">: Consultant </w:t>
            </w:r>
            <w:r w:rsidRPr="00BC4543">
              <w:rPr>
                <w:rFonts w:ascii="Arial" w:eastAsia="Times New Roman" w:hAnsi="Arial" w:cs="Arial"/>
                <w:b/>
                <w:sz w:val="22"/>
                <w:szCs w:val="22"/>
                <w:u w:val="single"/>
              </w:rPr>
              <w:t>must</w:t>
            </w:r>
            <w:r w:rsidRPr="00BC4543">
              <w:rPr>
                <w:rFonts w:ascii="Arial" w:eastAsia="Times New Roman" w:hAnsi="Arial" w:cs="Arial"/>
                <w:sz w:val="22"/>
                <w:szCs w:val="22"/>
              </w:rPr>
              <w:t xml:space="preserve"> list these projects in the “Project References” Section.</w:t>
            </w:r>
          </w:p>
        </w:tc>
        <w:tc>
          <w:tcPr>
            <w:tcW w:w="1384" w:type="dxa"/>
            <w:shd w:val="clear" w:color="auto" w:fill="auto"/>
          </w:tcPr>
          <w:p w:rsidR="00BC4543" w:rsidRPr="00BC4543" w:rsidRDefault="00BC4543" w:rsidP="00BC4543">
            <w:pPr>
              <w:widowControl w:val="0"/>
              <w:spacing w:line="240" w:lineRule="auto"/>
              <w:rPr>
                <w:rFonts w:ascii="Arial" w:eastAsia="Times New Roman" w:hAnsi="Arial" w:cs="Arial"/>
                <w:sz w:val="22"/>
                <w:szCs w:val="22"/>
                <w:u w:val="single"/>
              </w:rPr>
            </w:pPr>
            <w:r w:rsidRPr="00BC4543">
              <w:rPr>
                <w:rFonts w:ascii="Arial" w:eastAsia="Times New Roman" w:hAnsi="Arial" w:cs="Arial"/>
                <w:sz w:val="22"/>
                <w:szCs w:val="22"/>
                <w:u w:val="single"/>
              </w:rPr>
              <w:t xml:space="preserve">  YES    NO</w:t>
            </w:r>
          </w:p>
          <w:p w:rsidR="00BC4543" w:rsidRPr="00BC4543" w:rsidRDefault="00BC4543" w:rsidP="00BC4543">
            <w:pPr>
              <w:widowControl w:val="0"/>
              <w:spacing w:line="240" w:lineRule="auto"/>
              <w:rPr>
                <w:rFonts w:ascii="Arial" w:eastAsia="Times New Roman" w:hAnsi="Arial" w:cs="Arial"/>
                <w:sz w:val="22"/>
                <w:szCs w:val="22"/>
                <w:u w:val="single"/>
              </w:rPr>
            </w:pPr>
          </w:p>
          <w:p w:rsidR="00BC4543" w:rsidRPr="00BC4543" w:rsidRDefault="00BC4543" w:rsidP="00BC4543">
            <w:pPr>
              <w:widowControl w:val="0"/>
              <w:spacing w:line="240" w:lineRule="auto"/>
              <w:jc w:val="center"/>
              <w:rPr>
                <w:rFonts w:ascii="Arial" w:eastAsia="Times New Roman" w:hAnsi="Arial" w:cs="Arial"/>
                <w:sz w:val="22"/>
                <w:szCs w:val="22"/>
              </w:rPr>
            </w:pPr>
            <w:r w:rsidRPr="00BC4543">
              <w:rPr>
                <w:rFonts w:ascii="Arial" w:eastAsia="Times New Roman" w:hAnsi="Arial" w:cs="Arial"/>
                <w:sz w:val="22"/>
                <w:szCs w:val="22"/>
                <w:u w:val="single"/>
              </w:rPr>
              <w:t>No = cannot qualify</w:t>
            </w:r>
          </w:p>
          <w:p w:rsidR="00BC4543" w:rsidRPr="00BC4543" w:rsidRDefault="00BC4543" w:rsidP="00BC4543">
            <w:pPr>
              <w:widowControl w:val="0"/>
              <w:spacing w:before="60" w:after="60" w:line="240" w:lineRule="auto"/>
              <w:jc w:val="center"/>
              <w:rPr>
                <w:rFonts w:ascii="Arial" w:eastAsia="Times New Roman" w:hAnsi="Arial" w:cs="Arial"/>
                <w:sz w:val="22"/>
                <w:szCs w:val="22"/>
              </w:rPr>
            </w:pPr>
          </w:p>
        </w:tc>
      </w:tr>
      <w:tr w:rsidR="00BC4543" w:rsidRPr="00BC4543" w:rsidTr="007B7765">
        <w:trPr>
          <w:jc w:val="center"/>
        </w:trPr>
        <w:tc>
          <w:tcPr>
            <w:tcW w:w="389"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2.</w:t>
            </w:r>
          </w:p>
        </w:tc>
        <w:tc>
          <w:tcPr>
            <w:tcW w:w="8426"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Does Consultant currently hold all license(s) necessary to perform the Services and have those license(s) been consistently active for at least five (5) years without revocation or suspension?</w:t>
            </w:r>
            <w:r w:rsidRPr="00BC4543">
              <w:rPr>
                <w:rFonts w:ascii="Arial" w:eastAsia="Times New Roman" w:hAnsi="Arial" w:cs="Arial"/>
                <w:sz w:val="22"/>
                <w:szCs w:val="22"/>
              </w:rPr>
              <w:tab/>
              <w:t>(Please circle one).</w:t>
            </w:r>
          </w:p>
        </w:tc>
        <w:tc>
          <w:tcPr>
            <w:tcW w:w="1384"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u w:val="single"/>
              </w:rPr>
              <w:t xml:space="preserve">  YES    NO </w:t>
            </w:r>
          </w:p>
          <w:p w:rsidR="00BC4543" w:rsidRPr="00BC4543" w:rsidRDefault="00BC4543" w:rsidP="00BC4543">
            <w:pPr>
              <w:widowControl w:val="0"/>
              <w:spacing w:before="60" w:after="60" w:line="240" w:lineRule="auto"/>
              <w:jc w:val="center"/>
              <w:rPr>
                <w:rFonts w:ascii="Arial" w:eastAsia="Times New Roman" w:hAnsi="Arial" w:cs="Arial"/>
                <w:sz w:val="22"/>
                <w:szCs w:val="22"/>
              </w:rPr>
            </w:pPr>
            <w:r w:rsidRPr="00BC4543">
              <w:rPr>
                <w:rFonts w:ascii="Arial" w:eastAsia="Times New Roman" w:hAnsi="Arial" w:cs="Arial"/>
                <w:sz w:val="22"/>
                <w:szCs w:val="22"/>
              </w:rPr>
              <w:t>No = cannot qualify</w:t>
            </w:r>
          </w:p>
        </w:tc>
      </w:tr>
      <w:tr w:rsidR="00BC4543" w:rsidRPr="00BC4543" w:rsidTr="007B7765">
        <w:trPr>
          <w:jc w:val="center"/>
        </w:trPr>
        <w:tc>
          <w:tcPr>
            <w:tcW w:w="389"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3.</w:t>
            </w:r>
          </w:p>
        </w:tc>
        <w:tc>
          <w:tcPr>
            <w:tcW w:w="8426"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proofErr w:type="gramStart"/>
            <w:r w:rsidRPr="00BC4543">
              <w:rPr>
                <w:rFonts w:ascii="Arial" w:eastAsia="Times New Roman" w:hAnsi="Arial" w:cs="Arial"/>
                <w:sz w:val="22"/>
                <w:szCs w:val="22"/>
              </w:rPr>
              <w:t>Has Consultant or an Associated Consultant been found</w:t>
            </w:r>
            <w:proofErr w:type="gramEnd"/>
            <w:r w:rsidRPr="00BC4543">
              <w:rPr>
                <w:rFonts w:ascii="Arial" w:eastAsia="Times New Roman" w:hAnsi="Arial" w:cs="Arial"/>
                <w:sz w:val="22"/>
                <w:szCs w:val="22"/>
              </w:rPr>
              <w:t xml:space="preserve"> non-responsible, debarred, disqualified, forbidden, or otherwise prohibited from performing work and/or bidding on work for any public agency within California within the past five (5) years?  </w:t>
            </w:r>
            <w:r w:rsidRPr="00BC4543">
              <w:rPr>
                <w:rFonts w:ascii="Arial" w:eastAsia="Times New Roman" w:hAnsi="Arial" w:cs="Arial"/>
                <w:sz w:val="22"/>
                <w:szCs w:val="22"/>
              </w:rPr>
              <w:tab/>
              <w:t>(Please circle one).</w:t>
            </w:r>
          </w:p>
        </w:tc>
        <w:tc>
          <w:tcPr>
            <w:tcW w:w="1384"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u w:val="single"/>
              </w:rPr>
              <w:t xml:space="preserve">  YES    NO </w:t>
            </w:r>
          </w:p>
          <w:p w:rsidR="00BC4543" w:rsidRPr="00BC4543" w:rsidRDefault="00BC4543" w:rsidP="00BC4543">
            <w:pPr>
              <w:widowControl w:val="0"/>
              <w:spacing w:before="60" w:after="60" w:line="240" w:lineRule="auto"/>
              <w:jc w:val="center"/>
              <w:rPr>
                <w:rFonts w:ascii="Arial" w:eastAsia="Times New Roman" w:hAnsi="Arial" w:cs="Arial"/>
                <w:sz w:val="22"/>
                <w:szCs w:val="22"/>
              </w:rPr>
            </w:pPr>
            <w:r w:rsidRPr="00BC4543">
              <w:rPr>
                <w:rFonts w:ascii="Arial" w:eastAsia="Times New Roman" w:hAnsi="Arial" w:cs="Arial"/>
                <w:sz w:val="22"/>
                <w:szCs w:val="22"/>
              </w:rPr>
              <w:t>Yes = cannot qualify</w:t>
            </w:r>
          </w:p>
        </w:tc>
      </w:tr>
      <w:tr w:rsidR="00BC4543" w:rsidRPr="00BC4543" w:rsidTr="007B7765">
        <w:trPr>
          <w:jc w:val="center"/>
        </w:trPr>
        <w:tc>
          <w:tcPr>
            <w:tcW w:w="389"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4.</w:t>
            </w:r>
          </w:p>
        </w:tc>
        <w:tc>
          <w:tcPr>
            <w:tcW w:w="8426"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Has Consultant or an Associated Consultant defaulted on a contract or been terminated for cause by any public agency on any project within California within the past five (5) years and, if so and if challenged, has that default or termination been upheld by a court or an arbitrator?  </w:t>
            </w:r>
            <w:r w:rsidRPr="00BC4543">
              <w:rPr>
                <w:rFonts w:ascii="Arial" w:eastAsia="Times New Roman" w:hAnsi="Arial" w:cs="Arial"/>
                <w:sz w:val="22"/>
                <w:szCs w:val="22"/>
              </w:rPr>
              <w:tab/>
              <w:t>(Please circle one).</w:t>
            </w:r>
          </w:p>
        </w:tc>
        <w:tc>
          <w:tcPr>
            <w:tcW w:w="1384"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u w:val="single"/>
              </w:rPr>
              <w:t xml:space="preserve">  YES    NO </w:t>
            </w:r>
          </w:p>
          <w:p w:rsidR="00BC4543" w:rsidRPr="00BC4543" w:rsidRDefault="00BC4543" w:rsidP="00BC4543">
            <w:pPr>
              <w:widowControl w:val="0"/>
              <w:spacing w:before="60" w:after="60" w:line="240" w:lineRule="auto"/>
              <w:jc w:val="center"/>
              <w:rPr>
                <w:rFonts w:ascii="Arial" w:eastAsia="Times New Roman" w:hAnsi="Arial" w:cs="Arial"/>
                <w:sz w:val="22"/>
                <w:szCs w:val="22"/>
              </w:rPr>
            </w:pPr>
            <w:r w:rsidRPr="00BC4543">
              <w:rPr>
                <w:rFonts w:ascii="Arial" w:eastAsia="Times New Roman" w:hAnsi="Arial" w:cs="Arial"/>
                <w:sz w:val="22"/>
                <w:szCs w:val="22"/>
              </w:rPr>
              <w:t>Yes = cannot qualify</w:t>
            </w:r>
          </w:p>
        </w:tc>
      </w:tr>
      <w:tr w:rsidR="00BC4543" w:rsidRPr="00BC4543" w:rsidTr="007B7765">
        <w:trPr>
          <w:jc w:val="center"/>
        </w:trPr>
        <w:tc>
          <w:tcPr>
            <w:tcW w:w="389"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5.</w:t>
            </w:r>
          </w:p>
        </w:tc>
        <w:tc>
          <w:tcPr>
            <w:tcW w:w="8426"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Has Consultant or an Associated Consultant or any of their owners or officers been convicted of a crime under federal, state, or local law involving:</w:t>
            </w: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ab/>
              <w:t xml:space="preserve">(1) Bidding for, awarding of, or performance of a contract with a public entity; </w:t>
            </w: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ab/>
              <w:t xml:space="preserve">(2) Making a false claim(s) to any public entity; or </w:t>
            </w: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ab/>
              <w:t>(3) Fraud, theft, or other act of dishonesty</w:t>
            </w:r>
          </w:p>
          <w:p w:rsidR="00BC4543" w:rsidRPr="00BC4543" w:rsidRDefault="00BC4543" w:rsidP="00BC4543">
            <w:pPr>
              <w:widowControl w:val="0"/>
              <w:spacing w:line="240" w:lineRule="auto"/>
              <w:rPr>
                <w:rFonts w:ascii="Arial" w:eastAsia="Times New Roman" w:hAnsi="Arial" w:cs="Arial"/>
                <w:sz w:val="22"/>
                <w:szCs w:val="22"/>
              </w:rPr>
            </w:pPr>
            <w:proofErr w:type="gramStart"/>
            <w:r w:rsidRPr="00BC4543">
              <w:rPr>
                <w:rFonts w:ascii="Arial" w:eastAsia="Times New Roman" w:hAnsi="Arial" w:cs="Arial"/>
                <w:sz w:val="22"/>
                <w:szCs w:val="22"/>
              </w:rPr>
              <w:t>to</w:t>
            </w:r>
            <w:proofErr w:type="gramEnd"/>
            <w:r w:rsidRPr="00BC4543">
              <w:rPr>
                <w:rFonts w:ascii="Arial" w:eastAsia="Times New Roman" w:hAnsi="Arial" w:cs="Arial"/>
                <w:sz w:val="22"/>
                <w:szCs w:val="22"/>
              </w:rPr>
              <w:t xml:space="preserve"> any contracting party within the past </w:t>
            </w:r>
            <w:r w:rsidRPr="00BC4543">
              <w:rPr>
                <w:rFonts w:ascii="Arial" w:eastAsia="Times New Roman" w:hAnsi="Arial" w:cs="Arial"/>
                <w:b/>
                <w:sz w:val="22"/>
                <w:szCs w:val="22"/>
                <w:u w:val="single"/>
              </w:rPr>
              <w:t>ten (10) years</w:t>
            </w:r>
            <w:r w:rsidRPr="00BC4543">
              <w:rPr>
                <w:rFonts w:ascii="Arial" w:eastAsia="Times New Roman" w:hAnsi="Arial" w:cs="Arial"/>
                <w:sz w:val="22"/>
                <w:szCs w:val="22"/>
              </w:rPr>
              <w:t xml:space="preserve">?  </w:t>
            </w:r>
            <w:r w:rsidRPr="00BC4543">
              <w:rPr>
                <w:rFonts w:ascii="Arial" w:eastAsia="Times New Roman" w:hAnsi="Arial" w:cs="Arial"/>
                <w:sz w:val="22"/>
                <w:szCs w:val="22"/>
              </w:rPr>
              <w:tab/>
              <w:t>(Please circle one).</w:t>
            </w:r>
          </w:p>
        </w:tc>
        <w:tc>
          <w:tcPr>
            <w:tcW w:w="1384"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u w:val="single"/>
              </w:rPr>
              <w:t xml:space="preserve">  YES    NO </w:t>
            </w:r>
          </w:p>
          <w:p w:rsidR="00BC4543" w:rsidRPr="00BC4543" w:rsidRDefault="00BC4543" w:rsidP="00BC4543">
            <w:pPr>
              <w:widowControl w:val="0"/>
              <w:spacing w:before="60" w:after="60" w:line="240" w:lineRule="auto"/>
              <w:jc w:val="center"/>
              <w:rPr>
                <w:rFonts w:ascii="Arial" w:eastAsia="Times New Roman" w:hAnsi="Arial" w:cs="Arial"/>
                <w:sz w:val="22"/>
                <w:szCs w:val="22"/>
              </w:rPr>
            </w:pPr>
            <w:r w:rsidRPr="00BC4543">
              <w:rPr>
                <w:rFonts w:ascii="Arial" w:eastAsia="Times New Roman" w:hAnsi="Arial" w:cs="Arial"/>
                <w:sz w:val="22"/>
                <w:szCs w:val="22"/>
              </w:rPr>
              <w:t>Yes = cannot qualify</w:t>
            </w:r>
          </w:p>
        </w:tc>
      </w:tr>
      <w:tr w:rsidR="00BC4543" w:rsidRPr="00BC4543" w:rsidTr="007B7765">
        <w:trPr>
          <w:jc w:val="center"/>
        </w:trPr>
        <w:tc>
          <w:tcPr>
            <w:tcW w:w="10199" w:type="dxa"/>
            <w:gridSpan w:val="3"/>
            <w:shd w:val="clear" w:color="auto" w:fill="auto"/>
          </w:tcPr>
          <w:p w:rsidR="00BC4543" w:rsidRPr="00BC4543" w:rsidRDefault="00BC4543" w:rsidP="00BC4543">
            <w:pPr>
              <w:widowControl w:val="0"/>
              <w:spacing w:before="60" w:line="240" w:lineRule="auto"/>
              <w:rPr>
                <w:rFonts w:ascii="Arial" w:eastAsia="Times New Roman" w:hAnsi="Arial" w:cs="Arial"/>
                <w:b/>
                <w:sz w:val="22"/>
                <w:szCs w:val="22"/>
              </w:rPr>
            </w:pPr>
            <w:r w:rsidRPr="00BC4543">
              <w:rPr>
                <w:rFonts w:ascii="Arial" w:eastAsia="Times New Roman" w:hAnsi="Arial" w:cs="Arial"/>
                <w:noProof/>
                <w:sz w:val="22"/>
                <w:szCs w:val="22"/>
              </w:rPr>
              <w:drawing>
                <wp:anchor distT="0" distB="0" distL="114300" distR="114300" simplePos="0" relativeHeight="251659264" behindDoc="0" locked="0" layoutInCell="1" allowOverlap="1" wp14:anchorId="3E19F62F" wp14:editId="050643BE">
                  <wp:simplePos x="0" y="0"/>
                  <wp:positionH relativeFrom="column">
                    <wp:posOffset>106349</wp:posOffset>
                  </wp:positionH>
                  <wp:positionV relativeFrom="paragraph">
                    <wp:posOffset>129678</wp:posOffset>
                  </wp:positionV>
                  <wp:extent cx="476885" cy="476885"/>
                  <wp:effectExtent l="0" t="0" r="0" b="0"/>
                  <wp:wrapSquare wrapText="bothSides"/>
                  <wp:docPr id="4" name="Picture 4" descr="Product 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7"/>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4543">
              <w:rPr>
                <w:rFonts w:ascii="Arial" w:eastAsia="Times New Roman" w:hAnsi="Arial" w:cs="Arial"/>
                <w:b/>
                <w:sz w:val="22"/>
                <w:szCs w:val="22"/>
              </w:rPr>
              <w:t xml:space="preserve">If Consultant answered: </w:t>
            </w:r>
          </w:p>
          <w:p w:rsidR="00BC4543" w:rsidRPr="00BC4543" w:rsidRDefault="00BC4543" w:rsidP="00BC4543">
            <w:pPr>
              <w:widowControl w:val="0"/>
              <w:spacing w:line="240" w:lineRule="auto"/>
              <w:rPr>
                <w:rFonts w:ascii="Arial" w:eastAsia="Times New Roman" w:hAnsi="Arial" w:cs="Arial"/>
                <w:b/>
                <w:sz w:val="22"/>
                <w:szCs w:val="22"/>
              </w:rPr>
            </w:pPr>
            <w:r w:rsidRPr="00BC4543">
              <w:rPr>
                <w:rFonts w:ascii="Arial" w:eastAsia="Times New Roman" w:hAnsi="Arial" w:cs="Arial"/>
                <w:b/>
                <w:sz w:val="22"/>
                <w:szCs w:val="22"/>
              </w:rPr>
              <w:tab/>
              <w:t xml:space="preserve">“NO” to questions </w:t>
            </w:r>
            <w:r w:rsidRPr="00BC4543">
              <w:rPr>
                <w:rFonts w:ascii="Arial" w:eastAsia="Times New Roman" w:hAnsi="Arial" w:cs="Arial"/>
                <w:b/>
                <w:sz w:val="22"/>
                <w:szCs w:val="22"/>
                <w:u w:val="single"/>
              </w:rPr>
              <w:t>1-2</w:t>
            </w:r>
            <w:r w:rsidRPr="00BC4543">
              <w:rPr>
                <w:rFonts w:ascii="Arial" w:eastAsia="Times New Roman" w:hAnsi="Arial" w:cs="Arial"/>
                <w:b/>
                <w:sz w:val="22"/>
                <w:szCs w:val="22"/>
              </w:rPr>
              <w:t xml:space="preserve"> or “YES” to questions </w:t>
            </w:r>
            <w:r w:rsidRPr="00BC4543">
              <w:rPr>
                <w:rFonts w:ascii="Arial" w:eastAsia="Times New Roman" w:hAnsi="Arial" w:cs="Arial"/>
                <w:b/>
                <w:sz w:val="22"/>
                <w:szCs w:val="22"/>
                <w:u w:val="single"/>
              </w:rPr>
              <w:t>3-5</w:t>
            </w:r>
            <w:r w:rsidRPr="00BC4543">
              <w:rPr>
                <w:rFonts w:ascii="Arial" w:eastAsia="Times New Roman" w:hAnsi="Arial" w:cs="Arial"/>
                <w:b/>
                <w:sz w:val="22"/>
                <w:szCs w:val="22"/>
              </w:rPr>
              <w:t xml:space="preserve">, </w:t>
            </w:r>
          </w:p>
          <w:p w:rsidR="00BC4543" w:rsidRPr="00BC4543" w:rsidRDefault="00BC4543" w:rsidP="00BC4543">
            <w:pPr>
              <w:widowControl w:val="0"/>
              <w:spacing w:line="240" w:lineRule="auto"/>
              <w:rPr>
                <w:rFonts w:ascii="Arial" w:eastAsia="Times New Roman" w:hAnsi="Arial" w:cs="Arial"/>
                <w:b/>
                <w:sz w:val="22"/>
                <w:szCs w:val="22"/>
              </w:rPr>
            </w:pPr>
            <w:proofErr w:type="gramStart"/>
            <w:r w:rsidRPr="00BC4543">
              <w:rPr>
                <w:rFonts w:ascii="Arial" w:eastAsia="Times New Roman" w:hAnsi="Arial" w:cs="Arial"/>
                <w:b/>
                <w:sz w:val="22"/>
                <w:szCs w:val="22"/>
              </w:rPr>
              <w:t>then</w:t>
            </w:r>
            <w:proofErr w:type="gramEnd"/>
            <w:r w:rsidRPr="00BC4543">
              <w:rPr>
                <w:rFonts w:ascii="Arial" w:eastAsia="Times New Roman" w:hAnsi="Arial" w:cs="Arial"/>
                <w:b/>
                <w:sz w:val="22"/>
                <w:szCs w:val="22"/>
              </w:rPr>
              <w:t xml:space="preserve"> STOP because Consultant is not eligible to perform the Services at this time. </w:t>
            </w:r>
          </w:p>
          <w:p w:rsidR="00BC4543" w:rsidRPr="00BC4543" w:rsidRDefault="00BC4543" w:rsidP="00BC4543">
            <w:pPr>
              <w:widowControl w:val="0"/>
              <w:spacing w:line="240" w:lineRule="auto"/>
              <w:rPr>
                <w:rFonts w:ascii="Arial" w:eastAsia="Times New Roman" w:hAnsi="Arial" w:cs="Arial"/>
                <w:b/>
                <w:sz w:val="22"/>
                <w:szCs w:val="22"/>
              </w:rPr>
            </w:pPr>
            <w:r w:rsidRPr="00BC4543">
              <w:rPr>
                <w:rFonts w:ascii="Arial" w:eastAsia="Times New Roman" w:hAnsi="Arial" w:cs="Arial"/>
                <w:b/>
                <w:sz w:val="22"/>
                <w:szCs w:val="22"/>
              </w:rPr>
              <w:t>Otherwise, continue to the Scored Questions section.</w:t>
            </w:r>
          </w:p>
          <w:p w:rsidR="00BC4543" w:rsidRPr="00BC4543" w:rsidRDefault="00BC4543" w:rsidP="00BC4543">
            <w:pPr>
              <w:widowControl w:val="0"/>
              <w:spacing w:line="240" w:lineRule="auto"/>
              <w:rPr>
                <w:rFonts w:ascii="Arial" w:eastAsia="Times New Roman" w:hAnsi="Arial" w:cs="Arial"/>
                <w:sz w:val="22"/>
                <w:szCs w:val="22"/>
              </w:rPr>
            </w:pPr>
          </w:p>
        </w:tc>
      </w:tr>
    </w:tbl>
    <w:p w:rsidR="00BC4543" w:rsidRPr="00BC4543" w:rsidRDefault="00BC4543" w:rsidP="00BC4543">
      <w:pPr>
        <w:spacing w:after="60" w:line="240" w:lineRule="auto"/>
        <w:rPr>
          <w:rFonts w:ascii="Arial" w:eastAsia="Times New Roman" w:hAnsi="Arial" w:cs="Arial"/>
          <w:sz w:val="22"/>
          <w:szCs w:val="22"/>
        </w:rPr>
      </w:pPr>
    </w:p>
    <w:p w:rsidR="00BC4543" w:rsidRPr="00BC4543" w:rsidRDefault="00BC4543" w:rsidP="00BC4543">
      <w:pPr>
        <w:spacing w:line="240" w:lineRule="auto"/>
        <w:rPr>
          <w:rFonts w:ascii="Arial" w:eastAsia="Times New Roman" w:hAnsi="Arial" w:cs="Arial"/>
          <w:sz w:val="22"/>
          <w:szCs w:val="22"/>
        </w:rPr>
      </w:pPr>
      <w:r w:rsidRPr="00BC4543">
        <w:rPr>
          <w:rFonts w:ascii="Arial" w:eastAsia="Times New Roman" w:hAnsi="Arial" w:cs="Arial"/>
          <w:sz w:val="22"/>
          <w:szCs w:val="22"/>
        </w:rP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BC4543" w:rsidRPr="00BC4543" w:rsidTr="007B7765">
        <w:trPr>
          <w:jc w:val="center"/>
        </w:trPr>
        <w:tc>
          <w:tcPr>
            <w:tcW w:w="10199" w:type="dxa"/>
            <w:gridSpan w:val="3"/>
            <w:shd w:val="clear" w:color="auto" w:fill="auto"/>
          </w:tcPr>
          <w:p w:rsidR="00BC4543" w:rsidRPr="00BC4543" w:rsidRDefault="00BC4543" w:rsidP="00BC4543">
            <w:pPr>
              <w:widowControl w:val="0"/>
              <w:spacing w:line="240" w:lineRule="auto"/>
              <w:jc w:val="center"/>
              <w:rPr>
                <w:rFonts w:ascii="Arial" w:eastAsia="Times New Roman" w:hAnsi="Arial" w:cs="Arial"/>
                <w:sz w:val="22"/>
                <w:szCs w:val="22"/>
              </w:rPr>
            </w:pPr>
            <w:r w:rsidRPr="00BC4543">
              <w:rPr>
                <w:rFonts w:ascii="Arial" w:eastAsia="Times New Roman" w:hAnsi="Arial" w:cs="Arial"/>
                <w:b/>
                <w:sz w:val="22"/>
                <w:szCs w:val="22"/>
              </w:rPr>
              <w:lastRenderedPageBreak/>
              <w:t>Scored Questions</w:t>
            </w:r>
          </w:p>
        </w:tc>
      </w:tr>
      <w:tr w:rsidR="00BC4543" w:rsidRPr="00BC4543" w:rsidTr="007B7765">
        <w:trPr>
          <w:jc w:val="center"/>
        </w:trPr>
        <w:tc>
          <w:tcPr>
            <w:tcW w:w="389"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1.</w:t>
            </w:r>
          </w:p>
        </w:tc>
        <w:tc>
          <w:tcPr>
            <w:tcW w:w="8550"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Has Consultant paid liquidated damages pursuant to a contract for a project with either a public </w:t>
            </w:r>
            <w:proofErr w:type="gramStart"/>
            <w:r w:rsidRPr="00BC4543">
              <w:rPr>
                <w:rFonts w:ascii="Arial" w:eastAsia="Times New Roman" w:hAnsi="Arial" w:cs="Arial"/>
                <w:sz w:val="22"/>
                <w:szCs w:val="22"/>
              </w:rPr>
              <w:t>or private</w:t>
            </w:r>
            <w:proofErr w:type="gramEnd"/>
            <w:r w:rsidRPr="00BC4543">
              <w:rPr>
                <w:rFonts w:ascii="Arial" w:eastAsia="Times New Roman" w:hAnsi="Arial" w:cs="Arial"/>
                <w:sz w:val="22"/>
                <w:szCs w:val="22"/>
              </w:rPr>
              <w:t xml:space="preserve"> owner within the past five (5) years?  </w:t>
            </w:r>
            <w:r w:rsidRPr="00BC4543">
              <w:rPr>
                <w:rFonts w:ascii="Arial" w:eastAsia="Times New Roman" w:hAnsi="Arial" w:cs="Arial"/>
                <w:sz w:val="22"/>
                <w:szCs w:val="22"/>
              </w:rPr>
              <w:tab/>
              <w:t>(Please circle one).</w:t>
            </w:r>
          </w:p>
          <w:p w:rsidR="00BC4543" w:rsidRPr="00BC4543" w:rsidRDefault="00BC4543" w:rsidP="00BC4543">
            <w:pPr>
              <w:widowControl w:val="0"/>
              <w:spacing w:line="240" w:lineRule="auto"/>
              <w:rPr>
                <w:rFonts w:ascii="Arial" w:eastAsia="Times New Roman" w:hAnsi="Arial" w:cs="Arial"/>
                <w:sz w:val="22"/>
                <w:szCs w:val="22"/>
              </w:rPr>
            </w:pPr>
          </w:p>
          <w:p w:rsidR="00BC4543" w:rsidRPr="00BC4543" w:rsidRDefault="00BC4543" w:rsidP="00BC4543">
            <w:pPr>
              <w:widowControl w:val="0"/>
              <w:spacing w:line="240" w:lineRule="auto"/>
              <w:ind w:left="294"/>
              <w:rPr>
                <w:rFonts w:ascii="Arial" w:eastAsia="Times New Roman" w:hAnsi="Arial" w:cs="Arial"/>
                <w:sz w:val="22"/>
                <w:szCs w:val="22"/>
              </w:rPr>
            </w:pPr>
            <w:r w:rsidRPr="00BC4543">
              <w:rPr>
                <w:rFonts w:ascii="Arial" w:eastAsia="Times New Roman" w:hAnsi="Arial" w:cs="Arial"/>
                <w:sz w:val="22"/>
                <w:szCs w:val="22"/>
              </w:rPr>
              <w:t>If YES, explain and indicate on separate signed sheet(s) the project name(s), damages(s), and date(s).</w:t>
            </w:r>
          </w:p>
        </w:tc>
        <w:tc>
          <w:tcPr>
            <w:tcW w:w="1260"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u w:val="single"/>
              </w:rPr>
              <w:t xml:space="preserve">  YES    NO </w:t>
            </w:r>
          </w:p>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rPr>
          <w:jc w:val="center"/>
        </w:trPr>
        <w:tc>
          <w:tcPr>
            <w:tcW w:w="389"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2.</w:t>
            </w:r>
          </w:p>
        </w:tc>
        <w:tc>
          <w:tcPr>
            <w:tcW w:w="8550"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Has any insurer had to pay amounts to third parties that were in any way related to architectural / engineering services of Consultant within the past five (5) years?  </w:t>
            </w:r>
            <w:r w:rsidRPr="00BC4543">
              <w:rPr>
                <w:rFonts w:ascii="Arial" w:eastAsia="Times New Roman" w:hAnsi="Arial" w:cs="Arial"/>
                <w:sz w:val="22"/>
                <w:szCs w:val="22"/>
              </w:rPr>
              <w:tab/>
              <w:t>(Please circle one).</w:t>
            </w:r>
          </w:p>
          <w:p w:rsidR="00BC4543" w:rsidRPr="00BC4543" w:rsidRDefault="00BC4543" w:rsidP="00BC4543">
            <w:pPr>
              <w:widowControl w:val="0"/>
              <w:spacing w:line="240" w:lineRule="auto"/>
              <w:rPr>
                <w:rFonts w:ascii="Arial" w:eastAsia="Times New Roman" w:hAnsi="Arial" w:cs="Arial"/>
                <w:sz w:val="22"/>
                <w:szCs w:val="22"/>
              </w:rPr>
            </w:pPr>
          </w:p>
          <w:p w:rsidR="00BC4543" w:rsidRPr="00BC4543" w:rsidRDefault="00BC4543" w:rsidP="00BC4543">
            <w:pPr>
              <w:widowControl w:val="0"/>
              <w:spacing w:line="240" w:lineRule="auto"/>
              <w:ind w:left="360"/>
              <w:rPr>
                <w:rFonts w:ascii="Arial" w:eastAsia="Times New Roman" w:hAnsi="Arial" w:cs="Arial"/>
                <w:sz w:val="22"/>
                <w:szCs w:val="22"/>
              </w:rPr>
            </w:pPr>
            <w:r w:rsidRPr="00BC4543">
              <w:rPr>
                <w:rFonts w:ascii="Arial" w:eastAsia="Times New Roman" w:hAnsi="Arial" w:cs="Arial"/>
                <w:sz w:val="22"/>
                <w:szCs w:val="22"/>
              </w:rPr>
              <w:t>If YES, explain and indicate on separate signed sheet(s) the project name(s), the amount(s) paid, and date(s).</w:t>
            </w:r>
          </w:p>
        </w:tc>
        <w:tc>
          <w:tcPr>
            <w:tcW w:w="1260"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u w:val="single"/>
              </w:rPr>
              <w:t xml:space="preserve">  YES    NO </w:t>
            </w:r>
          </w:p>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rPr>
          <w:jc w:val="center"/>
        </w:trPr>
        <w:tc>
          <w:tcPr>
            <w:tcW w:w="389"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3.</w:t>
            </w:r>
          </w:p>
        </w:tc>
        <w:tc>
          <w:tcPr>
            <w:tcW w:w="8550"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Has Consultant’s Workers’ Compensation Experience Modification Rate exceeded 1.0 at any time for the past five (5) premium years?  </w:t>
            </w:r>
            <w:r w:rsidRPr="00BC4543">
              <w:rPr>
                <w:rFonts w:ascii="Arial" w:eastAsia="Times New Roman" w:hAnsi="Arial" w:cs="Arial"/>
                <w:sz w:val="22"/>
                <w:szCs w:val="22"/>
              </w:rPr>
              <w:tab/>
              <w:t>(Please circle one).</w:t>
            </w:r>
          </w:p>
          <w:p w:rsidR="00BC4543" w:rsidRPr="00BC4543" w:rsidRDefault="00BC4543" w:rsidP="00BC4543">
            <w:pPr>
              <w:widowControl w:val="0"/>
              <w:spacing w:line="240" w:lineRule="auto"/>
              <w:rPr>
                <w:rFonts w:ascii="Arial" w:eastAsia="Times New Roman" w:hAnsi="Arial" w:cs="Arial"/>
                <w:sz w:val="22"/>
                <w:szCs w:val="22"/>
              </w:rPr>
            </w:pPr>
          </w:p>
          <w:p w:rsidR="00BC4543" w:rsidRPr="00BC4543" w:rsidRDefault="00BC4543" w:rsidP="00BC4543">
            <w:pPr>
              <w:widowControl w:val="0"/>
              <w:spacing w:line="240" w:lineRule="auto"/>
              <w:ind w:left="360"/>
              <w:rPr>
                <w:rFonts w:ascii="Arial" w:eastAsia="Times New Roman" w:hAnsi="Arial" w:cs="Arial"/>
                <w:sz w:val="22"/>
                <w:szCs w:val="22"/>
              </w:rPr>
            </w:pPr>
            <w:r w:rsidRPr="00BC4543">
              <w:rPr>
                <w:rFonts w:ascii="Arial" w:eastAsia="Times New Roman" w:hAnsi="Arial" w:cs="Arial"/>
                <w:sz w:val="22"/>
                <w:szCs w:val="22"/>
              </w:rPr>
              <w:t>If YES, explain and indicate on separate signed sheet(s) the EMR(s) and the applicable date(s).</w:t>
            </w:r>
          </w:p>
        </w:tc>
        <w:tc>
          <w:tcPr>
            <w:tcW w:w="1260" w:type="dxa"/>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u w:val="single"/>
              </w:rPr>
              <w:t xml:space="preserve">  YES    NO </w:t>
            </w:r>
          </w:p>
          <w:p w:rsidR="00BC4543" w:rsidRPr="00BC4543" w:rsidRDefault="00BC4543" w:rsidP="00BC4543">
            <w:pPr>
              <w:widowControl w:val="0"/>
              <w:spacing w:line="240" w:lineRule="auto"/>
              <w:rPr>
                <w:rFonts w:ascii="Arial" w:eastAsia="Times New Roman" w:hAnsi="Arial" w:cs="Arial"/>
                <w:sz w:val="22"/>
                <w:szCs w:val="22"/>
              </w:rPr>
            </w:pPr>
          </w:p>
        </w:tc>
      </w:tr>
      <w:tr w:rsidR="00BC4543" w:rsidRPr="00BC4543" w:rsidTr="007B7765">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4.</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proofErr w:type="gramStart"/>
            <w:r w:rsidRPr="00BC4543">
              <w:rPr>
                <w:rFonts w:ascii="Arial" w:eastAsia="Times New Roman" w:hAnsi="Arial" w:cs="Arial"/>
                <w:sz w:val="22"/>
                <w:szCs w:val="22"/>
              </w:rPr>
              <w:t>Has there been a period when Consultant had employees but was without workers’ compensation insurance or state-approved self-insurance within the past five (5) years?</w:t>
            </w:r>
            <w:proofErr w:type="gramEnd"/>
            <w:r w:rsidRPr="00BC4543">
              <w:rPr>
                <w:rFonts w:ascii="Arial" w:eastAsia="Times New Roman" w:hAnsi="Arial" w:cs="Arial"/>
                <w:sz w:val="22"/>
                <w:szCs w:val="22"/>
              </w:rPr>
              <w:t xml:space="preserve">  </w:t>
            </w:r>
            <w:r w:rsidRPr="00BC4543">
              <w:rPr>
                <w:rFonts w:ascii="Arial" w:eastAsia="Times New Roman" w:hAnsi="Arial" w:cs="Arial"/>
                <w:sz w:val="22"/>
                <w:szCs w:val="22"/>
              </w:rPr>
              <w:tab/>
              <w:t>(Please circle one).</w:t>
            </w:r>
          </w:p>
          <w:p w:rsidR="00BC4543" w:rsidRPr="00BC4543" w:rsidRDefault="00BC4543" w:rsidP="00BC4543">
            <w:pPr>
              <w:widowControl w:val="0"/>
              <w:spacing w:line="240" w:lineRule="auto"/>
              <w:rPr>
                <w:rFonts w:ascii="Arial" w:eastAsia="Times New Roman" w:hAnsi="Arial" w:cs="Arial"/>
                <w:sz w:val="22"/>
                <w:szCs w:val="22"/>
              </w:rPr>
            </w:pP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If YES, explain and indicate on separate signed sheet(s) the reason(s) for not having this insurance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u w:val="single"/>
              </w:rPr>
            </w:pPr>
            <w:r w:rsidRPr="00BC4543">
              <w:rPr>
                <w:rFonts w:ascii="Arial" w:eastAsia="Times New Roman" w:hAnsi="Arial" w:cs="Arial"/>
                <w:sz w:val="22"/>
                <w:szCs w:val="22"/>
                <w:u w:val="single"/>
              </w:rPr>
              <w:t xml:space="preserve">  YES    NO </w:t>
            </w:r>
          </w:p>
          <w:p w:rsidR="00BC4543" w:rsidRPr="00BC4543" w:rsidRDefault="00BC4543" w:rsidP="00BC4543">
            <w:pPr>
              <w:widowControl w:val="0"/>
              <w:spacing w:line="240" w:lineRule="auto"/>
              <w:rPr>
                <w:rFonts w:ascii="Arial" w:eastAsia="Times New Roman" w:hAnsi="Arial" w:cs="Arial"/>
                <w:sz w:val="22"/>
                <w:szCs w:val="22"/>
                <w:u w:val="single"/>
              </w:rPr>
            </w:pPr>
          </w:p>
        </w:tc>
      </w:tr>
      <w:tr w:rsidR="00BC4543" w:rsidRPr="00BC4543" w:rsidTr="007B7765">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5.</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Has Consultant declared bankruptcy or been placed in receivership within the past five (5) years?</w:t>
            </w:r>
            <w:r w:rsidRPr="00BC4543">
              <w:rPr>
                <w:rFonts w:ascii="Arial" w:eastAsia="Times New Roman" w:hAnsi="Arial" w:cs="Arial"/>
                <w:sz w:val="22"/>
                <w:szCs w:val="22"/>
              </w:rPr>
              <w:tab/>
              <w:t>(Please circle one).</w:t>
            </w:r>
          </w:p>
          <w:p w:rsidR="00BC4543" w:rsidRPr="00BC4543" w:rsidRDefault="00BC4543" w:rsidP="00BC4543">
            <w:pPr>
              <w:widowControl w:val="0"/>
              <w:spacing w:line="240" w:lineRule="auto"/>
              <w:rPr>
                <w:rFonts w:ascii="Arial" w:eastAsia="Times New Roman" w:hAnsi="Arial" w:cs="Arial"/>
                <w:sz w:val="22"/>
                <w:szCs w:val="22"/>
              </w:rPr>
            </w:pP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If YES, explain and indicate on separate signed sheet(s) the type of bankruptcy, the Consultant’s current recovery plan,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u w:val="single"/>
              </w:rPr>
            </w:pPr>
            <w:r w:rsidRPr="00BC4543">
              <w:rPr>
                <w:rFonts w:ascii="Arial" w:eastAsia="Times New Roman" w:hAnsi="Arial" w:cs="Arial"/>
                <w:sz w:val="22"/>
                <w:szCs w:val="22"/>
                <w:u w:val="single"/>
              </w:rPr>
              <w:t xml:space="preserve">  YES    NO </w:t>
            </w:r>
          </w:p>
          <w:p w:rsidR="00BC4543" w:rsidRPr="00BC4543" w:rsidRDefault="00BC4543" w:rsidP="00BC4543">
            <w:pPr>
              <w:widowControl w:val="0"/>
              <w:spacing w:line="240" w:lineRule="auto"/>
              <w:rPr>
                <w:rFonts w:ascii="Arial" w:eastAsia="Times New Roman" w:hAnsi="Arial" w:cs="Arial"/>
                <w:sz w:val="22"/>
                <w:szCs w:val="22"/>
                <w:u w:val="single"/>
              </w:rPr>
            </w:pPr>
          </w:p>
        </w:tc>
      </w:tr>
      <w:tr w:rsidR="00BC4543" w:rsidRPr="00BC4543" w:rsidTr="007B7765">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6.</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Has a project owner, general contractor, architect, or construction manager filed claim(s) in an amount exceeding $50,000 against Consultant, or has Consultant filed claim(s) in an amount exceeding $50,000 against a project owner, general contractor, architect, or construction manager in the past five (5) years?</w:t>
            </w:r>
            <w:r w:rsidRPr="00BC4543">
              <w:rPr>
                <w:rFonts w:ascii="Arial" w:eastAsia="Times New Roman" w:hAnsi="Arial" w:cs="Arial"/>
                <w:sz w:val="22"/>
                <w:szCs w:val="22"/>
              </w:rPr>
              <w:tab/>
              <w:t>(Please circle one).</w:t>
            </w:r>
          </w:p>
          <w:p w:rsidR="00BC4543" w:rsidRPr="00BC4543" w:rsidRDefault="00BC4543" w:rsidP="00BC4543">
            <w:pPr>
              <w:widowControl w:val="0"/>
              <w:spacing w:line="240" w:lineRule="auto"/>
              <w:rPr>
                <w:rFonts w:ascii="Arial" w:eastAsia="Times New Roman" w:hAnsi="Arial" w:cs="Arial"/>
                <w:sz w:val="22"/>
                <w:szCs w:val="22"/>
              </w:rPr>
            </w:pP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If YES, explain and indicate on separate signed sheet(s) the project name(s), claim(s) and the date(s) of claim(s).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u w:val="single"/>
              </w:rPr>
            </w:pPr>
            <w:r w:rsidRPr="00BC4543">
              <w:rPr>
                <w:rFonts w:ascii="Arial" w:eastAsia="Times New Roman" w:hAnsi="Arial" w:cs="Arial"/>
                <w:sz w:val="22"/>
                <w:szCs w:val="22"/>
                <w:u w:val="single"/>
              </w:rPr>
              <w:t xml:space="preserve">  YES    NO </w:t>
            </w:r>
          </w:p>
          <w:p w:rsidR="00BC4543" w:rsidRPr="00BC4543" w:rsidRDefault="00BC4543" w:rsidP="00BC4543">
            <w:pPr>
              <w:widowControl w:val="0"/>
              <w:spacing w:line="240" w:lineRule="auto"/>
              <w:rPr>
                <w:rFonts w:ascii="Arial" w:eastAsia="Times New Roman" w:hAnsi="Arial" w:cs="Arial"/>
                <w:sz w:val="22"/>
                <w:szCs w:val="22"/>
                <w:u w:val="single"/>
              </w:rPr>
            </w:pPr>
          </w:p>
        </w:tc>
      </w:tr>
      <w:tr w:rsidR="00BC4543" w:rsidRPr="00BC4543" w:rsidTr="007B7765">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7.</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Has Consultant or an Associated Consultant been cited and/or assessed any penalties for non-compliance with state and/or federal laws and/or regulations, including public bidding requirements and Labor Code violations, within the past five (5) years? </w:t>
            </w:r>
            <w:r w:rsidRPr="00BC4543">
              <w:rPr>
                <w:rFonts w:ascii="Arial" w:eastAsia="Times New Roman" w:hAnsi="Arial" w:cs="Arial"/>
                <w:sz w:val="22"/>
                <w:szCs w:val="22"/>
              </w:rPr>
              <w:tab/>
              <w:t>(Please circle one).</w:t>
            </w:r>
          </w:p>
          <w:p w:rsidR="00BC4543" w:rsidRPr="00BC4543" w:rsidRDefault="00BC4543" w:rsidP="00BC4543">
            <w:pPr>
              <w:widowControl w:val="0"/>
              <w:spacing w:line="240" w:lineRule="auto"/>
              <w:rPr>
                <w:rFonts w:ascii="Arial" w:eastAsia="Times New Roman" w:hAnsi="Arial" w:cs="Arial"/>
                <w:sz w:val="22"/>
                <w:szCs w:val="22"/>
              </w:rPr>
            </w:pP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If “YES,” indicate on separate signed sheet(s) the project name(s), violation(s), and date(s) of citation(s) and/or assessment(s).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u w:val="single"/>
              </w:rPr>
            </w:pPr>
            <w:r w:rsidRPr="00BC4543">
              <w:rPr>
                <w:rFonts w:ascii="Arial" w:eastAsia="Times New Roman" w:hAnsi="Arial" w:cs="Arial"/>
                <w:sz w:val="22"/>
                <w:szCs w:val="22"/>
                <w:u w:val="single"/>
              </w:rPr>
              <w:t xml:space="preserve">  YES    NO </w:t>
            </w:r>
          </w:p>
          <w:p w:rsidR="00BC4543" w:rsidRPr="00BC4543" w:rsidRDefault="00BC4543" w:rsidP="00BC4543">
            <w:pPr>
              <w:widowControl w:val="0"/>
              <w:spacing w:line="240" w:lineRule="auto"/>
              <w:rPr>
                <w:rFonts w:ascii="Arial" w:eastAsia="Times New Roman" w:hAnsi="Arial" w:cs="Arial"/>
                <w:sz w:val="22"/>
                <w:szCs w:val="22"/>
                <w:u w:val="single"/>
              </w:rPr>
            </w:pPr>
          </w:p>
        </w:tc>
      </w:tr>
      <w:tr w:rsidR="00BC4543" w:rsidRPr="00BC4543" w:rsidTr="007B7765">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8.</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proofErr w:type="gramStart"/>
            <w:r w:rsidRPr="00BC4543">
              <w:rPr>
                <w:rFonts w:ascii="Arial" w:eastAsia="Times New Roman" w:hAnsi="Arial" w:cs="Arial"/>
                <w:sz w:val="22"/>
                <w:szCs w:val="22"/>
              </w:rPr>
              <w:t>Has Consultant been cited</w:t>
            </w:r>
            <w:proofErr w:type="gramEnd"/>
            <w:r w:rsidRPr="00BC4543">
              <w:rPr>
                <w:rFonts w:ascii="Arial" w:eastAsia="Times New Roman" w:hAnsi="Arial" w:cs="Arial"/>
                <w:sz w:val="22"/>
                <w:szCs w:val="22"/>
              </w:rPr>
              <w:t xml:space="preserve"> and/or assessed penalties by the Environmental Protection Agency, any air quality management district, any regional water quality control board, or any other environmental agency within the past five (5) years? </w:t>
            </w:r>
            <w:r w:rsidRPr="00BC4543">
              <w:rPr>
                <w:rFonts w:ascii="Arial" w:eastAsia="Times New Roman" w:hAnsi="Arial" w:cs="Arial"/>
                <w:sz w:val="22"/>
                <w:szCs w:val="22"/>
              </w:rPr>
              <w:tab/>
              <w:t>(Please circle one).</w:t>
            </w:r>
          </w:p>
          <w:p w:rsidR="00BC4543" w:rsidRPr="00BC4543" w:rsidRDefault="00BC4543" w:rsidP="00BC4543">
            <w:pPr>
              <w:widowControl w:val="0"/>
              <w:spacing w:line="240" w:lineRule="auto"/>
              <w:rPr>
                <w:rFonts w:ascii="Arial" w:eastAsia="Times New Roman" w:hAnsi="Arial" w:cs="Arial"/>
                <w:sz w:val="22"/>
                <w:szCs w:val="22"/>
              </w:rPr>
            </w:pP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If “yes,” indicate on separate signed sheet(s) the project name(s), violation(s), and date(s) of citation.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u w:val="single"/>
              </w:rPr>
            </w:pPr>
            <w:r w:rsidRPr="00BC4543">
              <w:rPr>
                <w:rFonts w:ascii="Arial" w:eastAsia="Times New Roman" w:hAnsi="Arial" w:cs="Arial"/>
                <w:sz w:val="22"/>
                <w:szCs w:val="22"/>
                <w:u w:val="single"/>
              </w:rPr>
              <w:t xml:space="preserve">  YES    NO </w:t>
            </w:r>
          </w:p>
          <w:p w:rsidR="00BC4543" w:rsidRPr="00BC4543" w:rsidRDefault="00BC4543" w:rsidP="00BC4543">
            <w:pPr>
              <w:widowControl w:val="0"/>
              <w:spacing w:line="240" w:lineRule="auto"/>
              <w:rPr>
                <w:rFonts w:ascii="Arial" w:eastAsia="Times New Roman" w:hAnsi="Arial" w:cs="Arial"/>
                <w:sz w:val="22"/>
                <w:szCs w:val="22"/>
                <w:u w:val="single"/>
              </w:rPr>
            </w:pPr>
          </w:p>
        </w:tc>
      </w:tr>
    </w:tbl>
    <w:p w:rsidR="00BC4543" w:rsidRPr="00BC4543" w:rsidRDefault="00BC4543" w:rsidP="00BC4543">
      <w:pPr>
        <w:spacing w:line="240" w:lineRule="auto"/>
        <w:rPr>
          <w:rFonts w:ascii="Times New Roman" w:eastAsia="Times New Roman" w:hAnsi="Times New Roman"/>
        </w:rPr>
      </w:pPr>
      <w:r w:rsidRPr="00BC4543">
        <w:rPr>
          <w:rFonts w:ascii="Times New Roman" w:eastAsia="Times New Roman" w:hAnsi="Times New Roman"/>
        </w:rP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BC4543" w:rsidRPr="00BC4543" w:rsidTr="007B7765">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lastRenderedPageBreak/>
              <w:t>9.</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Has </w:t>
            </w:r>
            <w:proofErr w:type="spellStart"/>
            <w:r w:rsidRPr="00BC4543">
              <w:rPr>
                <w:rFonts w:ascii="Arial" w:eastAsia="Times New Roman" w:hAnsi="Arial" w:cs="Arial"/>
                <w:sz w:val="22"/>
                <w:szCs w:val="22"/>
              </w:rPr>
              <w:t>CalOSHA</w:t>
            </w:r>
            <w:proofErr w:type="spellEnd"/>
            <w:r w:rsidRPr="00BC4543">
              <w:rPr>
                <w:rFonts w:ascii="Arial" w:eastAsia="Times New Roman" w:hAnsi="Arial" w:cs="Arial"/>
                <w:sz w:val="22"/>
                <w:szCs w:val="22"/>
              </w:rPr>
              <w:t xml:space="preserve"> and/or federal Occupational Safety and Health Administration cited and assessed penalties against Consultant, including any “serious,” “willful,” or “repeat” violations of safety or health regulations within the past five (5) years?</w:t>
            </w:r>
            <w:r w:rsidRPr="00BC4543">
              <w:rPr>
                <w:rFonts w:ascii="Arial" w:eastAsia="Times New Roman" w:hAnsi="Arial" w:cs="Arial"/>
                <w:sz w:val="22"/>
                <w:szCs w:val="22"/>
              </w:rPr>
              <w:tab/>
              <w:t>(Please circle one).</w:t>
            </w:r>
          </w:p>
          <w:p w:rsidR="00BC4543" w:rsidRPr="00BC4543" w:rsidRDefault="00BC4543" w:rsidP="00BC4543">
            <w:pPr>
              <w:widowControl w:val="0"/>
              <w:spacing w:line="240" w:lineRule="auto"/>
              <w:rPr>
                <w:rFonts w:ascii="Arial" w:eastAsia="Times New Roman" w:hAnsi="Arial" w:cs="Arial"/>
                <w:sz w:val="22"/>
                <w:szCs w:val="22"/>
              </w:rPr>
            </w:pP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If “yes,” indicate on separate signed sheet(s) the project name(s), violation(s), and date(s) of citation.  If the citation </w:t>
            </w:r>
            <w:proofErr w:type="gramStart"/>
            <w:r w:rsidRPr="00BC4543">
              <w:rPr>
                <w:rFonts w:ascii="Arial" w:eastAsia="Times New Roman" w:hAnsi="Arial" w:cs="Arial"/>
                <w:sz w:val="22"/>
                <w:szCs w:val="22"/>
              </w:rPr>
              <w:t>was appealed</w:t>
            </w:r>
            <w:proofErr w:type="gramEnd"/>
            <w:r w:rsidRPr="00BC4543">
              <w:rPr>
                <w:rFonts w:ascii="Arial" w:eastAsia="Times New Roman" w:hAnsi="Arial" w:cs="Arial"/>
                <w:sz w:val="22"/>
                <w:szCs w:val="22"/>
              </w:rPr>
              <w:t xml:space="preserve"> and a decision has been issued, state the case number and the date of the decision.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u w:val="single"/>
              </w:rPr>
            </w:pPr>
            <w:r w:rsidRPr="00BC4543">
              <w:rPr>
                <w:rFonts w:ascii="Arial" w:eastAsia="Times New Roman" w:hAnsi="Arial" w:cs="Arial"/>
                <w:sz w:val="22"/>
                <w:szCs w:val="22"/>
                <w:u w:val="single"/>
              </w:rPr>
              <w:t xml:space="preserve">  YES    NO </w:t>
            </w:r>
          </w:p>
          <w:p w:rsidR="00BC4543" w:rsidRPr="00BC4543" w:rsidRDefault="00BC4543" w:rsidP="00BC4543">
            <w:pPr>
              <w:widowControl w:val="0"/>
              <w:spacing w:line="240" w:lineRule="auto"/>
              <w:rPr>
                <w:rFonts w:ascii="Arial" w:eastAsia="Times New Roman" w:hAnsi="Arial" w:cs="Arial"/>
                <w:sz w:val="22"/>
                <w:szCs w:val="22"/>
                <w:u w:val="single"/>
              </w:rPr>
            </w:pPr>
          </w:p>
        </w:tc>
      </w:tr>
      <w:tr w:rsidR="00BC4543" w:rsidRPr="00BC4543" w:rsidTr="007B7765">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10.</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Has Consultant been required to pay either back wages or penalties for its failure to comply with California’s prevailing wage laws, with California’s apprenticeship laws or regulations, or with federal Davis-Bacon prevailing wage laws within the past five (5) years?</w:t>
            </w:r>
            <w:r w:rsidRPr="00BC4543">
              <w:rPr>
                <w:rFonts w:ascii="Arial" w:eastAsia="Times New Roman" w:hAnsi="Arial" w:cs="Arial"/>
                <w:sz w:val="22"/>
                <w:szCs w:val="22"/>
              </w:rPr>
              <w:tab/>
              <w:t>(Please circle one).</w:t>
            </w:r>
          </w:p>
          <w:p w:rsidR="00BC4543" w:rsidRPr="00BC4543" w:rsidRDefault="00BC4543" w:rsidP="00BC4543">
            <w:pPr>
              <w:widowControl w:val="0"/>
              <w:spacing w:line="240" w:lineRule="auto"/>
              <w:rPr>
                <w:rFonts w:ascii="Arial" w:eastAsia="Times New Roman" w:hAnsi="Arial" w:cs="Arial"/>
                <w:sz w:val="22"/>
                <w:szCs w:val="22"/>
              </w:rPr>
            </w:pP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If “yes,” indicate on separate signed sheet(s) the project name(s), the nature of the violation(s), the name and owner of the project(s), the number of employees who </w:t>
            </w:r>
            <w:proofErr w:type="gramStart"/>
            <w:r w:rsidRPr="00BC4543">
              <w:rPr>
                <w:rFonts w:ascii="Arial" w:eastAsia="Times New Roman" w:hAnsi="Arial" w:cs="Arial"/>
                <w:sz w:val="22"/>
                <w:szCs w:val="22"/>
              </w:rPr>
              <w:t>were initially underpaid</w:t>
            </w:r>
            <w:proofErr w:type="gramEnd"/>
            <w:r w:rsidRPr="00BC4543">
              <w:rPr>
                <w:rFonts w:ascii="Arial" w:eastAsia="Times New Roman" w:hAnsi="Arial" w:cs="Arial"/>
                <w:sz w:val="22"/>
                <w:szCs w:val="22"/>
              </w:rPr>
              <w:t xml:space="preserve"> and the amount of back wages and penalties that Consultant was required to pay.</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u w:val="single"/>
              </w:rPr>
            </w:pPr>
            <w:r w:rsidRPr="00BC4543">
              <w:rPr>
                <w:rFonts w:ascii="Arial" w:eastAsia="Times New Roman" w:hAnsi="Arial" w:cs="Arial"/>
                <w:sz w:val="22"/>
                <w:szCs w:val="22"/>
                <w:u w:val="single"/>
              </w:rPr>
              <w:t xml:space="preserve">  YES    NO </w:t>
            </w:r>
          </w:p>
          <w:p w:rsidR="00BC4543" w:rsidRPr="00BC4543" w:rsidRDefault="00BC4543" w:rsidP="00BC4543">
            <w:pPr>
              <w:widowControl w:val="0"/>
              <w:spacing w:line="240" w:lineRule="auto"/>
              <w:rPr>
                <w:rFonts w:ascii="Arial" w:eastAsia="Times New Roman" w:hAnsi="Arial" w:cs="Arial"/>
                <w:sz w:val="22"/>
                <w:szCs w:val="22"/>
                <w:u w:val="single"/>
              </w:rPr>
            </w:pPr>
          </w:p>
        </w:tc>
      </w:tr>
      <w:tr w:rsidR="00BC4543" w:rsidRPr="00BC4543" w:rsidTr="007B7765">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11.</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Does Consultant require weekly, documented safety meetings to </w:t>
            </w:r>
            <w:proofErr w:type="gramStart"/>
            <w:r w:rsidRPr="00BC4543">
              <w:rPr>
                <w:rFonts w:ascii="Arial" w:eastAsia="Times New Roman" w:hAnsi="Arial" w:cs="Arial"/>
                <w:sz w:val="22"/>
                <w:szCs w:val="22"/>
              </w:rPr>
              <w:t>be held</w:t>
            </w:r>
            <w:proofErr w:type="gramEnd"/>
            <w:r w:rsidRPr="00BC4543">
              <w:rPr>
                <w:rFonts w:ascii="Arial" w:eastAsia="Times New Roman" w:hAnsi="Arial" w:cs="Arial"/>
                <w:sz w:val="22"/>
                <w:szCs w:val="22"/>
              </w:rPr>
              <w:t xml:space="preserve"> for construction employees and field supervisors during the course of a project?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u w:val="single"/>
              </w:rPr>
            </w:pPr>
            <w:r w:rsidRPr="00BC4543">
              <w:rPr>
                <w:rFonts w:ascii="Arial" w:eastAsia="Times New Roman" w:hAnsi="Arial" w:cs="Arial"/>
                <w:sz w:val="22"/>
                <w:szCs w:val="22"/>
                <w:u w:val="single"/>
              </w:rPr>
              <w:t xml:space="preserve">  YES    NO </w:t>
            </w:r>
          </w:p>
          <w:p w:rsidR="00BC4543" w:rsidRPr="00BC4543" w:rsidRDefault="00BC4543" w:rsidP="00BC4543">
            <w:pPr>
              <w:widowControl w:val="0"/>
              <w:spacing w:line="240" w:lineRule="auto"/>
              <w:rPr>
                <w:rFonts w:ascii="Arial" w:eastAsia="Times New Roman" w:hAnsi="Arial" w:cs="Arial"/>
                <w:sz w:val="22"/>
                <w:szCs w:val="22"/>
                <w:u w:val="single"/>
              </w:rPr>
            </w:pPr>
          </w:p>
        </w:tc>
      </w:tr>
    </w:tbl>
    <w:p w:rsidR="00BC4543" w:rsidRPr="00BC4543" w:rsidRDefault="00BC4543" w:rsidP="00BC4543">
      <w:pPr>
        <w:spacing w:line="240" w:lineRule="auto"/>
        <w:rPr>
          <w:rFonts w:ascii="Arial" w:eastAsia="Times New Roman" w:hAnsi="Arial" w:cs="Arial"/>
          <w:sz w:val="22"/>
          <w:szCs w:val="22"/>
        </w:rPr>
      </w:pPr>
    </w:p>
    <w:p w:rsidR="00BC4543" w:rsidRPr="00BC4543" w:rsidRDefault="00BC4543" w:rsidP="00BC4543">
      <w:pPr>
        <w:spacing w:after="60" w:line="240" w:lineRule="auto"/>
        <w:rPr>
          <w:rFonts w:ascii="Arial" w:eastAsia="Times New Roman" w:hAnsi="Arial" w:cs="Arial"/>
          <w:sz w:val="22"/>
          <w:szCs w:val="22"/>
        </w:rPr>
      </w:pPr>
    </w:p>
    <w:p w:rsidR="00BC4543" w:rsidRPr="00BC4543" w:rsidRDefault="00BC4543" w:rsidP="00BC4543">
      <w:pPr>
        <w:spacing w:line="240" w:lineRule="auto"/>
        <w:jc w:val="center"/>
        <w:rPr>
          <w:rFonts w:ascii="Arial" w:eastAsia="Times New Roman" w:hAnsi="Arial" w:cs="Arial"/>
          <w:sz w:val="22"/>
          <w:szCs w:val="22"/>
        </w:rPr>
      </w:pPr>
      <w:r w:rsidRPr="00BC4543">
        <w:rPr>
          <w:rFonts w:ascii="Arial" w:eastAsia="Times New Roman" w:hAnsi="Arial" w:cs="Arial"/>
          <w:i/>
          <w:sz w:val="22"/>
          <w:szCs w:val="22"/>
        </w:rPr>
        <w:t>CONTINUED ON FOLLOWING PAGE</w:t>
      </w:r>
      <w:r w:rsidRPr="00BC4543">
        <w:rPr>
          <w:rFonts w:ascii="Arial" w:eastAsia="Times New Roman" w:hAnsi="Arial" w:cs="Arial"/>
          <w:sz w:val="22"/>
          <w:szCs w:val="22"/>
        </w:rPr>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8"/>
        <w:gridCol w:w="10122"/>
      </w:tblGrid>
      <w:tr w:rsidR="00BC4543" w:rsidRPr="00BC4543" w:rsidTr="007B7765">
        <w:trPr>
          <w:jc w:val="center"/>
        </w:trPr>
        <w:tc>
          <w:tcPr>
            <w:tcW w:w="10200" w:type="dxa"/>
            <w:gridSpan w:val="2"/>
            <w:tcBorders>
              <w:bottom w:val="single" w:sz="4" w:space="0" w:color="auto"/>
            </w:tcBorders>
            <w:shd w:val="clear" w:color="auto" w:fill="auto"/>
          </w:tcPr>
          <w:p w:rsidR="00BC4543" w:rsidRPr="00BC4543" w:rsidRDefault="00BC4543" w:rsidP="00BC4543">
            <w:pPr>
              <w:widowControl w:val="0"/>
              <w:spacing w:line="240" w:lineRule="auto"/>
              <w:jc w:val="center"/>
              <w:rPr>
                <w:rFonts w:ascii="Arial" w:eastAsia="Times New Roman" w:hAnsi="Arial" w:cs="Arial"/>
                <w:b/>
                <w:sz w:val="22"/>
                <w:szCs w:val="22"/>
              </w:rPr>
            </w:pPr>
            <w:r w:rsidRPr="00BC4543">
              <w:rPr>
                <w:rFonts w:ascii="Arial" w:eastAsia="Times New Roman" w:hAnsi="Arial" w:cs="Arial"/>
                <w:b/>
                <w:sz w:val="22"/>
                <w:szCs w:val="22"/>
              </w:rPr>
              <w:lastRenderedPageBreak/>
              <w:t>FIRM’S PROJECT REFERENCES</w:t>
            </w:r>
          </w:p>
        </w:tc>
      </w:tr>
      <w:tr w:rsidR="00BC4543" w:rsidRPr="00BC4543" w:rsidTr="007B7765">
        <w:trPr>
          <w:jc w:val="center"/>
        </w:trPr>
        <w:tc>
          <w:tcPr>
            <w:tcW w:w="10200" w:type="dxa"/>
            <w:gridSpan w:val="2"/>
            <w:tcBorders>
              <w:top w:val="single" w:sz="4" w:space="0" w:color="auto"/>
              <w:left w:val="single" w:sz="4" w:space="0" w:color="auto"/>
              <w:bottom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List </w:t>
            </w:r>
            <w:r w:rsidRPr="00BC4543">
              <w:rPr>
                <w:rFonts w:ascii="Arial" w:eastAsia="Times New Roman" w:hAnsi="Arial" w:cs="Arial"/>
                <w:b/>
                <w:sz w:val="22"/>
                <w:szCs w:val="22"/>
                <w:u w:val="single"/>
              </w:rPr>
              <w:t>ALL</w:t>
            </w:r>
            <w:r w:rsidRPr="00BC4543">
              <w:rPr>
                <w:rFonts w:ascii="Arial" w:eastAsia="Times New Roman" w:hAnsi="Arial" w:cs="Arial"/>
                <w:sz w:val="22"/>
                <w:szCs w:val="22"/>
              </w:rPr>
              <w:t xml:space="preserve"> architectural/engineering projects in which Consultant has participated as the architect/engineer during the past </w:t>
            </w:r>
            <w:r w:rsidRPr="00BC4543">
              <w:rPr>
                <w:rFonts w:ascii="Arial" w:eastAsia="Times New Roman" w:hAnsi="Arial" w:cs="Arial"/>
                <w:b/>
                <w:sz w:val="22"/>
                <w:szCs w:val="22"/>
                <w:u w:val="single"/>
              </w:rPr>
              <w:t>five (5) years</w:t>
            </w:r>
            <w:r w:rsidRPr="00BC4543">
              <w:rPr>
                <w:rFonts w:ascii="Arial" w:eastAsia="Times New Roman" w:hAnsi="Arial" w:cs="Arial"/>
                <w:sz w:val="22"/>
                <w:szCs w:val="22"/>
              </w:rPr>
              <w:t xml:space="preserve"> with a Consultant contract value of more than </w:t>
            </w:r>
            <w:r w:rsidRPr="00BC4543">
              <w:rPr>
                <w:rFonts w:ascii="Arial" w:eastAsia="Times New Roman" w:hAnsi="Arial" w:cs="Arial"/>
                <w:b/>
                <w:sz w:val="22"/>
                <w:szCs w:val="22"/>
                <w:u w:val="single"/>
              </w:rPr>
              <w:t>$25,000.00</w:t>
            </w:r>
            <w:r w:rsidRPr="00BC4543">
              <w:rPr>
                <w:rFonts w:ascii="Arial" w:eastAsia="Times New Roman" w:hAnsi="Arial" w:cs="Arial"/>
                <w:b/>
                <w:sz w:val="22"/>
                <w:szCs w:val="22"/>
              </w:rPr>
              <w:t>.</w:t>
            </w:r>
            <w:r w:rsidRPr="00BC4543">
              <w:rPr>
                <w:rFonts w:ascii="Arial" w:eastAsia="Times New Roman" w:hAnsi="Arial" w:cs="Arial"/>
                <w:sz w:val="22"/>
                <w:szCs w:val="22"/>
              </w:rPr>
              <w:t xml:space="preserve"> </w:t>
            </w:r>
          </w:p>
          <w:p w:rsidR="00BC4543" w:rsidRPr="00BC4543" w:rsidRDefault="00BC4543" w:rsidP="00BC4543">
            <w:pPr>
              <w:widowControl w:val="0"/>
              <w:numPr>
                <w:ilvl w:val="0"/>
                <w:numId w:val="2"/>
              </w:numPr>
              <w:spacing w:line="240" w:lineRule="auto"/>
              <w:rPr>
                <w:rFonts w:ascii="Arial" w:eastAsia="Times New Roman" w:hAnsi="Arial" w:cs="Arial"/>
                <w:sz w:val="22"/>
                <w:szCs w:val="22"/>
              </w:rPr>
            </w:pPr>
            <w:r w:rsidRPr="00BC4543">
              <w:rPr>
                <w:rFonts w:ascii="Arial" w:eastAsia="Times New Roman" w:hAnsi="Arial" w:cs="Arial"/>
                <w:bCs/>
                <w:sz w:val="22"/>
                <w:szCs w:val="22"/>
              </w:rPr>
              <w:t xml:space="preserve">Consultant may limit its response to the ten (10) most-recently completed projects, but Consultant </w:t>
            </w:r>
            <w:r w:rsidRPr="00BC4543">
              <w:rPr>
                <w:rFonts w:ascii="Arial" w:eastAsia="Times New Roman" w:hAnsi="Arial" w:cs="Arial"/>
                <w:b/>
                <w:bCs/>
                <w:sz w:val="22"/>
                <w:szCs w:val="22"/>
                <w:u w:val="single"/>
              </w:rPr>
              <w:t>must</w:t>
            </w:r>
            <w:r w:rsidRPr="00BC4543">
              <w:rPr>
                <w:rFonts w:ascii="Arial" w:eastAsia="Times New Roman" w:hAnsi="Arial" w:cs="Arial"/>
                <w:bCs/>
                <w:sz w:val="22"/>
                <w:szCs w:val="22"/>
              </w:rPr>
              <w:t xml:space="preserve"> include at least the three (3) most recent California public works projects </w:t>
            </w:r>
            <w:r w:rsidRPr="00BC4543">
              <w:rPr>
                <w:rFonts w:ascii="Arial" w:eastAsia="Times New Roman" w:hAnsi="Arial" w:cs="Arial"/>
                <w:sz w:val="22"/>
                <w:szCs w:val="22"/>
              </w:rPr>
              <w:t xml:space="preserve">with a construction value of more than </w:t>
            </w:r>
            <w:r w:rsidRPr="00BC4543">
              <w:rPr>
                <w:rFonts w:ascii="Arial" w:eastAsia="Times New Roman" w:hAnsi="Arial" w:cs="Arial"/>
                <w:b/>
                <w:sz w:val="22"/>
                <w:szCs w:val="22"/>
                <w:u w:val="single"/>
              </w:rPr>
              <w:t>$100,000</w:t>
            </w:r>
            <w:r w:rsidRPr="00BC4543">
              <w:rPr>
                <w:rFonts w:ascii="Arial" w:eastAsia="Times New Roman" w:hAnsi="Arial" w:cs="Arial"/>
                <w:sz w:val="22"/>
                <w:szCs w:val="22"/>
              </w:rPr>
              <w:t xml:space="preserve"> </w:t>
            </w:r>
            <w:r w:rsidRPr="00BC4543">
              <w:rPr>
                <w:rFonts w:ascii="Arial" w:eastAsia="Times New Roman" w:hAnsi="Arial" w:cs="Arial"/>
                <w:bCs/>
                <w:sz w:val="22"/>
                <w:szCs w:val="22"/>
              </w:rPr>
              <w:t xml:space="preserve">performed by Consultant providing </w:t>
            </w:r>
            <w:r w:rsidRPr="00BC4543">
              <w:rPr>
                <w:rFonts w:ascii="Arial" w:eastAsia="Times New Roman" w:hAnsi="Arial" w:cs="Arial"/>
                <w:sz w:val="22"/>
                <w:szCs w:val="22"/>
              </w:rPr>
              <w:t xml:space="preserve">architectural/engineering </w:t>
            </w:r>
            <w:r w:rsidRPr="00BC4543">
              <w:rPr>
                <w:rFonts w:ascii="Arial" w:eastAsia="Times New Roman" w:hAnsi="Arial" w:cs="Arial"/>
                <w:bCs/>
                <w:sz w:val="22"/>
                <w:szCs w:val="22"/>
              </w:rPr>
              <w:t>services.</w:t>
            </w:r>
          </w:p>
          <w:p w:rsidR="00BC4543" w:rsidRPr="00BC4543" w:rsidRDefault="00BC4543" w:rsidP="00BC4543">
            <w:pPr>
              <w:widowControl w:val="0"/>
              <w:numPr>
                <w:ilvl w:val="0"/>
                <w:numId w:val="2"/>
              </w:numPr>
              <w:spacing w:line="240" w:lineRule="auto"/>
              <w:rPr>
                <w:rFonts w:ascii="Arial" w:eastAsia="Times New Roman" w:hAnsi="Arial" w:cs="Arial"/>
                <w:b/>
                <w:sz w:val="22"/>
                <w:szCs w:val="22"/>
              </w:rPr>
            </w:pPr>
            <w:r w:rsidRPr="00BC4543">
              <w:rPr>
                <w:rFonts w:ascii="Arial" w:eastAsia="Times New Roman" w:hAnsi="Arial" w:cs="Arial"/>
                <w:sz w:val="22"/>
                <w:szCs w:val="22"/>
              </w:rPr>
              <w:t>Include all information indicated below on separate signed sheets as necessary, and explain or clarify any response as necessary.</w:t>
            </w:r>
          </w:p>
        </w:tc>
      </w:tr>
      <w:tr w:rsidR="00BC4543" w:rsidRPr="00BC4543" w:rsidTr="007B7765">
        <w:trPr>
          <w:jc w:val="center"/>
        </w:trPr>
        <w:tc>
          <w:tcPr>
            <w:tcW w:w="78" w:type="dxa"/>
            <w:tcBorders>
              <w:top w:val="single" w:sz="4" w:space="0" w:color="auto"/>
              <w:left w:val="nil"/>
              <w:bottom w:val="nil"/>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p>
        </w:tc>
        <w:tc>
          <w:tcPr>
            <w:tcW w:w="10122" w:type="dxa"/>
            <w:tcBorders>
              <w:top w:val="single" w:sz="4" w:space="0" w:color="auto"/>
              <w:left w:val="single" w:sz="4" w:space="0" w:color="auto"/>
              <w:bottom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Project name/identification: </w:t>
            </w:r>
          </w:p>
        </w:tc>
      </w:tr>
      <w:tr w:rsidR="00BC4543" w:rsidRPr="00BC4543" w:rsidTr="007B7765">
        <w:trPr>
          <w:jc w:val="center"/>
        </w:trPr>
        <w:tc>
          <w:tcPr>
            <w:tcW w:w="78" w:type="dxa"/>
            <w:tcBorders>
              <w:top w:val="nil"/>
              <w:left w:val="nil"/>
              <w:bottom w:val="nil"/>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p>
        </w:tc>
        <w:tc>
          <w:tcPr>
            <w:tcW w:w="10122" w:type="dxa"/>
            <w:tcBorders>
              <w:top w:val="single" w:sz="4" w:space="0" w:color="auto"/>
              <w:left w:val="single" w:sz="4" w:space="0" w:color="auto"/>
              <w:bottom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Project address/location: </w:t>
            </w:r>
          </w:p>
        </w:tc>
      </w:tr>
      <w:tr w:rsidR="00BC4543" w:rsidRPr="00BC4543" w:rsidTr="007B7765">
        <w:trPr>
          <w:jc w:val="center"/>
        </w:trPr>
        <w:tc>
          <w:tcPr>
            <w:tcW w:w="78" w:type="dxa"/>
            <w:tcBorders>
              <w:top w:val="nil"/>
              <w:left w:val="nil"/>
              <w:bottom w:val="nil"/>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p>
        </w:tc>
        <w:tc>
          <w:tcPr>
            <w:tcW w:w="10122" w:type="dxa"/>
            <w:tcBorders>
              <w:left w:val="single" w:sz="4" w:space="0" w:color="auto"/>
              <w:bottom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Project owner, contact person, and telephone: </w:t>
            </w:r>
          </w:p>
        </w:tc>
      </w:tr>
      <w:tr w:rsidR="00BC4543" w:rsidRPr="00BC4543" w:rsidTr="007B7765">
        <w:trPr>
          <w:jc w:val="center"/>
        </w:trPr>
        <w:tc>
          <w:tcPr>
            <w:tcW w:w="78" w:type="dxa"/>
            <w:tcBorders>
              <w:top w:val="nil"/>
              <w:left w:val="nil"/>
              <w:bottom w:val="nil"/>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p>
        </w:tc>
        <w:tc>
          <w:tcPr>
            <w:tcW w:w="10122" w:type="dxa"/>
            <w:tcBorders>
              <w:left w:val="single" w:sz="4" w:space="0" w:color="auto"/>
              <w:bottom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Project contractor name and telephone number:</w:t>
            </w:r>
          </w:p>
        </w:tc>
      </w:tr>
      <w:tr w:rsidR="00BC4543" w:rsidRPr="00BC4543" w:rsidTr="007B7765">
        <w:trPr>
          <w:jc w:val="center"/>
        </w:trPr>
        <w:tc>
          <w:tcPr>
            <w:tcW w:w="78" w:type="dxa"/>
            <w:tcBorders>
              <w:top w:val="nil"/>
              <w:left w:val="nil"/>
              <w:bottom w:val="nil"/>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p>
        </w:tc>
        <w:tc>
          <w:tcPr>
            <w:tcW w:w="10122" w:type="dxa"/>
            <w:tcBorders>
              <w:top w:val="single" w:sz="4" w:space="0" w:color="auto"/>
              <w:left w:val="single" w:sz="4" w:space="0" w:color="auto"/>
              <w:bottom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Scope of work: </w:t>
            </w:r>
          </w:p>
        </w:tc>
      </w:tr>
      <w:tr w:rsidR="00BC4543" w:rsidRPr="00BC4543" w:rsidTr="007B7765">
        <w:trPr>
          <w:jc w:val="center"/>
        </w:trPr>
        <w:tc>
          <w:tcPr>
            <w:tcW w:w="78" w:type="dxa"/>
            <w:tcBorders>
              <w:top w:val="nil"/>
              <w:left w:val="nil"/>
              <w:bottom w:val="nil"/>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p>
        </w:tc>
        <w:tc>
          <w:tcPr>
            <w:tcW w:w="10122" w:type="dxa"/>
            <w:tcBorders>
              <w:top w:val="single" w:sz="4" w:space="0" w:color="auto"/>
              <w:left w:val="single" w:sz="4" w:space="0" w:color="auto"/>
              <w:bottom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u w:val="single"/>
              </w:rPr>
            </w:pPr>
            <w:r w:rsidRPr="00BC4543">
              <w:rPr>
                <w:rFonts w:ascii="Arial" w:eastAsia="Times New Roman" w:hAnsi="Arial" w:cs="Arial"/>
                <w:sz w:val="22"/>
                <w:szCs w:val="22"/>
              </w:rPr>
              <w:t xml:space="preserve">Original completion date: </w:t>
            </w:r>
          </w:p>
        </w:tc>
      </w:tr>
      <w:tr w:rsidR="00BC4543" w:rsidRPr="00BC4543" w:rsidTr="007B7765">
        <w:trPr>
          <w:jc w:val="center"/>
        </w:trPr>
        <w:tc>
          <w:tcPr>
            <w:tcW w:w="78" w:type="dxa"/>
            <w:tcBorders>
              <w:top w:val="nil"/>
              <w:left w:val="nil"/>
              <w:bottom w:val="nil"/>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p>
        </w:tc>
        <w:tc>
          <w:tcPr>
            <w:tcW w:w="10122" w:type="dxa"/>
            <w:tcBorders>
              <w:top w:val="single" w:sz="4" w:space="0" w:color="auto"/>
              <w:left w:val="single" w:sz="4" w:space="0" w:color="auto"/>
              <w:bottom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Date completed: </w:t>
            </w:r>
          </w:p>
        </w:tc>
      </w:tr>
      <w:tr w:rsidR="00BC4543" w:rsidRPr="00BC4543" w:rsidTr="007B7765">
        <w:trPr>
          <w:jc w:val="center"/>
        </w:trPr>
        <w:tc>
          <w:tcPr>
            <w:tcW w:w="78" w:type="dxa"/>
            <w:tcBorders>
              <w:top w:val="nil"/>
              <w:left w:val="nil"/>
              <w:bottom w:val="nil"/>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p>
        </w:tc>
        <w:tc>
          <w:tcPr>
            <w:tcW w:w="10122" w:type="dxa"/>
            <w:tcBorders>
              <w:top w:val="single" w:sz="4" w:space="0" w:color="auto"/>
              <w:left w:val="single" w:sz="4" w:space="0" w:color="auto"/>
              <w:bottom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Initial contract value (as of time of award): </w:t>
            </w:r>
          </w:p>
        </w:tc>
      </w:tr>
      <w:tr w:rsidR="00BC4543" w:rsidRPr="00BC4543" w:rsidTr="007B7765">
        <w:trPr>
          <w:jc w:val="center"/>
        </w:trPr>
        <w:tc>
          <w:tcPr>
            <w:tcW w:w="78" w:type="dxa"/>
            <w:tcBorders>
              <w:top w:val="nil"/>
              <w:left w:val="nil"/>
              <w:bottom w:val="nil"/>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p>
        </w:tc>
        <w:tc>
          <w:tcPr>
            <w:tcW w:w="10122" w:type="dxa"/>
            <w:tcBorders>
              <w:top w:val="single" w:sz="4" w:space="0" w:color="auto"/>
              <w:left w:val="single" w:sz="4" w:space="0" w:color="auto"/>
              <w:bottom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Final contract value:</w:t>
            </w:r>
          </w:p>
        </w:tc>
      </w:tr>
      <w:tr w:rsidR="00BC4543" w:rsidRPr="00BC4543" w:rsidTr="007B7765">
        <w:trPr>
          <w:jc w:val="center"/>
        </w:trPr>
        <w:tc>
          <w:tcPr>
            <w:tcW w:w="78" w:type="dxa"/>
            <w:tcBorders>
              <w:top w:val="nil"/>
              <w:left w:val="nil"/>
              <w:bottom w:val="nil"/>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p>
        </w:tc>
        <w:tc>
          <w:tcPr>
            <w:tcW w:w="10122" w:type="dxa"/>
            <w:tcBorders>
              <w:top w:val="single" w:sz="4" w:space="0" w:color="auto"/>
              <w:left w:val="single" w:sz="4" w:space="0" w:color="auto"/>
              <w:bottom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Total fees for services:</w:t>
            </w:r>
          </w:p>
        </w:tc>
      </w:tr>
      <w:tr w:rsidR="00BC4543" w:rsidRPr="00BC4543" w:rsidTr="007B7765">
        <w:trPr>
          <w:jc w:val="center"/>
        </w:trPr>
        <w:tc>
          <w:tcPr>
            <w:tcW w:w="78" w:type="dxa"/>
            <w:tcBorders>
              <w:top w:val="nil"/>
              <w:left w:val="nil"/>
              <w:bottom w:val="nil"/>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p>
        </w:tc>
        <w:tc>
          <w:tcPr>
            <w:tcW w:w="10122" w:type="dxa"/>
            <w:tcBorders>
              <w:top w:val="single" w:sz="4" w:space="0" w:color="auto"/>
              <w:left w:val="single" w:sz="4" w:space="0" w:color="auto"/>
              <w:bottom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Provide list of all claims and values associated with those claims:</w:t>
            </w:r>
          </w:p>
        </w:tc>
      </w:tr>
      <w:tr w:rsidR="00BC4543" w:rsidRPr="00BC4543" w:rsidTr="007B7765">
        <w:trPr>
          <w:jc w:val="center"/>
        </w:trPr>
        <w:tc>
          <w:tcPr>
            <w:tcW w:w="78" w:type="dxa"/>
            <w:tcBorders>
              <w:top w:val="nil"/>
              <w:left w:val="nil"/>
              <w:bottom w:val="nil"/>
              <w:right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rPr>
            </w:pPr>
          </w:p>
        </w:tc>
        <w:tc>
          <w:tcPr>
            <w:tcW w:w="10122" w:type="dxa"/>
            <w:tcBorders>
              <w:top w:val="single" w:sz="4" w:space="0" w:color="auto"/>
              <w:left w:val="single" w:sz="4" w:space="0" w:color="auto"/>
              <w:bottom w:val="single" w:sz="4" w:space="0" w:color="auto"/>
            </w:tcBorders>
            <w:shd w:val="clear" w:color="auto" w:fill="auto"/>
          </w:tcPr>
          <w:p w:rsidR="00BC4543" w:rsidRPr="00BC4543" w:rsidRDefault="00BC4543" w:rsidP="00BC4543">
            <w:pPr>
              <w:widowControl w:val="0"/>
              <w:spacing w:line="240" w:lineRule="auto"/>
              <w:rPr>
                <w:rFonts w:ascii="Arial" w:eastAsia="Times New Roman" w:hAnsi="Arial" w:cs="Arial"/>
                <w:sz w:val="22"/>
                <w:szCs w:val="22"/>
                <w:u w:val="single"/>
              </w:rPr>
            </w:pPr>
            <w:r w:rsidRPr="00BC4543">
              <w:rPr>
                <w:rFonts w:ascii="Arial" w:eastAsia="Times New Roman" w:hAnsi="Arial" w:cs="Arial"/>
                <w:sz w:val="22"/>
                <w:szCs w:val="22"/>
              </w:rPr>
              <w:t>Did the project include constructing or modernizing an earthquake resistant building?</w:t>
            </w:r>
          </w:p>
        </w:tc>
      </w:tr>
    </w:tbl>
    <w:p w:rsidR="00BC4543" w:rsidRPr="00BC4543" w:rsidRDefault="00BC4543" w:rsidP="00BC4543">
      <w:pPr>
        <w:spacing w:after="60" w:line="240" w:lineRule="auto"/>
        <w:rPr>
          <w:rFonts w:ascii="Arial" w:eastAsia="Times New Roman" w:hAnsi="Arial" w:cs="Arial"/>
          <w:sz w:val="22"/>
          <w:szCs w:val="22"/>
        </w:rPr>
      </w:pPr>
    </w:p>
    <w:p w:rsidR="00BC4543" w:rsidRPr="00BC4543" w:rsidRDefault="00BC4543" w:rsidP="00BC4543">
      <w:pPr>
        <w:widowControl w:val="0"/>
        <w:spacing w:line="240" w:lineRule="auto"/>
        <w:jc w:val="center"/>
        <w:rPr>
          <w:rFonts w:ascii="Arial" w:eastAsia="Times New Roman" w:hAnsi="Arial" w:cs="Arial"/>
          <w:b/>
          <w:sz w:val="22"/>
          <w:szCs w:val="22"/>
        </w:rPr>
      </w:pPr>
    </w:p>
    <w:p w:rsidR="00BC4543" w:rsidRPr="00BC4543" w:rsidRDefault="00BC4543" w:rsidP="00BC4543">
      <w:pPr>
        <w:widowControl w:val="0"/>
        <w:spacing w:line="240" w:lineRule="auto"/>
        <w:jc w:val="center"/>
        <w:rPr>
          <w:rFonts w:ascii="Arial" w:eastAsia="Times New Roman" w:hAnsi="Arial" w:cs="Arial"/>
          <w:sz w:val="22"/>
          <w:szCs w:val="22"/>
        </w:rPr>
      </w:pPr>
      <w:r w:rsidRPr="00BC4543">
        <w:rPr>
          <w:rFonts w:ascii="Arial" w:eastAsia="Times New Roman" w:hAnsi="Arial" w:cs="Arial"/>
          <w:b/>
          <w:sz w:val="22"/>
          <w:szCs w:val="22"/>
        </w:rPr>
        <w:t>CERTIFICATION</w:t>
      </w:r>
    </w:p>
    <w:p w:rsidR="00BC4543" w:rsidRPr="00BC4543" w:rsidRDefault="00BC4543" w:rsidP="00BC4543">
      <w:pPr>
        <w:widowControl w:val="0"/>
        <w:spacing w:line="240" w:lineRule="auto"/>
        <w:rPr>
          <w:rFonts w:ascii="Arial" w:eastAsia="Times New Roman" w:hAnsi="Arial" w:cs="Arial"/>
          <w:sz w:val="22"/>
          <w:szCs w:val="22"/>
        </w:rPr>
      </w:pP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I certify under penalty of perjury under the laws of the State of California that the foregoing is true and correct:</w:t>
      </w:r>
    </w:p>
    <w:p w:rsidR="00BC4543" w:rsidRPr="00BC4543" w:rsidRDefault="00BC4543" w:rsidP="00BC4543">
      <w:pPr>
        <w:widowControl w:val="0"/>
        <w:spacing w:line="240" w:lineRule="auto"/>
        <w:rPr>
          <w:rFonts w:ascii="Arial" w:eastAsia="Times New Roman" w:hAnsi="Arial" w:cs="Arial"/>
          <w:sz w:val="22"/>
          <w:szCs w:val="22"/>
        </w:rPr>
      </w:pP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Date: </w:t>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p>
    <w:p w:rsidR="00BC4543" w:rsidRPr="00BC4543" w:rsidRDefault="00BC4543" w:rsidP="00BC4543">
      <w:pPr>
        <w:widowControl w:val="0"/>
        <w:spacing w:line="240" w:lineRule="auto"/>
        <w:rPr>
          <w:rFonts w:ascii="Arial" w:eastAsia="Times New Roman" w:hAnsi="Arial" w:cs="Arial"/>
          <w:sz w:val="22"/>
          <w:szCs w:val="22"/>
        </w:rPr>
      </w:pP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Proper Name of Consultant: </w:t>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p>
    <w:p w:rsidR="00BC4543" w:rsidRPr="00BC4543" w:rsidRDefault="00BC4543" w:rsidP="00BC4543">
      <w:pPr>
        <w:widowControl w:val="0"/>
        <w:spacing w:line="240" w:lineRule="auto"/>
        <w:rPr>
          <w:rFonts w:ascii="Arial" w:eastAsia="Times New Roman" w:hAnsi="Arial" w:cs="Arial"/>
          <w:sz w:val="22"/>
          <w:szCs w:val="22"/>
        </w:rPr>
      </w:pPr>
    </w:p>
    <w:p w:rsidR="00BC4543" w:rsidRPr="00BC4543" w:rsidRDefault="00BC4543" w:rsidP="00BC4543">
      <w:pPr>
        <w:widowControl w:val="0"/>
        <w:spacing w:line="240" w:lineRule="auto"/>
        <w:rPr>
          <w:rFonts w:ascii="Arial" w:eastAsia="Times New Roman" w:hAnsi="Arial" w:cs="Arial"/>
          <w:sz w:val="22"/>
          <w:szCs w:val="22"/>
        </w:rPr>
      </w:pPr>
      <w:r w:rsidRPr="00BC4543">
        <w:rPr>
          <w:rFonts w:ascii="Arial" w:eastAsia="Times New Roman" w:hAnsi="Arial" w:cs="Arial"/>
          <w:sz w:val="22"/>
          <w:szCs w:val="22"/>
        </w:rPr>
        <w:t xml:space="preserve">Signature: </w:t>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p>
    <w:p w:rsidR="00BC4543" w:rsidRPr="00BC4543" w:rsidRDefault="00BC4543" w:rsidP="00BC4543">
      <w:pPr>
        <w:widowControl w:val="0"/>
        <w:spacing w:line="240" w:lineRule="auto"/>
        <w:rPr>
          <w:rFonts w:ascii="Arial" w:eastAsia="Times New Roman" w:hAnsi="Arial" w:cs="Arial"/>
          <w:sz w:val="22"/>
          <w:szCs w:val="22"/>
        </w:rPr>
      </w:pPr>
    </w:p>
    <w:p w:rsidR="00BC4543" w:rsidRPr="00BC4543" w:rsidRDefault="00BC4543" w:rsidP="00BC4543">
      <w:pPr>
        <w:widowControl w:val="0"/>
        <w:spacing w:line="240" w:lineRule="auto"/>
        <w:rPr>
          <w:rFonts w:ascii="Arial" w:eastAsia="Times New Roman" w:hAnsi="Arial" w:cs="Arial"/>
          <w:sz w:val="22"/>
          <w:szCs w:val="22"/>
          <w:u w:val="single"/>
        </w:rPr>
      </w:pPr>
      <w:r w:rsidRPr="00BC4543">
        <w:rPr>
          <w:rFonts w:ascii="Arial" w:eastAsia="Times New Roman" w:hAnsi="Arial" w:cs="Arial"/>
          <w:sz w:val="22"/>
          <w:szCs w:val="22"/>
        </w:rPr>
        <w:t>Print Name:</w:t>
      </w:r>
      <w:r w:rsidRPr="00BC4543">
        <w:rPr>
          <w:rFonts w:ascii="Arial" w:eastAsia="Times New Roman" w:hAnsi="Arial" w:cs="Arial"/>
          <w:sz w:val="22"/>
          <w:szCs w:val="22"/>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p>
    <w:p w:rsidR="00BC4543" w:rsidRPr="00BC4543" w:rsidRDefault="00BC4543" w:rsidP="00BC4543">
      <w:pPr>
        <w:widowControl w:val="0"/>
        <w:spacing w:line="240" w:lineRule="auto"/>
        <w:rPr>
          <w:rFonts w:ascii="Arial" w:eastAsia="Times New Roman" w:hAnsi="Arial" w:cs="Arial"/>
          <w:sz w:val="22"/>
          <w:szCs w:val="22"/>
        </w:rPr>
      </w:pPr>
    </w:p>
    <w:p w:rsidR="00BC4543" w:rsidRPr="00BC4543" w:rsidRDefault="00BC4543" w:rsidP="00BC4543">
      <w:pPr>
        <w:widowControl w:val="0"/>
        <w:spacing w:line="240" w:lineRule="auto"/>
        <w:rPr>
          <w:rFonts w:ascii="Arial" w:eastAsia="Times New Roman" w:hAnsi="Arial" w:cs="Arial"/>
          <w:sz w:val="22"/>
          <w:szCs w:val="22"/>
          <w:u w:val="single"/>
        </w:rPr>
      </w:pPr>
      <w:r w:rsidRPr="00BC4543">
        <w:rPr>
          <w:rFonts w:ascii="Arial" w:eastAsia="Times New Roman" w:hAnsi="Arial" w:cs="Arial"/>
          <w:sz w:val="22"/>
          <w:szCs w:val="22"/>
        </w:rPr>
        <w:t xml:space="preserve">Title: </w:t>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r w:rsidRPr="00BC4543">
        <w:rPr>
          <w:rFonts w:ascii="Arial" w:eastAsia="Times New Roman" w:hAnsi="Arial" w:cs="Arial"/>
          <w:sz w:val="22"/>
          <w:szCs w:val="22"/>
          <w:u w:val="single"/>
        </w:rPr>
        <w:tab/>
      </w:r>
    </w:p>
    <w:p w:rsidR="00BC4543" w:rsidRPr="00BC4543" w:rsidRDefault="00BC4543" w:rsidP="00BC4543">
      <w:pPr>
        <w:widowControl w:val="0"/>
        <w:spacing w:line="240" w:lineRule="auto"/>
        <w:rPr>
          <w:rFonts w:ascii="Arial" w:eastAsia="Times New Roman" w:hAnsi="Arial" w:cs="Arial"/>
          <w:b/>
          <w:sz w:val="22"/>
          <w:szCs w:val="22"/>
        </w:rPr>
      </w:pPr>
    </w:p>
    <w:p w:rsidR="00BC4543" w:rsidRPr="00BC4543" w:rsidRDefault="00BC4543" w:rsidP="00BC4543">
      <w:pPr>
        <w:spacing w:after="60" w:line="240" w:lineRule="auto"/>
        <w:rPr>
          <w:rFonts w:ascii="Arial" w:eastAsia="Times New Roman" w:hAnsi="Arial" w:cs="Arial"/>
          <w:sz w:val="22"/>
          <w:szCs w:val="22"/>
        </w:rPr>
      </w:pPr>
    </w:p>
    <w:p w:rsidR="00994CCD" w:rsidRDefault="00BC4543"/>
    <w:sectPr w:rsidR="00994CCD" w:rsidSect="006D227F">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543" w:rsidRDefault="00BC4543" w:rsidP="00BC4543">
      <w:pPr>
        <w:spacing w:line="240" w:lineRule="auto"/>
      </w:pPr>
      <w:r>
        <w:separator/>
      </w:r>
    </w:p>
  </w:endnote>
  <w:endnote w:type="continuationSeparator" w:id="0">
    <w:p w:rsidR="00BC4543" w:rsidRDefault="00BC4543" w:rsidP="00BC45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49B" w:rsidRPr="00BB1591" w:rsidRDefault="00BC4543" w:rsidP="00D532C8">
    <w:pPr>
      <w:pStyle w:val="Footer"/>
      <w:rPr>
        <w:lang w:val="es-ES"/>
      </w:rPr>
    </w:pPr>
    <w:r>
      <w:rPr>
        <w:sz w:val="20"/>
      </w:rPr>
      <w:tab/>
      <w:t>D-</w:t>
    </w:r>
    <w:r w:rsidRPr="00E40D93">
      <w:rPr>
        <w:sz w:val="20"/>
      </w:rPr>
      <w:fldChar w:fldCharType="begin"/>
    </w:r>
    <w:r w:rsidRPr="00E40D93">
      <w:rPr>
        <w:sz w:val="20"/>
      </w:rPr>
      <w:instrText xml:space="preserve"> PAGE </w:instrText>
    </w:r>
    <w:r w:rsidRPr="00E40D93">
      <w:rPr>
        <w:sz w:val="20"/>
      </w:rPr>
      <w:fldChar w:fldCharType="separate"/>
    </w:r>
    <w:r>
      <w:rPr>
        <w:noProof/>
        <w:sz w:val="20"/>
      </w:rPr>
      <w:t>7</w:t>
    </w:r>
    <w:r w:rsidRPr="00E40D9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543" w:rsidRDefault="00BC4543" w:rsidP="00BC4543">
      <w:pPr>
        <w:spacing w:line="240" w:lineRule="auto"/>
      </w:pPr>
      <w:r>
        <w:separator/>
      </w:r>
    </w:p>
  </w:footnote>
  <w:footnote w:type="continuationSeparator" w:id="0">
    <w:p w:rsidR="00BC4543" w:rsidRDefault="00BC4543" w:rsidP="00BC45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543" w:rsidRPr="00BC4543" w:rsidRDefault="00BC4543" w:rsidP="00BC4543">
    <w:pPr>
      <w:tabs>
        <w:tab w:val="center" w:pos="4320"/>
        <w:tab w:val="right" w:pos="8640"/>
      </w:tabs>
      <w:spacing w:line="240" w:lineRule="auto"/>
      <w:rPr>
        <w:rFonts w:ascii="Times New Roman" w:eastAsia="Times New Roman" w:hAnsi="Times New Roman"/>
        <w:sz w:val="22"/>
        <w:szCs w:val="22"/>
      </w:rPr>
    </w:pPr>
    <w:r w:rsidRPr="00BC4543">
      <w:rPr>
        <w:rFonts w:ascii="Times New Roman" w:eastAsia="Times New Roman" w:hAnsi="Times New Roman"/>
        <w:sz w:val="22"/>
        <w:szCs w:val="22"/>
      </w:rPr>
      <w:t>RFP Number: FS-2017-01-BD</w:t>
    </w:r>
  </w:p>
  <w:p w:rsidR="00BC4543" w:rsidRDefault="00BC4543" w:rsidP="00BC4543">
    <w:pPr>
      <w:pStyle w:val="Header"/>
      <w:rPr>
        <w:rFonts w:ascii="Times New Roman" w:eastAsia="Times New Roman" w:hAnsi="Times New Roman"/>
        <w:sz w:val="22"/>
        <w:szCs w:val="22"/>
      </w:rPr>
    </w:pPr>
    <w:r w:rsidRPr="00BC4543">
      <w:rPr>
        <w:rFonts w:ascii="Times New Roman" w:eastAsia="Times New Roman" w:hAnsi="Times New Roman"/>
        <w:sz w:val="22"/>
        <w:szCs w:val="22"/>
      </w:rPr>
      <w:t>RFP Title: ID/IQ Architectural &amp; Engineering Consultation Services</w:t>
    </w:r>
  </w:p>
  <w:p w:rsidR="00BC4543" w:rsidRDefault="00BC4543" w:rsidP="00BC4543">
    <w:pPr>
      <w:pStyle w:val="Header"/>
      <w:rPr>
        <w:rFonts w:ascii="Times New Roman" w:eastAsia="Times New Roman" w:hAnsi="Times New Roman"/>
        <w:sz w:val="22"/>
        <w:szCs w:val="22"/>
      </w:rPr>
    </w:pPr>
  </w:p>
  <w:p w:rsidR="00BC4543" w:rsidRPr="00BC4543" w:rsidRDefault="00BC4543" w:rsidP="00BC4543">
    <w:pPr>
      <w:pStyle w:val="Header"/>
      <w:jc w:val="center"/>
      <w:rPr>
        <w:rFonts w:ascii="Times New Roman" w:eastAsia="Times New Roman" w:hAnsi="Times New Roman"/>
        <w:b/>
        <w:sz w:val="22"/>
        <w:szCs w:val="22"/>
      </w:rPr>
    </w:pPr>
    <w:r>
      <w:rPr>
        <w:rFonts w:ascii="Times New Roman" w:eastAsia="Times New Roman" w:hAnsi="Times New Roman"/>
        <w:b/>
        <w:sz w:val="22"/>
        <w:szCs w:val="22"/>
      </w:rPr>
      <w:t>ATTACHMENT</w:t>
    </w:r>
    <w:r w:rsidRPr="00BC4543">
      <w:rPr>
        <w:rFonts w:ascii="Times New Roman" w:eastAsia="Times New Roman" w:hAnsi="Times New Roman"/>
        <w:b/>
        <w:sz w:val="22"/>
        <w:szCs w:val="22"/>
      </w:rPr>
      <w:t xml:space="preserve"> 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E345A"/>
    <w:multiLevelType w:val="hybridMultilevel"/>
    <w:tmpl w:val="18D0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543"/>
    <w:rsid w:val="00201F74"/>
    <w:rsid w:val="0029216D"/>
    <w:rsid w:val="002C6479"/>
    <w:rsid w:val="00592F2E"/>
    <w:rsid w:val="00783F0F"/>
    <w:rsid w:val="00B8607E"/>
    <w:rsid w:val="00BC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2AC5"/>
  <w15:chartTrackingRefBased/>
  <w15:docId w15:val="{7322CDF1-4DD2-42DC-A3F6-F7B7E2CB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Footer">
    <w:name w:val="footer"/>
    <w:basedOn w:val="Normal"/>
    <w:link w:val="FooterChar"/>
    <w:uiPriority w:val="99"/>
    <w:unhideWhenUsed/>
    <w:rsid w:val="00BC4543"/>
    <w:pPr>
      <w:tabs>
        <w:tab w:val="center" w:pos="4680"/>
        <w:tab w:val="right" w:pos="9360"/>
      </w:tabs>
      <w:spacing w:line="240" w:lineRule="auto"/>
    </w:pPr>
  </w:style>
  <w:style w:type="character" w:customStyle="1" w:styleId="FooterChar">
    <w:name w:val="Footer Char"/>
    <w:basedOn w:val="DefaultParagraphFont"/>
    <w:link w:val="Footer"/>
    <w:uiPriority w:val="99"/>
    <w:rsid w:val="00BC4543"/>
  </w:style>
  <w:style w:type="paragraph" w:styleId="Header">
    <w:name w:val="header"/>
    <w:basedOn w:val="Normal"/>
    <w:link w:val="HeaderChar"/>
    <w:uiPriority w:val="99"/>
    <w:unhideWhenUsed/>
    <w:rsid w:val="00BC4543"/>
    <w:pPr>
      <w:tabs>
        <w:tab w:val="center" w:pos="4680"/>
        <w:tab w:val="right" w:pos="9360"/>
      </w:tabs>
      <w:spacing w:line="240" w:lineRule="auto"/>
    </w:pPr>
  </w:style>
  <w:style w:type="character" w:customStyle="1" w:styleId="HeaderChar">
    <w:name w:val="Header Char"/>
    <w:basedOn w:val="DefaultParagraphFont"/>
    <w:link w:val="Header"/>
    <w:uiPriority w:val="99"/>
    <w:rsid w:val="00BC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www.google.com/base_media?size=2&amp;mode=1&amp;q=http://www.stopsignxpress.com/companies/safetyxpress/Detailed/K/K-2117.gi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1</cp:revision>
  <dcterms:created xsi:type="dcterms:W3CDTF">2018-02-15T22:49:00Z</dcterms:created>
  <dcterms:modified xsi:type="dcterms:W3CDTF">2018-02-15T22:52:00Z</dcterms:modified>
</cp:coreProperties>
</file>