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24D71" w14:textId="77777777" w:rsidR="00DD5E8F" w:rsidRDefault="00DD5E8F" w:rsidP="000202C1">
      <w:pPr>
        <w:jc w:val="center"/>
        <w:rPr>
          <w:b/>
          <w:color w:val="000000"/>
        </w:rPr>
      </w:pPr>
    </w:p>
    <w:p w14:paraId="7171E780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39CB18A7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3F7DA1F3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51BAB49A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2AF632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>Contracto</w:t>
      </w:r>
      <w:bookmarkStart w:id="0" w:name="_GoBack"/>
      <w:bookmarkEnd w:id="0"/>
      <w:r w:rsidRPr="001C4401">
        <w:rPr>
          <w:bCs/>
          <w:color w:val="000000"/>
        </w:rPr>
        <w:t xml:space="preserve">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1D7C3FB1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42A41F54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2D52A292" w14:textId="77777777" w:rsidR="000202C1" w:rsidRPr="00F26D9F" w:rsidRDefault="000202C1" w:rsidP="000202C1">
      <w:pPr>
        <w:ind w:right="-180"/>
      </w:pPr>
    </w:p>
    <w:p w14:paraId="563398B3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1475E6D1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0A24A6F6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B25E656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3802493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4ABF5989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9DAAA19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44BC45F1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043AF" w14:textId="77777777" w:rsidR="00D35B70" w:rsidRDefault="00D35B70" w:rsidP="00DD5E8F">
      <w:r>
        <w:separator/>
      </w:r>
    </w:p>
  </w:endnote>
  <w:endnote w:type="continuationSeparator" w:id="0">
    <w:p w14:paraId="464D544C" w14:textId="77777777"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A4E1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BA0DB7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BA0DB7">
      <w:rPr>
        <w:b/>
        <w:noProof/>
      </w:rPr>
      <w:t>1</w:t>
    </w:r>
    <w:r w:rsidR="00122AF6">
      <w:rPr>
        <w:b/>
      </w:rPr>
      <w:fldChar w:fldCharType="end"/>
    </w:r>
  </w:p>
  <w:p w14:paraId="5EC81FBB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059F" w14:textId="77777777" w:rsidR="00D35B70" w:rsidRDefault="00D35B70" w:rsidP="00DD5E8F">
      <w:r>
        <w:separator/>
      </w:r>
    </w:p>
  </w:footnote>
  <w:footnote w:type="continuationSeparator" w:id="0">
    <w:p w14:paraId="39EFA970" w14:textId="77777777"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CAA0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29B20A2F" w14:textId="77777777" w:rsidR="002D4EB7" w:rsidRPr="00F560C0" w:rsidRDefault="002D4EB7" w:rsidP="002D4EB7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F560C0">
      <w:t xml:space="preserve">RFP Title:  </w:t>
    </w:r>
    <w:r w:rsidRPr="00F560C0">
      <w:rPr>
        <w:color w:val="000000"/>
      </w:rPr>
      <w:t xml:space="preserve"> </w:t>
    </w:r>
    <w:r w:rsidRPr="00F560C0">
      <w:rPr>
        <w:color w:val="000000" w:themeColor="text1"/>
      </w:rPr>
      <w:t xml:space="preserve"> B.E. Witkin Judicial College</w:t>
    </w:r>
  </w:p>
  <w:p w14:paraId="2E3D7395" w14:textId="77777777" w:rsidR="002D4EB7" w:rsidRPr="00F560C0" w:rsidRDefault="002D4EB7" w:rsidP="002D4EB7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F560C0">
      <w:rPr>
        <w:color w:val="000000" w:themeColor="text1"/>
      </w:rPr>
      <w:t xml:space="preserve">RFP Number:   CRS SP </w:t>
    </w:r>
    <w:r>
      <w:rPr>
        <w:color w:val="000000" w:themeColor="text1"/>
      </w:rPr>
      <w:t>337</w:t>
    </w:r>
  </w:p>
  <w:p w14:paraId="5DDF3E45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C1"/>
    <w:rsid w:val="00003158"/>
    <w:rsid w:val="000202C1"/>
    <w:rsid w:val="000C001E"/>
    <w:rsid w:val="00122AF6"/>
    <w:rsid w:val="00160227"/>
    <w:rsid w:val="002D4EB7"/>
    <w:rsid w:val="00335E55"/>
    <w:rsid w:val="005172E6"/>
    <w:rsid w:val="008365FC"/>
    <w:rsid w:val="008853AA"/>
    <w:rsid w:val="00A16C06"/>
    <w:rsid w:val="00B42C72"/>
    <w:rsid w:val="00BA0DB7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9279"/>
  <w15:docId w15:val="{835CCC30-D545-484A-B5A5-C4FC4A07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2</cp:revision>
  <cp:lastPrinted>2011-12-05T22:01:00Z</cp:lastPrinted>
  <dcterms:created xsi:type="dcterms:W3CDTF">2020-07-07T21:35:00Z</dcterms:created>
  <dcterms:modified xsi:type="dcterms:W3CDTF">2020-07-07T21:35:00Z</dcterms:modified>
</cp:coreProperties>
</file>