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5C4664B4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305ECC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305ECC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D607E5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48F2BC3D" w:rsidR="00D607E5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255473">
      <w:t>New Judges Orientation Room Block (NJO)</w:t>
    </w:r>
  </w:p>
  <w:p w14:paraId="2F5C1175" w14:textId="1C34E76C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</w:t>
    </w:r>
    <w:r w:rsidR="00E0194C">
      <w:rPr>
        <w:color w:val="000000"/>
      </w:rPr>
      <w:t xml:space="preserve"> </w:t>
    </w:r>
    <w:r w:rsidR="000F74DF">
      <w:rPr>
        <w:color w:val="000000"/>
      </w:rPr>
      <w:t>EG</w:t>
    </w:r>
    <w:r w:rsidR="00E0194C">
      <w:rPr>
        <w:color w:val="000000"/>
      </w:rPr>
      <w:t xml:space="preserve"> </w:t>
    </w:r>
    <w:r w:rsidR="00DB45BC">
      <w:rPr>
        <w:color w:val="000000"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7C6B"/>
    <w:rsid w:val="002C0EB2"/>
    <w:rsid w:val="002D66B8"/>
    <w:rsid w:val="00305ECC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07E5"/>
    <w:rsid w:val="00D641C1"/>
    <w:rsid w:val="00DB45BC"/>
    <w:rsid w:val="00E0194C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16</cp:revision>
  <dcterms:created xsi:type="dcterms:W3CDTF">2023-07-20T22:39:00Z</dcterms:created>
  <dcterms:modified xsi:type="dcterms:W3CDTF">2024-08-19T23:31:00Z</dcterms:modified>
</cp:coreProperties>
</file>