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74D9A179" w14:textId="7104F7AD" w:rsidR="00877309" w:rsidRPr="00877309" w:rsidRDefault="00877309" w:rsidP="00877309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 FOR</w:t>
      </w:r>
    </w:p>
    <w:p w14:paraId="4267A628" w14:textId="2DD85BED" w:rsidR="00982190" w:rsidRPr="008E181F" w:rsidRDefault="00877309" w:rsidP="00877309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/>
          <w:iCs/>
          <w:highlight w:val="yellow"/>
        </w:rPr>
        <w:t xml:space="preserve">                                               </w:t>
      </w:r>
      <w:r w:rsidR="000F74DF" w:rsidRPr="00877309">
        <w:rPr>
          <w:b/>
          <w:iCs/>
          <w:highlight w:val="yellow"/>
        </w:rPr>
        <w:t>ATTACHMENTS 4 AND 6</w:t>
      </w:r>
      <w:r w:rsidR="00982190" w:rsidRPr="00877309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DC2B49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DC2B49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B55868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783ECFF7" w:rsidR="00432A6A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126D7A">
      <w:t>A</w:t>
    </w:r>
    <w:r w:rsidR="00DC2B49">
      <w:t>B1058</w:t>
    </w:r>
  </w:p>
  <w:p w14:paraId="2D9AB49E" w14:textId="1E9E66DB" w:rsidR="00486A66" w:rsidRPr="00CF1D0B" w:rsidRDefault="00272999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</w:t>
    </w:r>
    <w:r w:rsidR="003D7456">
      <w:rPr>
        <w:color w:val="000000"/>
      </w:rPr>
      <w:t>1</w:t>
    </w:r>
    <w:r w:rsidR="00DC2B49">
      <w:rPr>
        <w:color w:val="00000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72999"/>
    <w:rsid w:val="002A7C6B"/>
    <w:rsid w:val="002D66B8"/>
    <w:rsid w:val="003D7456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E58FD"/>
    <w:rsid w:val="00877309"/>
    <w:rsid w:val="00982190"/>
    <w:rsid w:val="00A723CF"/>
    <w:rsid w:val="00B21E1F"/>
    <w:rsid w:val="00CF1D0B"/>
    <w:rsid w:val="00D641C1"/>
    <w:rsid w:val="00DC2B49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11</cp:revision>
  <dcterms:created xsi:type="dcterms:W3CDTF">2023-07-20T22:39:00Z</dcterms:created>
  <dcterms:modified xsi:type="dcterms:W3CDTF">2024-01-17T17:52:00Z</dcterms:modified>
</cp:coreProperties>
</file>