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65A1" w14:textId="77777777" w:rsidR="00DD5E8F" w:rsidRDefault="00DD5E8F" w:rsidP="000202C1">
      <w:pPr>
        <w:jc w:val="center"/>
        <w:rPr>
          <w:b/>
          <w:color w:val="000000"/>
        </w:rPr>
      </w:pPr>
    </w:p>
    <w:p w14:paraId="327BB538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4EE3F61E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1A65AF66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4A068F01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78A906FB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077DC16D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E7217FC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7A0F10E2" w14:textId="77777777" w:rsidR="000202C1" w:rsidRPr="00F26D9F" w:rsidRDefault="000202C1" w:rsidP="000202C1">
      <w:pPr>
        <w:ind w:right="-180"/>
      </w:pPr>
    </w:p>
    <w:p w14:paraId="2F07B580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55CAABAB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5B28937D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3EAF107B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5D181201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7F778999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27E6BF99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5A5124BA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05CEE" w14:textId="77777777" w:rsidR="00BA76AD" w:rsidRDefault="00BA76AD" w:rsidP="00DD5E8F">
      <w:r>
        <w:separator/>
      </w:r>
    </w:p>
  </w:endnote>
  <w:endnote w:type="continuationSeparator" w:id="0">
    <w:p w14:paraId="22DBCCD4" w14:textId="77777777" w:rsidR="00BA76AD" w:rsidRDefault="00BA76AD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7DD8A" w14:textId="77777777"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0D3877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0D3877">
      <w:rPr>
        <w:b/>
        <w:noProof/>
      </w:rPr>
      <w:t>1</w:t>
    </w:r>
    <w:r w:rsidR="00C32055">
      <w:rPr>
        <w:b/>
      </w:rPr>
      <w:fldChar w:fldCharType="end"/>
    </w:r>
  </w:p>
  <w:p w14:paraId="656AA0CA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D335" w14:textId="77777777" w:rsidR="00BA76AD" w:rsidRDefault="00BA76AD" w:rsidP="00DD5E8F">
      <w:r>
        <w:separator/>
      </w:r>
    </w:p>
  </w:footnote>
  <w:footnote w:type="continuationSeparator" w:id="0">
    <w:p w14:paraId="5736646D" w14:textId="77777777" w:rsidR="00BA76AD" w:rsidRDefault="00BA76AD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376E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7F237596" w14:textId="77777777"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0D3877">
      <w:rPr>
        <w:rFonts w:ascii="Times New Roman" w:hAnsi="Times New Roman"/>
        <w:caps w:val="0"/>
        <w:sz w:val="20"/>
        <w:szCs w:val="20"/>
      </w:rPr>
      <w:t>Appellate Management Institute</w:t>
    </w:r>
    <w:r w:rsidR="0003537F">
      <w:rPr>
        <w:rFonts w:ascii="Times New Roman" w:hAnsi="Times New Roman"/>
        <w:caps w:val="0"/>
        <w:sz w:val="20"/>
        <w:szCs w:val="20"/>
      </w:rPr>
      <w:t xml:space="preserve"> room block</w:t>
    </w:r>
  </w:p>
  <w:p w14:paraId="0E62FACC" w14:textId="77777777"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0D3877">
      <w:rPr>
        <w:rFonts w:ascii="Times New Roman" w:hAnsi="Times New Roman"/>
        <w:caps w:val="0"/>
        <w:sz w:val="20"/>
        <w:szCs w:val="20"/>
      </w:rPr>
      <w:t>364</w:t>
    </w:r>
  </w:p>
  <w:p w14:paraId="063C2EF7" w14:textId="77777777"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03537F"/>
    <w:rsid w:val="000D3877"/>
    <w:rsid w:val="000F5268"/>
    <w:rsid w:val="00122AF6"/>
    <w:rsid w:val="00160227"/>
    <w:rsid w:val="00207B24"/>
    <w:rsid w:val="00227751"/>
    <w:rsid w:val="00374327"/>
    <w:rsid w:val="004814B7"/>
    <w:rsid w:val="004F4547"/>
    <w:rsid w:val="005172E6"/>
    <w:rsid w:val="00556888"/>
    <w:rsid w:val="006E3C5C"/>
    <w:rsid w:val="0080124B"/>
    <w:rsid w:val="008853AA"/>
    <w:rsid w:val="008B385A"/>
    <w:rsid w:val="009916EA"/>
    <w:rsid w:val="00A16C06"/>
    <w:rsid w:val="00A16DF5"/>
    <w:rsid w:val="00A605F2"/>
    <w:rsid w:val="00AE3ACC"/>
    <w:rsid w:val="00B403E6"/>
    <w:rsid w:val="00B42C72"/>
    <w:rsid w:val="00B87FD7"/>
    <w:rsid w:val="00BA76AD"/>
    <w:rsid w:val="00C32055"/>
    <w:rsid w:val="00D1308C"/>
    <w:rsid w:val="00D35B70"/>
    <w:rsid w:val="00DD5E8F"/>
    <w:rsid w:val="00E26408"/>
    <w:rsid w:val="00E56F39"/>
    <w:rsid w:val="00E60289"/>
    <w:rsid w:val="00EC1B72"/>
    <w:rsid w:val="00ED0772"/>
    <w:rsid w:val="00F253F5"/>
    <w:rsid w:val="00F72786"/>
    <w:rsid w:val="00F827B9"/>
    <w:rsid w:val="00F8315C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26B8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Ho, Lana</cp:lastModifiedBy>
  <cp:revision>2</cp:revision>
  <cp:lastPrinted>2011-12-05T22:01:00Z</cp:lastPrinted>
  <dcterms:created xsi:type="dcterms:W3CDTF">2022-03-03T18:23:00Z</dcterms:created>
  <dcterms:modified xsi:type="dcterms:W3CDTF">2022-03-03T18:23:00Z</dcterms:modified>
</cp:coreProperties>
</file>