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9F4A70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DD0DE5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395FCC">
        <w:rPr>
          <w:rFonts w:ascii="Arial" w:eastAsia="Arial" w:hAnsi="Arial" w:cs="Arial"/>
          <w:b/>
          <w:bCs/>
          <w:sz w:val="28"/>
          <w:szCs w:val="28"/>
        </w:rPr>
        <w:t>EG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8D4A12">
        <w:rPr>
          <w:rFonts w:ascii="Arial" w:eastAsia="Arial" w:hAnsi="Arial" w:cs="Arial"/>
          <w:b/>
          <w:bCs/>
          <w:spacing w:val="1"/>
          <w:sz w:val="28"/>
          <w:szCs w:val="28"/>
        </w:rPr>
        <w:t>181</w:t>
      </w:r>
    </w:p>
    <w:p w:rsidR="00CF5266" w:rsidRDefault="008D4A12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PAO/EAC Room Block </w:t>
      </w:r>
    </w:p>
    <w:p w:rsidR="00CF5266" w:rsidRDefault="008D4A12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June 4 – 9, 2017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8D4A12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May 31, 2016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="00DD0DE5">
        <w:rPr>
          <w:rFonts w:ascii="Arial" w:eastAsia="Arial" w:hAnsi="Arial" w:cs="Arial"/>
          <w:spacing w:val="-1"/>
        </w:rPr>
        <w:t>CRS</w:t>
      </w:r>
    </w:p>
    <w:p w:rsidR="007C4B7C" w:rsidRDefault="00736165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395FCC"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8D4A12">
        <w:rPr>
          <w:rFonts w:ascii="Arial" w:eastAsia="Arial" w:hAnsi="Arial" w:cs="Arial"/>
        </w:rPr>
        <w:t>181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7C4B7C" w:rsidRDefault="00736165" w:rsidP="00CA634E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8D4A12">
        <w:rPr>
          <w:rFonts w:ascii="Arial" w:eastAsia="Arial" w:hAnsi="Arial" w:cs="Arial"/>
          <w:spacing w:val="-4"/>
        </w:rPr>
        <w:t>Stanford Court Hotel</w:t>
      </w:r>
      <w:r w:rsidR="00EA7A36"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  <w:spacing w:val="8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 w:rsidR="00395FCC">
        <w:rPr>
          <w:rFonts w:ascii="Arial" w:eastAsia="Arial" w:hAnsi="Arial" w:cs="Arial"/>
          <w:spacing w:val="-3"/>
        </w:rPr>
        <w:t>Judicial Council of California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 w:rsidR="00DD0DE5">
        <w:rPr>
          <w:rFonts w:ascii="Arial" w:eastAsia="Arial" w:hAnsi="Arial" w:cs="Arial"/>
        </w:rPr>
        <w:t xml:space="preserve"> the</w:t>
      </w:r>
      <w:r w:rsidR="00E37F99">
        <w:rPr>
          <w:rFonts w:ascii="Arial" w:eastAsia="Arial" w:hAnsi="Arial" w:cs="Arial"/>
        </w:rPr>
        <w:t xml:space="preserve"> </w:t>
      </w:r>
      <w:r w:rsidR="008D4A12">
        <w:rPr>
          <w:rFonts w:ascii="Arial" w:eastAsia="Arial" w:hAnsi="Arial" w:cs="Arial"/>
        </w:rPr>
        <w:t>Stanford Court Hotel</w:t>
      </w:r>
      <w:r w:rsidR="00EA7A36">
        <w:rPr>
          <w:rFonts w:ascii="Arial" w:eastAsia="Arial" w:hAnsi="Arial" w:cs="Arial"/>
          <w:spacing w:val="8"/>
        </w:rPr>
        <w:t xml:space="preserve">. </w:t>
      </w:r>
    </w:p>
    <w:p w:rsidR="006C1717" w:rsidRDefault="006C1717">
      <w:pPr>
        <w:spacing w:after="0" w:line="275" w:lineRule="auto"/>
        <w:ind w:left="120" w:right="63"/>
        <w:rPr>
          <w:rFonts w:ascii="Arial" w:eastAsia="Arial" w:hAnsi="Arial" w:cs="Arial"/>
          <w:spacing w:val="8"/>
        </w:rPr>
      </w:pPr>
    </w:p>
    <w:p w:rsidR="006C1717" w:rsidRDefault="006C1717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F86D13" w:rsidRPr="00DE4C30" w:rsidRDefault="00F86D13">
      <w:pPr>
        <w:spacing w:after="0" w:line="275" w:lineRule="auto"/>
        <w:ind w:left="120" w:right="63"/>
        <w:rPr>
          <w:rFonts w:ascii="Arial" w:eastAsia="Arial" w:hAnsi="Arial" w:cs="Arial"/>
          <w:i/>
          <w:sz w:val="20"/>
          <w:szCs w:val="20"/>
        </w:rPr>
      </w:pPr>
    </w:p>
    <w:p w:rsidR="006B4E30" w:rsidRPr="00DE4C30" w:rsidRDefault="006B4E30" w:rsidP="006B4E30">
      <w:pPr>
        <w:shd w:val="clear" w:color="auto" w:fill="FFFFFF"/>
        <w:spacing w:after="345" w:line="240" w:lineRule="atLeast"/>
        <w:rPr>
          <w:rFonts w:ascii="Verdana" w:hAnsi="Verdana"/>
          <w:b/>
          <w:bCs/>
          <w:i/>
          <w:color w:val="FF0000"/>
          <w:sz w:val="20"/>
          <w:szCs w:val="20"/>
        </w:rPr>
      </w:pPr>
      <w:r w:rsidRPr="00DE4C30">
        <w:rPr>
          <w:rFonts w:ascii="Verdana" w:hAnsi="Verdana"/>
          <w:b/>
          <w:bCs/>
          <w:i/>
          <w:color w:val="FF0000"/>
          <w:sz w:val="20"/>
          <w:szCs w:val="20"/>
        </w:rPr>
        <w:t xml:space="preserve">The Judicial Council of California, Conference </w:t>
      </w:r>
      <w:r w:rsidR="002C0A33">
        <w:rPr>
          <w:rFonts w:ascii="Verdana" w:hAnsi="Verdana"/>
          <w:b/>
          <w:bCs/>
          <w:i/>
          <w:color w:val="FF0000"/>
          <w:sz w:val="20"/>
          <w:szCs w:val="20"/>
        </w:rPr>
        <w:t xml:space="preserve">Support Services </w:t>
      </w:r>
      <w:r w:rsidRPr="00DE4C30">
        <w:rPr>
          <w:rFonts w:ascii="Verdana" w:hAnsi="Verdana"/>
          <w:b/>
          <w:bCs/>
          <w:i/>
          <w:color w:val="FF0000"/>
          <w:sz w:val="20"/>
          <w:szCs w:val="20"/>
        </w:rPr>
        <w:t xml:space="preserve">does not retain the services of third party or outsourced representation. All quoted rates are to be net, not commissionable. </w:t>
      </w:r>
    </w:p>
    <w:p w:rsidR="00F86D13" w:rsidRDefault="00F86D1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F86D13" w:rsidRDefault="00F86D1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sectPr w:rsidR="00527933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C"/>
    <w:rsid w:val="00015256"/>
    <w:rsid w:val="000834A8"/>
    <w:rsid w:val="000E2CF6"/>
    <w:rsid w:val="001179ED"/>
    <w:rsid w:val="0024510C"/>
    <w:rsid w:val="00265F59"/>
    <w:rsid w:val="002C0A33"/>
    <w:rsid w:val="00395FCC"/>
    <w:rsid w:val="004210D5"/>
    <w:rsid w:val="0047420E"/>
    <w:rsid w:val="004B6732"/>
    <w:rsid w:val="0050755B"/>
    <w:rsid w:val="00527933"/>
    <w:rsid w:val="00543723"/>
    <w:rsid w:val="00611034"/>
    <w:rsid w:val="00617E3B"/>
    <w:rsid w:val="00645606"/>
    <w:rsid w:val="0065278D"/>
    <w:rsid w:val="006B4E30"/>
    <w:rsid w:val="006C1717"/>
    <w:rsid w:val="00700B60"/>
    <w:rsid w:val="00716072"/>
    <w:rsid w:val="00736165"/>
    <w:rsid w:val="007C4B7C"/>
    <w:rsid w:val="007F6A65"/>
    <w:rsid w:val="008660E4"/>
    <w:rsid w:val="008B3B15"/>
    <w:rsid w:val="008B4038"/>
    <w:rsid w:val="008C4BA6"/>
    <w:rsid w:val="008D4A12"/>
    <w:rsid w:val="0092582A"/>
    <w:rsid w:val="00931579"/>
    <w:rsid w:val="00935D96"/>
    <w:rsid w:val="00996319"/>
    <w:rsid w:val="009F4A70"/>
    <w:rsid w:val="00A90E08"/>
    <w:rsid w:val="00AE51A0"/>
    <w:rsid w:val="00B87C26"/>
    <w:rsid w:val="00BA5504"/>
    <w:rsid w:val="00C414FE"/>
    <w:rsid w:val="00CA634E"/>
    <w:rsid w:val="00CC1DC8"/>
    <w:rsid w:val="00CE6FF0"/>
    <w:rsid w:val="00CF5266"/>
    <w:rsid w:val="00D3184F"/>
    <w:rsid w:val="00DD0DE5"/>
    <w:rsid w:val="00DD3429"/>
    <w:rsid w:val="00DE4C30"/>
    <w:rsid w:val="00DF49C9"/>
    <w:rsid w:val="00E37F99"/>
    <w:rsid w:val="00EA7A36"/>
    <w:rsid w:val="00F101F0"/>
    <w:rsid w:val="00F202A8"/>
    <w:rsid w:val="00F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AE840-CA17-4164-ABE5-CFAF1E5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</cp:revision>
  <cp:lastPrinted>2016-04-05T18:13:00Z</cp:lastPrinted>
  <dcterms:created xsi:type="dcterms:W3CDTF">2016-05-31T20:26:00Z</dcterms:created>
  <dcterms:modified xsi:type="dcterms:W3CDTF">2016-05-31T20:26:00Z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