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Please provide at least 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four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4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) references for services that are similar to the size and scope of work outlined in this RFP that proposer has provided within the past 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five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 xml:space="preserve"> (</w:t>
      </w:r>
      <w:r w:rsidR="0007372B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5</w:t>
      </w:r>
      <w:r w:rsidRPr="00E27325">
        <w:rPr>
          <w:rFonts w:ascii="Times New Roman" w:eastAsia="Times New Roman" w:hAnsi="Times New Roman"/>
          <w:color w:val="000000"/>
          <w:sz w:val="20"/>
          <w:szCs w:val="20"/>
          <w:lang w:bidi="ar-SA"/>
        </w:rPr>
        <w:t>) years.  Please use the following format in submitting the required references.</w:t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i/>
          <w:color w:val="000000"/>
          <w:sz w:val="20"/>
          <w:szCs w:val="20"/>
          <w:lang w:bidi="ar-SA"/>
        </w:rPr>
        <w:t xml:space="preserve">Please note: </w:t>
      </w:r>
      <w:r w:rsidRPr="00E27325">
        <w:rPr>
          <w:rFonts w:ascii="Times New Roman" w:eastAsia="Times New Roman" w:hAnsi="Times New Roman"/>
          <w:i/>
          <w:color w:val="000000"/>
          <w:sz w:val="20"/>
          <w:szCs w:val="20"/>
          <w:lang w:bidi="ar-SA"/>
        </w:rPr>
        <w:t>The contact person must be an employee of the reference, not of the proposer or a third-party firm.  The reference may be contacted anytime after the proposal due date.</w:t>
      </w:r>
    </w:p>
    <w:p w:rsidR="00E27325" w:rsidRPr="00E27325" w:rsidRDefault="00E27325" w:rsidP="00E27325">
      <w:pPr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E27325" w:rsidRPr="00E27325" w:rsidRDefault="00E27325" w:rsidP="00E27325">
      <w:pPr>
        <w:spacing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</w:p>
    <w:p w:rsidR="00E27325" w:rsidRPr="00E27325" w:rsidRDefault="00E27325" w:rsidP="00E27325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1:  </w:t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keepNext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2:  </w:t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E27325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07372B">
      <w:pPr>
        <w:widowControl w:val="0"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3:  </w:t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E27325" w:rsidRPr="00E27325" w:rsidRDefault="00E27325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07372B" w:rsidRPr="00E27325" w:rsidRDefault="0007372B" w:rsidP="0007372B">
      <w:pPr>
        <w:widowControl w:val="0"/>
        <w:shd w:val="clear" w:color="auto" w:fill="00000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outlineLvl w:val="1"/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</w:pP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REFERENCE </w:t>
      </w:r>
      <w:r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>4</w:t>
      </w:r>
      <w:r w:rsidRPr="00E27325">
        <w:rPr>
          <w:rFonts w:ascii="Arial" w:eastAsia="Times New Roman" w:hAnsi="Arial" w:cs="Arial"/>
          <w:b/>
          <w:bCs/>
          <w:color w:val="FFFFFF"/>
          <w:sz w:val="20"/>
          <w:szCs w:val="20"/>
          <w:lang w:bidi="ar-SA"/>
        </w:rPr>
        <w:t xml:space="preserve">:  </w:t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</w:tabs>
        <w:spacing w:line="240" w:lineRule="auto"/>
        <w:rPr>
          <w:rFonts w:ascii="Times New Roman" w:eastAsia="Times New Roman" w:hAnsi="Times New Roman"/>
          <w:color w:val="000000"/>
          <w:sz w:val="20"/>
          <w:szCs w:val="20"/>
          <w:lang w:bidi="ar-SA"/>
        </w:rPr>
      </w:pP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napToGrid w:val="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Name of Agency or Company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>Phone: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lang w:bidi="ar-SA"/>
        </w:rPr>
        <w:t>Address:</w:t>
      </w:r>
      <w:r w:rsidRPr="00E27325"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Project Manager/Contact: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 xml:space="preserve">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 xml:space="preserve">/ Title: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Phone</w:t>
      </w:r>
      <w:r w:rsidRPr="00E27325">
        <w:rPr>
          <w:rFonts w:ascii="Times New Roman" w:eastAsia="Times New Roman" w:hAnsi="Times New Roman"/>
          <w:sz w:val="20"/>
          <w:szCs w:val="20"/>
          <w:lang w:bidi="ar-SA"/>
        </w:rPr>
        <w:t>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  <w:t xml:space="preserve"> </w:t>
      </w: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Email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 xml:space="preserve">: 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right" w:pos="9540"/>
          <w:tab w:val="left" w:pos="960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Dates Services Were Provided:</w:t>
      </w:r>
      <w:r w:rsidRPr="00E27325">
        <w:rPr>
          <w:rFonts w:ascii="Times New Roman" w:eastAsia="Times New Roman" w:hAnsi="Times New Roman"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lang w:bidi="ar-SA"/>
        </w:rPr>
        <w:t>Summary of Services Provided:</w:t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</w:pP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  <w:r w:rsidRPr="00E27325">
        <w:rPr>
          <w:rFonts w:ascii="Times New Roman" w:eastAsia="Times New Roman" w:hAnsi="Times New Roman"/>
          <w:b/>
          <w:sz w:val="20"/>
          <w:szCs w:val="20"/>
          <w:u w:val="single"/>
          <w:lang w:bidi="ar-SA"/>
        </w:rPr>
        <w:tab/>
      </w: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07372B" w:rsidRPr="00E27325" w:rsidRDefault="0007372B" w:rsidP="0007372B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right" w:pos="9540"/>
        </w:tabs>
        <w:spacing w:after="120" w:line="240" w:lineRule="auto"/>
        <w:rPr>
          <w:rFonts w:ascii="Times New Roman" w:eastAsia="Times New Roman" w:hAnsi="Times New Roman"/>
          <w:sz w:val="20"/>
          <w:szCs w:val="20"/>
          <w:u w:val="single"/>
          <w:lang w:bidi="ar-SA"/>
        </w:rPr>
      </w:pPr>
    </w:p>
    <w:p w:rsidR="001B0451" w:rsidRDefault="001B0451" w:rsidP="0007372B">
      <w:pPr>
        <w:widowControl w:val="0"/>
      </w:pPr>
    </w:p>
    <w:sectPr w:rsidR="001B0451" w:rsidSect="001B045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325" w:rsidRDefault="00E27325" w:rsidP="00E27325">
      <w:pPr>
        <w:spacing w:line="240" w:lineRule="auto"/>
      </w:pPr>
      <w:r>
        <w:separator/>
      </w:r>
    </w:p>
  </w:endnote>
  <w:endnote w:type="continuationSeparator" w:id="0">
    <w:p w:rsidR="00E27325" w:rsidRDefault="00E27325" w:rsidP="00E27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19" w:rsidRDefault="00C93C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19" w:rsidRDefault="00C93C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19" w:rsidRDefault="00C93C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325" w:rsidRDefault="00E27325" w:rsidP="00E27325">
      <w:pPr>
        <w:spacing w:line="240" w:lineRule="auto"/>
      </w:pPr>
      <w:r>
        <w:separator/>
      </w:r>
    </w:p>
  </w:footnote>
  <w:footnote w:type="continuationSeparator" w:id="0">
    <w:p w:rsidR="00E27325" w:rsidRDefault="00E27325" w:rsidP="00E2732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19" w:rsidRDefault="00C93C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39" w:rsidRDefault="00ED3F39" w:rsidP="00ED3F39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Title: The California Parolee Reentry Evaluation Project</w:t>
    </w:r>
  </w:p>
  <w:p w:rsidR="00ED3F39" w:rsidRDefault="00ED3F39" w:rsidP="00ED3F39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Number: C</w:t>
    </w:r>
    <w:r w:rsidR="009F0FB2">
      <w:rPr>
        <w:sz w:val="20"/>
        <w:szCs w:val="20"/>
      </w:rPr>
      <w:t>PAS</w:t>
    </w:r>
    <w:r>
      <w:rPr>
        <w:sz w:val="20"/>
        <w:szCs w:val="20"/>
      </w:rPr>
      <w:t>-2011</w:t>
    </w:r>
    <w:r w:rsidR="00C93C19">
      <w:rPr>
        <w:sz w:val="20"/>
        <w:szCs w:val="20"/>
      </w:rPr>
      <w:t>02</w:t>
    </w:r>
    <w:r>
      <w:rPr>
        <w:sz w:val="20"/>
        <w:szCs w:val="20"/>
      </w:rPr>
      <w:t>-RB</w:t>
    </w:r>
  </w:p>
  <w:p w:rsidR="00E27325" w:rsidRPr="00E27325" w:rsidRDefault="00E27325" w:rsidP="00E27325">
    <w:pPr>
      <w:tabs>
        <w:tab w:val="left" w:pos="1440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</w:p>
  <w:p w:rsidR="00E27325" w:rsidRDefault="00E27325" w:rsidP="00E27325">
    <w:pPr>
      <w:pStyle w:val="Header"/>
    </w:pPr>
  </w:p>
  <w:p w:rsidR="00E27325" w:rsidRPr="000E266E" w:rsidRDefault="00E27325" w:rsidP="000E266E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smallCaps/>
        <w:lang w:bidi="ar-SA"/>
      </w:rPr>
    </w:pPr>
    <w:r w:rsidRPr="000E266E">
      <w:rPr>
        <w:rFonts w:ascii="Times New Roman" w:eastAsia="Times New Roman" w:hAnsi="Times New Roman"/>
        <w:b/>
        <w:smallCaps/>
        <w:lang w:bidi="ar-SA"/>
      </w:rPr>
      <w:t>ATTACHMENT 7</w:t>
    </w:r>
  </w:p>
  <w:p w:rsidR="00E27325" w:rsidRPr="000E266E" w:rsidRDefault="00E27325" w:rsidP="000E266E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Times New Roman" w:eastAsia="Times New Roman" w:hAnsi="Times New Roman"/>
        <w:b/>
        <w:smallCaps/>
        <w:lang w:bidi="ar-SA"/>
      </w:rPr>
    </w:pPr>
    <w:r w:rsidRPr="000E266E">
      <w:rPr>
        <w:rFonts w:ascii="Times New Roman" w:eastAsia="Times New Roman" w:hAnsi="Times New Roman"/>
        <w:b/>
        <w:smallCaps/>
        <w:lang w:bidi="ar-SA"/>
      </w:rPr>
      <w:t>REFERENCE FORM</w:t>
    </w:r>
  </w:p>
  <w:p w:rsidR="00E27325" w:rsidRPr="00E27325" w:rsidRDefault="00E27325" w:rsidP="00E273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C19" w:rsidRDefault="00C93C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7325"/>
    <w:rsid w:val="000209DC"/>
    <w:rsid w:val="00045EF5"/>
    <w:rsid w:val="0007372B"/>
    <w:rsid w:val="000E266E"/>
    <w:rsid w:val="001018DA"/>
    <w:rsid w:val="001B0451"/>
    <w:rsid w:val="002332E9"/>
    <w:rsid w:val="00326F52"/>
    <w:rsid w:val="0035288C"/>
    <w:rsid w:val="00451BBB"/>
    <w:rsid w:val="00487718"/>
    <w:rsid w:val="004A0B2C"/>
    <w:rsid w:val="00551A86"/>
    <w:rsid w:val="005A6BD8"/>
    <w:rsid w:val="005E7027"/>
    <w:rsid w:val="005F78EB"/>
    <w:rsid w:val="006552FB"/>
    <w:rsid w:val="00691EA7"/>
    <w:rsid w:val="007D4BC1"/>
    <w:rsid w:val="00832A16"/>
    <w:rsid w:val="00852945"/>
    <w:rsid w:val="00852F65"/>
    <w:rsid w:val="009F0FB2"/>
    <w:rsid w:val="00B44527"/>
    <w:rsid w:val="00C54338"/>
    <w:rsid w:val="00C93C19"/>
    <w:rsid w:val="00CA2BB2"/>
    <w:rsid w:val="00D51665"/>
    <w:rsid w:val="00E27325"/>
    <w:rsid w:val="00ED3F39"/>
    <w:rsid w:val="00EF0700"/>
    <w:rsid w:val="00EF3B08"/>
    <w:rsid w:val="00F37643"/>
    <w:rsid w:val="00FA5C6D"/>
    <w:rsid w:val="00FB4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A86"/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273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7325"/>
  </w:style>
  <w:style w:type="paragraph" w:styleId="Footer">
    <w:name w:val="footer"/>
    <w:basedOn w:val="Normal"/>
    <w:link w:val="FooterChar"/>
    <w:uiPriority w:val="99"/>
    <w:semiHidden/>
    <w:unhideWhenUsed/>
    <w:rsid w:val="00E273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73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205</Words>
  <Characters>1170</Characters>
  <Application>Microsoft Office Word</Application>
  <DocSecurity>0</DocSecurity>
  <Lines>9</Lines>
  <Paragraphs>2</Paragraphs>
  <ScaleCrop>false</ScaleCrop>
  <Company>Administrative Office of the Courts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</cp:revision>
  <cp:lastPrinted>2012-04-23T17:46:00Z</cp:lastPrinted>
  <dcterms:created xsi:type="dcterms:W3CDTF">2011-12-15T15:53:00Z</dcterms:created>
  <dcterms:modified xsi:type="dcterms:W3CDTF">2012-04-23T21:45:00Z</dcterms:modified>
</cp:coreProperties>
</file>