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46465F" w:rsidRDefault="00822460" w:rsidP="000433E8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8D4030">
        <w:rPr>
          <w:color w:val="000000" w:themeColor="text1"/>
          <w:sz w:val="26"/>
          <w:szCs w:val="26"/>
        </w:rPr>
        <w:t>5</w:t>
      </w:r>
    </w:p>
    <w:p w:rsidR="000433E8" w:rsidRDefault="000433E8" w:rsidP="000433E8">
      <w:pPr>
        <w:pStyle w:val="Heading10"/>
        <w:keepNext w:val="0"/>
        <w:ind w:right="288"/>
      </w:pPr>
      <w:r>
        <w:t>darfur contracting act certification</w:t>
      </w: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33E8" w:rsidRDefault="000433E8" w:rsidP="000433E8">
      <w:pPr>
        <w:ind w:left="1440" w:hanging="720"/>
        <w:rPr>
          <w:b/>
          <w:bCs/>
          <w:i/>
          <w:caps/>
          <w:color w:val="000000" w:themeColor="text1"/>
        </w:rPr>
      </w:pPr>
    </w:p>
    <w:p w:rsidR="00040387" w:rsidRDefault="00040387" w:rsidP="000433E8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 w:rsidR="00E34099">
        <w:t>either (</w:t>
      </w:r>
      <w:proofErr w:type="spellStart"/>
      <w:r w:rsidR="00E34099">
        <w:t>i</w:t>
      </w:r>
      <w:proofErr w:type="spellEnd"/>
      <w:r w:rsidR="00E34099">
        <w:t xml:space="preserve">) </w:t>
      </w:r>
      <w:r w:rsidRPr="00040387">
        <w:t>certify that it is not a “scrutinized company</w:t>
      </w:r>
      <w:r w:rsidR="00F221AD"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 w:rsidR="00E34099">
        <w:t>, or (ii) receive written permission from the AOC to submit a bid or proposal</w:t>
      </w:r>
      <w:r w:rsidRPr="00040387">
        <w:t>.</w:t>
      </w:r>
    </w:p>
    <w:p w:rsidR="00040387" w:rsidRDefault="00040387" w:rsidP="000433E8"/>
    <w:p w:rsidR="00040387" w:rsidRPr="00040387" w:rsidRDefault="00040387" w:rsidP="00040387">
      <w:pPr>
        <w:jc w:val="both"/>
        <w:rPr>
          <w:rFonts w:asciiTheme="minorHAnsi" w:hAnsiTheme="minorHAnsi" w:cstheme="minorHAnsi"/>
        </w:rPr>
      </w:pPr>
      <w:r w:rsidRPr="00040387">
        <w:rPr>
          <w:rFonts w:asciiTheme="minorHAnsi" w:hAnsiTheme="minorHAnsi" w:cstheme="minorHAnsi"/>
        </w:rPr>
        <w:t xml:space="preserve">To submit a bid or proposal to the AOC, you must complete </w:t>
      </w:r>
      <w:r>
        <w:rPr>
          <w:rFonts w:asciiTheme="minorHAnsi" w:hAnsiTheme="minorHAnsi" w:cstheme="minorHAnsi"/>
          <w:b/>
          <w:u w:val="single"/>
        </w:rPr>
        <w:t>ONLY ONE</w:t>
      </w:r>
      <w:r w:rsidRPr="00040387">
        <w:rPr>
          <w:rFonts w:asciiTheme="minorHAnsi" w:hAnsiTheme="minorHAnsi" w:cstheme="minorHAnsi"/>
          <w:bCs/>
        </w:rPr>
        <w:t xml:space="preserve"> </w:t>
      </w:r>
      <w:r w:rsidRPr="00040387">
        <w:rPr>
          <w:rFonts w:asciiTheme="minorHAnsi" w:hAnsiTheme="minorHAnsi" w:cstheme="minorHAnsi"/>
        </w:rPr>
        <w:t>of the following three paragraphs</w:t>
      </w:r>
      <w:r>
        <w:rPr>
          <w:rFonts w:asciiTheme="minorHAnsi" w:hAnsiTheme="minorHAnsi" w:cstheme="minorHAnsi"/>
        </w:rPr>
        <w:t xml:space="preserve">.  To complete paragraph 1 or 2, simply check the corresponding box.  To complete paragraph 3, check the corresponding box </w:t>
      </w:r>
      <w:r w:rsidR="005A4574" w:rsidRPr="005A4574">
        <w:rPr>
          <w:rFonts w:asciiTheme="minorHAnsi" w:hAnsiTheme="minorHAnsi" w:cstheme="minorHAnsi"/>
          <w:b/>
          <w:u w:val="single"/>
        </w:rPr>
        <w:t>and</w:t>
      </w:r>
      <w:r>
        <w:rPr>
          <w:rFonts w:asciiTheme="minorHAnsi" w:hAnsiTheme="minorHAnsi" w:cstheme="minorHAnsi"/>
        </w:rPr>
        <w:t xml:space="preserve"> complete the </w:t>
      </w:r>
      <w:r w:rsidR="005A4574">
        <w:rPr>
          <w:rFonts w:asciiTheme="minorHAnsi" w:hAnsiTheme="minorHAnsi" w:cstheme="minorHAnsi"/>
        </w:rPr>
        <w:t>certification for paragraph 3.</w:t>
      </w:r>
      <w:r w:rsidRPr="00040387">
        <w:rPr>
          <w:rFonts w:asciiTheme="minorHAnsi" w:hAnsiTheme="minorHAnsi" w:cstheme="minorHAnsi"/>
        </w:rPr>
        <w:t xml:space="preserve"> 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040387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1.</w:t>
      </w:r>
      <w:r>
        <w:rPr>
          <w:rFonts w:asciiTheme="minorHAnsi" w:hAnsiTheme="minorHAnsi" w:cstheme="minorHAnsi"/>
        </w:rPr>
        <w:tab/>
      </w:r>
      <w:r w:rsidRPr="00A14E4F">
        <w:rPr>
          <w:rFonts w:asciiTheme="minorHAnsi" w:hAnsiTheme="minorHAnsi" w:cstheme="minorHAnsi"/>
        </w:rPr>
        <w:t xml:space="preserve">We do not currently have, </w:t>
      </w:r>
      <w:r w:rsidR="00F221AD">
        <w:rPr>
          <w:rFonts w:asciiTheme="minorHAnsi" w:hAnsiTheme="minorHAnsi" w:cstheme="minorHAnsi"/>
        </w:rPr>
        <w:t>and</w:t>
      </w:r>
      <w:r w:rsidRPr="00A14E4F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040387">
        <w:rPr>
          <w:rFonts w:asciiTheme="minorHAnsi" w:hAnsiTheme="minorHAnsi" w:cstheme="minorHAnsi"/>
        </w:rPr>
        <w:br/>
        <w:t xml:space="preserve">     </w:t>
      </w:r>
    </w:p>
    <w:p w:rsidR="00040387" w:rsidRPr="00E3409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2.</w:t>
      </w:r>
      <w:r>
        <w:rPr>
          <w:rFonts w:asciiTheme="minorHAnsi" w:hAnsiTheme="minorHAnsi" w:cstheme="minorHAnsi"/>
        </w:rPr>
        <w:tab/>
      </w:r>
      <w:r w:rsidRPr="00040387">
        <w:rPr>
          <w:rFonts w:asciiTheme="minorHAnsi" w:hAnsiTheme="minorHAnsi" w:cstheme="minorHAnsi"/>
        </w:rPr>
        <w:t xml:space="preserve">We are a </w:t>
      </w:r>
      <w:r w:rsidR="00F221AD">
        <w:rPr>
          <w:rFonts w:asciiTheme="minorHAnsi" w:hAnsiTheme="minorHAnsi" w:cstheme="minorHAnsi"/>
        </w:rPr>
        <w:t>“</w:t>
      </w:r>
      <w:r w:rsidRPr="00040387">
        <w:rPr>
          <w:rFonts w:asciiTheme="minorHAnsi" w:hAnsiTheme="minorHAnsi" w:cstheme="minorHAnsi"/>
        </w:rPr>
        <w:t>scrutinized company</w:t>
      </w:r>
      <w:r w:rsidR="00F221AD">
        <w:rPr>
          <w:rFonts w:asciiTheme="minorHAnsi" w:hAnsiTheme="minorHAnsi" w:cstheme="minorHAnsi"/>
        </w:rPr>
        <w:t>”</w:t>
      </w:r>
      <w:r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Pr="00040387">
        <w:rPr>
          <w:rFonts w:asciiTheme="minorHAnsi" w:hAnsiTheme="minorHAnsi" w:cstheme="minorHAnsi"/>
        </w:rPr>
        <w:t xml:space="preserve"> 10476, but we have received written permission from </w:t>
      </w:r>
      <w:r>
        <w:rPr>
          <w:rFonts w:asciiTheme="minorHAnsi" w:hAnsiTheme="minorHAnsi" w:cstheme="minorHAnsi"/>
        </w:rPr>
        <w:t>the AOC</w:t>
      </w:r>
      <w:r w:rsidRPr="00040387">
        <w:rPr>
          <w:rFonts w:asciiTheme="minorHAnsi" w:hAnsiTheme="minorHAnsi" w:cstheme="minorHAnsi"/>
        </w:rPr>
        <w:t xml:space="preserve"> to submit a bid or proposal pursuant to </w:t>
      </w:r>
      <w:r>
        <w:rPr>
          <w:rFonts w:asciiTheme="minorHAnsi" w:hAnsiTheme="minorHAnsi" w:cstheme="minorHAnsi"/>
        </w:rPr>
        <w:t xml:space="preserve">PCC </w:t>
      </w:r>
      <w:r w:rsidRPr="00040387">
        <w:rPr>
          <w:rFonts w:asciiTheme="minorHAnsi" w:hAnsiTheme="minorHAnsi" w:cstheme="minorHAnsi"/>
        </w:rPr>
        <w:t xml:space="preserve">10477(b). </w:t>
      </w:r>
      <w:r w:rsidRPr="00040387">
        <w:rPr>
          <w:rFonts w:asciiTheme="minorHAnsi" w:hAnsiTheme="minorHAnsi" w:cstheme="minorHAnsi"/>
          <w:i/>
        </w:rPr>
        <w:t xml:space="preserve">A copy of the written permission from </w:t>
      </w:r>
      <w:r>
        <w:rPr>
          <w:rFonts w:asciiTheme="minorHAnsi" w:hAnsiTheme="minorHAnsi" w:cstheme="minorHAnsi"/>
          <w:i/>
        </w:rPr>
        <w:t>the AOC</w:t>
      </w:r>
      <w:r w:rsidRPr="00040387">
        <w:rPr>
          <w:rFonts w:asciiTheme="minorHAnsi" w:hAnsiTheme="minorHAnsi" w:cstheme="minorHAnsi"/>
          <w:i/>
        </w:rPr>
        <w:t xml:space="preserve"> is included with our bid or proposal.</w:t>
      </w:r>
    </w:p>
    <w:p w:rsidR="00A14E4F" w:rsidRPr="00040387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E3409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040387" w:rsidRDefault="00A14E4F" w:rsidP="00F221AD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3.</w:t>
      </w:r>
      <w:r>
        <w:rPr>
          <w:rFonts w:asciiTheme="minorHAnsi" w:hAnsiTheme="minorHAnsi" w:cstheme="minorHAnsi"/>
        </w:rPr>
        <w:tab/>
      </w:r>
      <w:r w:rsidR="00040387" w:rsidRPr="00040387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A14E4F">
        <w:rPr>
          <w:rFonts w:asciiTheme="minorHAnsi" w:hAnsiTheme="minorHAnsi" w:cstheme="minorHAnsi"/>
          <w:b/>
        </w:rPr>
        <w:t>certify below</w:t>
      </w:r>
      <w:r w:rsidR="00040387" w:rsidRPr="00040387">
        <w:rPr>
          <w:rFonts w:asciiTheme="minorHAnsi" w:hAnsiTheme="minorHAnsi" w:cstheme="minorHAnsi"/>
        </w:rPr>
        <w:t xml:space="preserve"> that we are not a </w:t>
      </w:r>
      <w:r w:rsidR="00F221AD">
        <w:rPr>
          <w:rFonts w:asciiTheme="minorHAnsi" w:hAnsiTheme="minorHAnsi" w:cstheme="minorHAnsi"/>
        </w:rPr>
        <w:t>“</w:t>
      </w:r>
      <w:r w:rsidR="00040387" w:rsidRPr="00040387">
        <w:rPr>
          <w:rFonts w:asciiTheme="minorHAnsi" w:hAnsiTheme="minorHAnsi" w:cstheme="minorHAnsi"/>
        </w:rPr>
        <w:t>scrutinized company</w:t>
      </w:r>
      <w:r w:rsidR="00F221AD">
        <w:rPr>
          <w:rFonts w:asciiTheme="minorHAnsi" w:hAnsiTheme="minorHAnsi" w:cstheme="minorHAnsi"/>
        </w:rPr>
        <w:t>”</w:t>
      </w:r>
      <w:r w:rsidR="00040387"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="00040387" w:rsidRPr="00040387">
        <w:rPr>
          <w:rFonts w:asciiTheme="minorHAnsi" w:hAnsiTheme="minorHAnsi" w:cstheme="minorHAnsi"/>
        </w:rPr>
        <w:t xml:space="preserve"> 10476. </w:t>
      </w:r>
    </w:p>
    <w:p w:rsidR="00040387" w:rsidRPr="00F66252" w:rsidRDefault="00040387" w:rsidP="00040387">
      <w:pPr>
        <w:jc w:val="both"/>
        <w:rPr>
          <w:rFonts w:ascii="Arial" w:hAnsi="Arial" w:cs="Arial"/>
          <w:sz w:val="22"/>
          <w:szCs w:val="22"/>
        </w:rPr>
      </w:pPr>
    </w:p>
    <w:p w:rsidR="00040387" w:rsidRPr="00F66252" w:rsidRDefault="00040387" w:rsidP="0004038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 w:rsidR="00A14E4F"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040387" w:rsidRDefault="00040387" w:rsidP="00040387">
      <w:pPr>
        <w:jc w:val="both"/>
        <w:rPr>
          <w:rFonts w:ascii="Arial" w:hAnsi="Arial" w:cs="Arial"/>
        </w:rPr>
      </w:pPr>
    </w:p>
    <w:p w:rsidR="00E34099" w:rsidRDefault="00E34099" w:rsidP="00040387">
      <w:pPr>
        <w:jc w:val="both"/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Pr="00E34099">
        <w:rPr>
          <w:rFonts w:asciiTheme="minorHAnsi" w:hAnsiTheme="minorHAnsi" w:cstheme="minorHAnsi"/>
        </w:rPr>
        <w:t>3. This certification is made under the laws of the State of California.</w:t>
      </w:r>
    </w:p>
    <w:p w:rsidR="00E34099" w:rsidRPr="00574D6D" w:rsidRDefault="00E34099" w:rsidP="00E34099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574D6D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E34099" w:rsidRPr="00574D6D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E34099" w:rsidRPr="00574D6D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574D6D" w:rsidRDefault="00E34099" w:rsidP="00E34099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b/>
          <w:u w:val="single"/>
        </w:rPr>
      </w:pPr>
    </w:p>
    <w:sectPr w:rsidR="000433E8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030" w:rsidRDefault="008D4030" w:rsidP="008D4030">
      <w:r>
        <w:separator/>
      </w:r>
    </w:p>
  </w:endnote>
  <w:endnote w:type="continuationSeparator" w:id="0">
    <w:p w:rsidR="008D4030" w:rsidRDefault="008D4030" w:rsidP="008D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3E" w:rsidRDefault="004E62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3E" w:rsidRDefault="004E62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3E" w:rsidRDefault="004E62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030" w:rsidRDefault="008D4030" w:rsidP="008D4030">
      <w:r>
        <w:separator/>
      </w:r>
    </w:p>
  </w:footnote>
  <w:footnote w:type="continuationSeparator" w:id="0">
    <w:p w:rsidR="008D4030" w:rsidRDefault="008D4030" w:rsidP="008D4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3E" w:rsidRDefault="004E62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3E" w:rsidRPr="00CC6DEF" w:rsidRDefault="004E623E" w:rsidP="004E623E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CC6DEF">
      <w:t>RFP Title:</w:t>
    </w:r>
    <w:r w:rsidRPr="00CC6DEF">
      <w:tab/>
    </w:r>
    <w:r w:rsidRPr="00CC6DEF">
      <w:rPr>
        <w:sz w:val="22"/>
        <w:szCs w:val="22"/>
      </w:rPr>
      <w:t>Court Interpreter Exam Administration</w:t>
    </w:r>
  </w:p>
  <w:p w:rsidR="004E623E" w:rsidRPr="00CC6DEF" w:rsidRDefault="004E623E" w:rsidP="004E623E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CC6DEF">
      <w:t>RFP Number:</w:t>
    </w:r>
    <w:r w:rsidRPr="00CC6DEF">
      <w:rPr>
        <w:color w:val="000000"/>
      </w:rPr>
      <w:tab/>
      <w:t>CPAS-201101-RB</w:t>
    </w:r>
  </w:p>
  <w:p w:rsidR="008D4030" w:rsidRPr="008D4030" w:rsidRDefault="008D4030" w:rsidP="008D40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23E" w:rsidRDefault="004E62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sDDgITrb5ntnd0WzIpj2L57bJic=" w:salt="Jzwsk7wnhCvC3R1kurtE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748E1"/>
    <w:rsid w:val="00204B2E"/>
    <w:rsid w:val="004466CD"/>
    <w:rsid w:val="004E623E"/>
    <w:rsid w:val="005A4574"/>
    <w:rsid w:val="005E2699"/>
    <w:rsid w:val="00656B7F"/>
    <w:rsid w:val="00695620"/>
    <w:rsid w:val="006C7FB8"/>
    <w:rsid w:val="00736753"/>
    <w:rsid w:val="00806692"/>
    <w:rsid w:val="00822460"/>
    <w:rsid w:val="0088206E"/>
    <w:rsid w:val="008D4030"/>
    <w:rsid w:val="00902B42"/>
    <w:rsid w:val="00A0662D"/>
    <w:rsid w:val="00A12422"/>
    <w:rsid w:val="00A14E4F"/>
    <w:rsid w:val="00B11DBA"/>
    <w:rsid w:val="00BD3DD2"/>
    <w:rsid w:val="00C13807"/>
    <w:rsid w:val="00C538BB"/>
    <w:rsid w:val="00CB4253"/>
    <w:rsid w:val="00D73E37"/>
    <w:rsid w:val="00E34099"/>
    <w:rsid w:val="00F221AD"/>
    <w:rsid w:val="00FE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03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D4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03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56FC-1DD2-4B61-8194-B3EE5092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1533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 </cp:lastModifiedBy>
  <cp:revision>5</cp:revision>
  <dcterms:created xsi:type="dcterms:W3CDTF">2011-12-06T22:45:00Z</dcterms:created>
  <dcterms:modified xsi:type="dcterms:W3CDTF">2011-12-23T17:40:00Z</dcterms:modified>
</cp:coreProperties>
</file>