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p>
    <w:p w:rsidR="004876CA" w:rsidRDefault="004876CA" w:rsidP="002C6426">
      <w:pPr>
        <w:autoSpaceDE w:val="0"/>
        <w:autoSpaceDN w:val="0"/>
        <w:adjustRightInd w:val="0"/>
        <w:spacing w:line="240" w:lineRule="auto"/>
        <w:rPr>
          <w:rFonts w:cstheme="minorHAnsi"/>
          <w:bCs/>
          <w:lang w:bidi="ar-SA"/>
        </w:rPr>
      </w:pPr>
    </w:p>
    <w:p w:rsidR="00521E25" w:rsidRDefault="00521E25" w:rsidP="007E1750">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ners and managers of the DVBE.</w:t>
      </w:r>
    </w:p>
    <w:p w:rsidR="0098208F" w:rsidRDefault="0098208F" w:rsidP="007E1750">
      <w:pPr>
        <w:autoSpaceDE w:val="0"/>
        <w:autoSpaceDN w:val="0"/>
        <w:adjustRightInd w:val="0"/>
        <w:spacing w:line="240" w:lineRule="auto"/>
        <w:ind w:left="720" w:hanging="720"/>
        <w:jc w:val="both"/>
        <w:rPr>
          <w:rFonts w:ascii="Arial,Bold" w:hAnsi="Arial,Bold"/>
          <w:b/>
          <w:snapToGrid w:val="0"/>
        </w:rPr>
      </w:pPr>
    </w:p>
    <w:p w:rsidR="00521E25" w:rsidRDefault="00757569" w:rsidP="007E1750">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E2555">
        <w:rPr>
          <w:rFonts w:ascii="Arial,Bold" w:hAnsi="Arial,Bold"/>
          <w:b/>
          <w:snapToGrid w:val="0"/>
        </w:rPr>
      </w:r>
      <w:r w:rsidR="007E255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w:t>
      </w:r>
    </w:p>
    <w:p w:rsidR="00D806B3" w:rsidRDefault="00D806B3" w:rsidP="007E1750">
      <w:pPr>
        <w:autoSpaceDE w:val="0"/>
        <w:autoSpaceDN w:val="0"/>
        <w:adjustRightInd w:val="0"/>
        <w:spacing w:line="240" w:lineRule="auto"/>
        <w:ind w:left="720" w:hanging="720"/>
        <w:jc w:val="both"/>
        <w:rPr>
          <w:rFonts w:cstheme="minorHAnsi"/>
          <w:bCs/>
          <w:lang w:bidi="ar-SA"/>
        </w:rPr>
      </w:pPr>
    </w:p>
    <w:p w:rsidR="000C03DC" w:rsidRDefault="00757569" w:rsidP="007E1750">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E2555">
        <w:rPr>
          <w:rFonts w:ascii="Arial,Bold" w:hAnsi="Arial,Bold"/>
          <w:b/>
          <w:snapToGrid w:val="0"/>
        </w:rPr>
      </w:r>
      <w:r w:rsidR="007E255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8902" w:type="dxa"/>
        <w:tblInd w:w="525" w:type="dxa"/>
        <w:tblCellMar>
          <w:left w:w="0" w:type="dxa"/>
          <w:right w:w="0" w:type="dxa"/>
        </w:tblCellMar>
        <w:tblLook w:val="0000" w:firstRow="0" w:lastRow="0" w:firstColumn="0" w:lastColumn="0" w:noHBand="0" w:noVBand="0"/>
      </w:tblPr>
      <w:tblGrid>
        <w:gridCol w:w="5951"/>
        <w:gridCol w:w="2951"/>
      </w:tblGrid>
      <w:tr w:rsidR="00FA2C5F" w:rsidRPr="00C82865" w:rsidTr="007E1750">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951"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E1750">
        <w:trPr>
          <w:trHeight w:val="480"/>
        </w:trPr>
        <w:tc>
          <w:tcPr>
            <w:tcW w:w="8902"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8902" w:type="dxa"/>
        <w:tblInd w:w="525" w:type="dxa"/>
        <w:tblCellMar>
          <w:left w:w="0" w:type="dxa"/>
          <w:right w:w="0" w:type="dxa"/>
        </w:tblCellMar>
        <w:tblLook w:val="0000" w:firstRow="0" w:lastRow="0" w:firstColumn="0" w:lastColumn="0" w:noHBand="0" w:noVBand="0"/>
      </w:tblPr>
      <w:tblGrid>
        <w:gridCol w:w="5951"/>
        <w:gridCol w:w="2951"/>
      </w:tblGrid>
      <w:tr w:rsidR="00FA2C5F" w:rsidRPr="00C82865" w:rsidTr="007E1750">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951"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E1750">
        <w:trPr>
          <w:trHeight w:val="480"/>
        </w:trPr>
        <w:tc>
          <w:tcPr>
            <w:tcW w:w="8902"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8902" w:type="dxa"/>
        <w:tblInd w:w="525" w:type="dxa"/>
        <w:tblCellMar>
          <w:left w:w="0" w:type="dxa"/>
          <w:right w:w="0" w:type="dxa"/>
        </w:tblCellMar>
        <w:tblLook w:val="0000" w:firstRow="0" w:lastRow="0" w:firstColumn="0" w:lastColumn="0" w:noHBand="0" w:noVBand="0"/>
      </w:tblPr>
      <w:tblGrid>
        <w:gridCol w:w="5951"/>
        <w:gridCol w:w="2951"/>
      </w:tblGrid>
      <w:tr w:rsidR="00FA2C5F" w:rsidRPr="00C82865" w:rsidTr="007E1750">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951"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E1750">
        <w:trPr>
          <w:trHeight w:val="480"/>
        </w:trPr>
        <w:tc>
          <w:tcPr>
            <w:tcW w:w="8902"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75335D">
        <w:rPr>
          <w:rFonts w:cstheme="minorHAnsi"/>
          <w:b/>
          <w:bCs/>
          <w:lang w:bidi="ar-SA"/>
        </w:rPr>
        <w:t xml:space="preserve"> RENTAL</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7E1750">
      <w:pPr>
        <w:autoSpaceDE w:val="0"/>
        <w:autoSpaceDN w:val="0"/>
        <w:adjustRightInd w:val="0"/>
        <w:spacing w:line="240" w:lineRule="auto"/>
        <w:ind w:left="720" w:hanging="720"/>
        <w:jc w:val="both"/>
        <w:rPr>
          <w:rFonts w:cstheme="minorHAnsi"/>
          <w:bCs/>
          <w:lang w:bidi="ar-SA"/>
        </w:rPr>
      </w:pPr>
    </w:p>
    <w:p w:rsidR="00656E57" w:rsidRPr="00656E57" w:rsidRDefault="00656E57" w:rsidP="007E1750">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E1750">
      <w:pPr>
        <w:autoSpaceDE w:val="0"/>
        <w:autoSpaceDN w:val="0"/>
        <w:adjustRightInd w:val="0"/>
        <w:spacing w:line="240" w:lineRule="auto"/>
        <w:jc w:val="both"/>
        <w:rPr>
          <w:rFonts w:cstheme="minorHAnsi"/>
          <w:bCs/>
          <w:lang w:bidi="ar-SA"/>
        </w:rPr>
      </w:pPr>
    </w:p>
    <w:p w:rsidR="00FA2C5F" w:rsidRDefault="00FA2C5F" w:rsidP="007E1750">
      <w:pPr>
        <w:autoSpaceDE w:val="0"/>
        <w:autoSpaceDN w:val="0"/>
        <w:adjustRightInd w:val="0"/>
        <w:spacing w:line="240" w:lineRule="auto"/>
        <w:jc w:val="both"/>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w:t>
      </w:r>
    </w:p>
    <w:p w:rsidR="00FA2C5F" w:rsidRDefault="00FA2C5F" w:rsidP="007E1750">
      <w:pPr>
        <w:autoSpaceDE w:val="0"/>
        <w:autoSpaceDN w:val="0"/>
        <w:adjustRightInd w:val="0"/>
        <w:spacing w:line="240" w:lineRule="auto"/>
        <w:ind w:left="720" w:hanging="720"/>
        <w:jc w:val="both"/>
        <w:rPr>
          <w:rFonts w:cstheme="minorHAnsi"/>
          <w:bCs/>
          <w:lang w:bidi="ar-SA"/>
        </w:rPr>
      </w:pPr>
    </w:p>
    <w:p w:rsidR="00D9699C" w:rsidRDefault="00757569" w:rsidP="007E1750">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E2555">
        <w:rPr>
          <w:rFonts w:ascii="Arial,Bold" w:hAnsi="Arial,Bold"/>
          <w:b/>
          <w:snapToGrid w:val="0"/>
        </w:rPr>
      </w:r>
      <w:r w:rsidR="007E255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w:t>
      </w:r>
      <w:r w:rsidR="003A4DB3">
        <w:rPr>
          <w:rFonts w:cstheme="minorHAnsi"/>
          <w:bCs/>
          <w:lang w:bidi="ar-SA"/>
        </w:rPr>
        <w:t xml:space="preserve"> </w:t>
      </w:r>
      <w:r w:rsidR="00D9699C" w:rsidRPr="00D9699C">
        <w:rPr>
          <w:rFonts w:cstheme="minorHAnsi"/>
          <w:bCs/>
          <w:lang w:bidi="ar-SA"/>
        </w:rPr>
        <w:t xml:space="preserve">The DVBE maintains certification requirements in accordance with </w:t>
      </w:r>
      <w:r w:rsidR="00D9699C">
        <w:rPr>
          <w:rFonts w:cstheme="minorHAnsi"/>
          <w:bCs/>
          <w:lang w:bidi="ar-SA"/>
        </w:rPr>
        <w:t>MVC 999 et seq.</w:t>
      </w:r>
    </w:p>
    <w:p w:rsidR="007A15E3" w:rsidRDefault="007A15E3" w:rsidP="007E1750">
      <w:pPr>
        <w:autoSpaceDE w:val="0"/>
        <w:autoSpaceDN w:val="0"/>
        <w:adjustRightInd w:val="0"/>
        <w:spacing w:line="240" w:lineRule="auto"/>
        <w:ind w:left="720" w:hanging="720"/>
        <w:jc w:val="both"/>
        <w:rPr>
          <w:rFonts w:cstheme="minorHAnsi"/>
          <w:bCs/>
          <w:lang w:bidi="ar-SA"/>
        </w:rPr>
      </w:pPr>
    </w:p>
    <w:p w:rsidR="00D9699C" w:rsidRDefault="00757569" w:rsidP="007E1750">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E2555">
        <w:rPr>
          <w:rFonts w:ascii="Arial,Bold" w:hAnsi="Arial,Bold"/>
          <w:b/>
          <w:snapToGrid w:val="0"/>
        </w:rPr>
      </w:r>
      <w:r w:rsidR="007E255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w:t>
      </w:r>
      <w:r w:rsidR="003A4DB3">
        <w:rPr>
          <w:rFonts w:cstheme="minorHAnsi"/>
          <w:bCs/>
          <w:lang w:bidi="ar-SA"/>
        </w:rPr>
        <w:t xml:space="preserve"> </w:t>
      </w:r>
      <w:r w:rsidR="00D9699C" w:rsidRPr="00D9699C">
        <w:rPr>
          <w:rFonts w:cstheme="minorHAnsi"/>
          <w:bCs/>
          <w:lang w:bidi="ar-SA"/>
        </w:rPr>
        <w:t xml:space="preserve">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(c) and (g).</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3A4DB3">
        <w:t xml:space="preserve"> </w:t>
      </w:r>
      <w:r w:rsidR="008C75CD">
        <w:rPr>
          <w:i/>
        </w:rPr>
        <w:t>(attach</w:t>
      </w:r>
      <w:r w:rsidR="00E94720" w:rsidRPr="00CE7655">
        <w:rPr>
          <w:i/>
        </w:rPr>
        <w:t xml:space="preserve"> additional sheets if necessary)</w:t>
      </w:r>
    </w:p>
    <w:tbl>
      <w:tblPr>
        <w:tblW w:w="8902" w:type="dxa"/>
        <w:tblInd w:w="525" w:type="dxa"/>
        <w:tblCellMar>
          <w:left w:w="0" w:type="dxa"/>
          <w:right w:w="0" w:type="dxa"/>
        </w:tblCellMar>
        <w:tblLook w:val="0000" w:firstRow="0" w:lastRow="0" w:firstColumn="0" w:lastColumn="0" w:noHBand="0" w:noVBand="0"/>
      </w:tblPr>
      <w:tblGrid>
        <w:gridCol w:w="4950"/>
        <w:gridCol w:w="3952"/>
      </w:tblGrid>
      <w:tr w:rsidR="00FA2C5F" w:rsidRPr="00C82865" w:rsidTr="007E1750">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952"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E1750">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952"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E1750">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952"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8902" w:type="dxa"/>
        <w:tblInd w:w="525" w:type="dxa"/>
        <w:tblCellMar>
          <w:left w:w="0" w:type="dxa"/>
          <w:right w:w="0" w:type="dxa"/>
        </w:tblCellMar>
        <w:tblLook w:val="0000" w:firstRow="0" w:lastRow="0" w:firstColumn="0" w:lastColumn="0" w:noHBand="0" w:noVBand="0"/>
      </w:tblPr>
      <w:tblGrid>
        <w:gridCol w:w="4950"/>
        <w:gridCol w:w="3952"/>
      </w:tblGrid>
      <w:tr w:rsidR="00FA2C5F" w:rsidRPr="00C82865" w:rsidTr="007E1750">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952"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E1750">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952"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E1750">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952"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8902" w:type="dxa"/>
        <w:tblInd w:w="525" w:type="dxa"/>
        <w:tblCellMar>
          <w:left w:w="0" w:type="dxa"/>
          <w:right w:w="0" w:type="dxa"/>
        </w:tblCellMar>
        <w:tblLook w:val="0000" w:firstRow="0" w:lastRow="0" w:firstColumn="0" w:lastColumn="0" w:noHBand="0" w:noVBand="0"/>
      </w:tblPr>
      <w:tblGrid>
        <w:gridCol w:w="5951"/>
        <w:gridCol w:w="2951"/>
      </w:tblGrid>
      <w:tr w:rsidR="00FA2C5F" w:rsidRPr="00C82865" w:rsidTr="007E1750">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951"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E1750">
        <w:trPr>
          <w:trHeight w:val="480"/>
        </w:trPr>
        <w:tc>
          <w:tcPr>
            <w:tcW w:w="8902"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8902" w:type="dxa"/>
        <w:tblInd w:w="525" w:type="dxa"/>
        <w:tblCellMar>
          <w:left w:w="0" w:type="dxa"/>
          <w:right w:w="0" w:type="dxa"/>
        </w:tblCellMar>
        <w:tblLook w:val="0000" w:firstRow="0" w:lastRow="0" w:firstColumn="0" w:lastColumn="0" w:noHBand="0" w:noVBand="0"/>
      </w:tblPr>
      <w:tblGrid>
        <w:gridCol w:w="5951"/>
        <w:gridCol w:w="2951"/>
      </w:tblGrid>
      <w:tr w:rsidR="00FA2C5F" w:rsidRPr="00C82865" w:rsidTr="007E1750">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951"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E1750">
        <w:trPr>
          <w:trHeight w:val="480"/>
        </w:trPr>
        <w:tc>
          <w:tcPr>
            <w:tcW w:w="8902"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E1750" w:rsidRDefault="00FB0165" w:rsidP="00FB0165">
      <w:pPr>
        <w:spacing w:line="240" w:lineRule="auto"/>
        <w:rPr>
          <w:rFonts w:cstheme="minorHAnsi"/>
          <w:sz w:val="16"/>
          <w:szCs w:val="16"/>
        </w:rPr>
      </w:pPr>
    </w:p>
    <w:p w:rsidR="00FB0165" w:rsidRPr="00FB0165" w:rsidRDefault="00FB0165" w:rsidP="007E1750">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7E1750" w:rsidRDefault="00FB0165" w:rsidP="007E1750">
      <w:pPr>
        <w:autoSpaceDE w:val="0"/>
        <w:autoSpaceDN w:val="0"/>
        <w:adjustRightInd w:val="0"/>
        <w:spacing w:line="240" w:lineRule="auto"/>
        <w:jc w:val="both"/>
        <w:rPr>
          <w:rFonts w:cstheme="minorHAnsi"/>
          <w:bCs/>
          <w:sz w:val="12"/>
          <w:szCs w:val="12"/>
          <w:lang w:bidi="ar-SA"/>
        </w:rPr>
      </w:pPr>
    </w:p>
    <w:p w:rsidR="004A2708" w:rsidRDefault="004A2708" w:rsidP="007E1750">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including both IFBs and RFPs.</w:t>
      </w:r>
    </w:p>
    <w:p w:rsidR="00AD2CAF" w:rsidRPr="007E1750" w:rsidRDefault="00AD2CAF" w:rsidP="007E1750">
      <w:pPr>
        <w:autoSpaceDE w:val="0"/>
        <w:autoSpaceDN w:val="0"/>
        <w:adjustRightInd w:val="0"/>
        <w:spacing w:line="240" w:lineRule="auto"/>
        <w:jc w:val="both"/>
        <w:rPr>
          <w:rFonts w:cstheme="minorHAnsi"/>
          <w:bCs/>
          <w:sz w:val="12"/>
          <w:szCs w:val="12"/>
          <w:lang w:bidi="ar-SA"/>
        </w:rPr>
      </w:pPr>
    </w:p>
    <w:p w:rsidR="00FB0165" w:rsidRPr="00FB0165" w:rsidRDefault="00FB0165" w:rsidP="007E1750">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w:t>
      </w:r>
    </w:p>
    <w:p w:rsidR="00FB0165" w:rsidRPr="007E1750" w:rsidRDefault="00FB0165" w:rsidP="007E1750">
      <w:pPr>
        <w:autoSpaceDE w:val="0"/>
        <w:autoSpaceDN w:val="0"/>
        <w:adjustRightInd w:val="0"/>
        <w:spacing w:line="240" w:lineRule="auto"/>
        <w:jc w:val="both"/>
        <w:rPr>
          <w:rFonts w:cstheme="minorHAnsi"/>
          <w:bCs/>
          <w:sz w:val="12"/>
          <w:szCs w:val="12"/>
          <w:lang w:bidi="ar-SA"/>
        </w:rPr>
      </w:pPr>
    </w:p>
    <w:p w:rsidR="00FB0165" w:rsidRPr="00FB0165" w:rsidRDefault="00FB0165" w:rsidP="007E1750">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p>
    <w:p w:rsidR="00FB0165" w:rsidRPr="007E1750" w:rsidRDefault="00FB0165" w:rsidP="007E1750">
      <w:pPr>
        <w:autoSpaceDE w:val="0"/>
        <w:autoSpaceDN w:val="0"/>
        <w:adjustRightInd w:val="0"/>
        <w:spacing w:line="240" w:lineRule="auto"/>
        <w:jc w:val="both"/>
        <w:rPr>
          <w:rFonts w:cstheme="minorHAnsi"/>
          <w:bCs/>
          <w:sz w:val="12"/>
          <w:szCs w:val="12"/>
          <w:lang w:bidi="ar-SA"/>
        </w:rPr>
      </w:pPr>
    </w:p>
    <w:p w:rsidR="00FB0165" w:rsidRPr="00FB0165" w:rsidRDefault="00843C37" w:rsidP="007E1750">
      <w:pPr>
        <w:autoSpaceDE w:val="0"/>
        <w:autoSpaceDN w:val="0"/>
        <w:adjustRightInd w:val="0"/>
        <w:spacing w:line="240" w:lineRule="auto"/>
        <w:jc w:val="both"/>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w:t>
      </w:r>
      <w:r w:rsidR="00CB5732">
        <w:rPr>
          <w:rFonts w:cstheme="minorHAnsi"/>
          <w:bCs/>
          <w:sz w:val="20"/>
          <w:szCs w:val="20"/>
          <w:lang w:bidi="ar-SA"/>
        </w:rPr>
        <w:t xml:space="preserve"> </w:t>
      </w:r>
      <w:r w:rsidR="00FB0165" w:rsidRPr="00FB0165">
        <w:rPr>
          <w:rFonts w:cstheme="minorHAnsi"/>
          <w:bCs/>
          <w:sz w:val="20"/>
          <w:szCs w:val="20"/>
          <w:lang w:bidi="ar-SA"/>
        </w:rPr>
        <w:t xml:space="preserve"> If Bidder submits incomplete or inaccurate information, it will not receive the DVBE incentive.</w:t>
      </w:r>
    </w:p>
    <w:p w:rsidR="00FB0165" w:rsidRPr="007E1750" w:rsidRDefault="00FB0165" w:rsidP="00FB0165">
      <w:pPr>
        <w:autoSpaceDE w:val="0"/>
        <w:autoSpaceDN w:val="0"/>
        <w:adjustRightInd w:val="0"/>
        <w:spacing w:line="240" w:lineRule="auto"/>
        <w:rPr>
          <w:rFonts w:cstheme="minorHAnsi"/>
          <w:b/>
          <w:bCs/>
          <w:sz w:val="16"/>
          <w:szCs w:val="16"/>
          <w:lang w:bidi="ar-SA"/>
        </w:rPr>
      </w:pPr>
    </w:p>
    <w:p w:rsidR="00FB0165" w:rsidRPr="00FB0165" w:rsidRDefault="00FB0165" w:rsidP="007E1750">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7E1750" w:rsidRDefault="00FB0165" w:rsidP="007E1750">
      <w:pPr>
        <w:autoSpaceDE w:val="0"/>
        <w:autoSpaceDN w:val="0"/>
        <w:adjustRightInd w:val="0"/>
        <w:spacing w:line="240" w:lineRule="auto"/>
        <w:jc w:val="both"/>
        <w:rPr>
          <w:rFonts w:cstheme="minorHAnsi"/>
          <w:b/>
          <w:bCs/>
          <w:sz w:val="12"/>
          <w:szCs w:val="12"/>
          <w:lang w:bidi="ar-SA"/>
        </w:rPr>
      </w:pPr>
    </w:p>
    <w:p w:rsidR="00FB0165" w:rsidRPr="00FB0165" w:rsidRDefault="00FB0165" w:rsidP="007E1750">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7E1750" w:rsidRDefault="00FB0165" w:rsidP="007E1750">
      <w:pPr>
        <w:autoSpaceDE w:val="0"/>
        <w:autoSpaceDN w:val="0"/>
        <w:adjustRightInd w:val="0"/>
        <w:spacing w:line="240" w:lineRule="auto"/>
        <w:ind w:left="720" w:hanging="720"/>
        <w:jc w:val="both"/>
        <w:rPr>
          <w:rFonts w:cstheme="minorHAnsi"/>
          <w:sz w:val="12"/>
          <w:szCs w:val="12"/>
          <w:lang w:bidi="ar-SA"/>
        </w:rPr>
      </w:pPr>
    </w:p>
    <w:p w:rsidR="00FB0165" w:rsidRPr="00FB0165" w:rsidRDefault="00FB0165" w:rsidP="007E1750">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7E1750" w:rsidRDefault="00FB0165" w:rsidP="007E1750">
      <w:pPr>
        <w:autoSpaceDE w:val="0"/>
        <w:autoSpaceDN w:val="0"/>
        <w:adjustRightInd w:val="0"/>
        <w:spacing w:line="240" w:lineRule="auto"/>
        <w:jc w:val="both"/>
        <w:rPr>
          <w:rFonts w:cstheme="minorHAnsi"/>
          <w:b/>
          <w:bCs/>
          <w:sz w:val="12"/>
          <w:szCs w:val="12"/>
          <w:lang w:bidi="ar-SA"/>
        </w:rPr>
      </w:pPr>
    </w:p>
    <w:p w:rsidR="00FB0165" w:rsidRPr="00FB0165" w:rsidRDefault="00FB0165" w:rsidP="007E1750">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unless one or more of the disabled veteran owners has at least 51-percent ownership of the quantity and value of the materials, supplies, services, and of each piece of equipme</w:t>
      </w:r>
      <w:r w:rsidR="007E1750">
        <w:rPr>
          <w:rFonts w:cstheme="minorHAnsi"/>
          <w:sz w:val="20"/>
          <w:szCs w:val="20"/>
          <w:lang w:bidi="ar-SA"/>
        </w:rPr>
        <w:t>nt provided under the contract.</w:t>
      </w:r>
    </w:p>
    <w:p w:rsidR="00FB0165" w:rsidRPr="007E1750" w:rsidRDefault="00FB0165" w:rsidP="007E1750">
      <w:pPr>
        <w:autoSpaceDE w:val="0"/>
        <w:autoSpaceDN w:val="0"/>
        <w:adjustRightInd w:val="0"/>
        <w:spacing w:line="240" w:lineRule="auto"/>
        <w:ind w:left="720" w:hanging="720"/>
        <w:jc w:val="both"/>
        <w:rPr>
          <w:rFonts w:cstheme="minorHAnsi"/>
          <w:bCs/>
          <w:sz w:val="16"/>
          <w:szCs w:val="16"/>
          <w:lang w:bidi="ar-SA"/>
        </w:rPr>
      </w:pPr>
    </w:p>
    <w:p w:rsidR="00FB0165" w:rsidRPr="00FB0165" w:rsidRDefault="00FB0165" w:rsidP="007E1750">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w:t>
      </w:r>
      <w:r w:rsidR="007E2555">
        <w:rPr>
          <w:rFonts w:cstheme="minorHAnsi"/>
          <w:bCs/>
          <w:sz w:val="20"/>
          <w:szCs w:val="20"/>
          <w:lang w:bidi="ar-SA"/>
        </w:rPr>
        <w:t>sign, attach additional sheets.</w:t>
      </w:r>
      <w:bookmarkStart w:id="0" w:name="_GoBack"/>
      <w:bookmarkEnd w:id="0"/>
    </w:p>
    <w:p w:rsidR="00FB0165" w:rsidRPr="007E1750" w:rsidRDefault="00FB0165" w:rsidP="007E1750">
      <w:pPr>
        <w:autoSpaceDE w:val="0"/>
        <w:autoSpaceDN w:val="0"/>
        <w:adjustRightInd w:val="0"/>
        <w:spacing w:line="240" w:lineRule="auto"/>
        <w:ind w:left="720" w:hanging="720"/>
        <w:jc w:val="both"/>
        <w:rPr>
          <w:rFonts w:cstheme="minorHAnsi"/>
          <w:sz w:val="16"/>
          <w:szCs w:val="16"/>
          <w:lang w:bidi="ar-SA"/>
        </w:rPr>
      </w:pPr>
    </w:p>
    <w:p w:rsidR="00FB0165" w:rsidRPr="00FB0165" w:rsidRDefault="00FB0165" w:rsidP="007E1750">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E1750">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E1750">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provide rental equipment in connection with the contract, and (ii) the DVBE checked the first box in Section 2, indicating that it is not a broker or agent.</w:t>
      </w:r>
    </w:p>
    <w:p w:rsidR="00FB0165" w:rsidRPr="007E1750" w:rsidRDefault="00FB0165" w:rsidP="007E1750">
      <w:pPr>
        <w:autoSpaceDE w:val="0"/>
        <w:autoSpaceDN w:val="0"/>
        <w:adjustRightInd w:val="0"/>
        <w:spacing w:line="240" w:lineRule="auto"/>
        <w:jc w:val="both"/>
        <w:rPr>
          <w:rFonts w:cstheme="minorHAnsi"/>
          <w:bCs/>
          <w:i/>
          <w:sz w:val="16"/>
          <w:szCs w:val="16"/>
          <w:lang w:bidi="ar-SA"/>
        </w:rPr>
      </w:pPr>
    </w:p>
    <w:p w:rsidR="00FB0165" w:rsidRPr="00FB0165" w:rsidRDefault="00FB0165" w:rsidP="007E1750">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7E1750" w:rsidRDefault="00FB0165" w:rsidP="007E1750">
      <w:pPr>
        <w:autoSpaceDE w:val="0"/>
        <w:autoSpaceDN w:val="0"/>
        <w:adjustRightInd w:val="0"/>
        <w:spacing w:line="240" w:lineRule="auto"/>
        <w:jc w:val="both"/>
        <w:rPr>
          <w:rFonts w:cstheme="minorHAnsi"/>
          <w:bCs/>
          <w:sz w:val="16"/>
          <w:szCs w:val="16"/>
          <w:lang w:bidi="ar-SA"/>
        </w:rPr>
      </w:pPr>
    </w:p>
    <w:p w:rsidR="00FB0165" w:rsidRPr="00FB0165" w:rsidRDefault="00FB0165" w:rsidP="007E1750">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7E1750" w:rsidRDefault="00FB0165" w:rsidP="007E1750">
      <w:pPr>
        <w:autoSpaceDE w:val="0"/>
        <w:autoSpaceDN w:val="0"/>
        <w:adjustRightInd w:val="0"/>
        <w:spacing w:line="240" w:lineRule="auto"/>
        <w:jc w:val="both"/>
        <w:rPr>
          <w:rFonts w:cstheme="minorHAnsi"/>
          <w:bCs/>
          <w:sz w:val="16"/>
          <w:szCs w:val="16"/>
          <w:lang w:bidi="ar-SA"/>
        </w:rPr>
      </w:pPr>
    </w:p>
    <w:p w:rsidR="00FB0165" w:rsidRPr="00FB0165" w:rsidRDefault="00FB0165" w:rsidP="007E1750">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7E1750" w:rsidRDefault="00FB0165" w:rsidP="007E1750">
      <w:pPr>
        <w:autoSpaceDE w:val="0"/>
        <w:autoSpaceDN w:val="0"/>
        <w:adjustRightInd w:val="0"/>
        <w:spacing w:line="240" w:lineRule="auto"/>
        <w:jc w:val="both"/>
        <w:rPr>
          <w:rFonts w:cstheme="minorHAnsi"/>
          <w:bCs/>
          <w:sz w:val="16"/>
          <w:szCs w:val="16"/>
          <w:lang w:bidi="ar-SA"/>
        </w:rPr>
      </w:pPr>
    </w:p>
    <w:p w:rsidR="00FB0165" w:rsidRPr="007E1750" w:rsidRDefault="00FB0165" w:rsidP="007E1750">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sectPr w:rsidR="00FB0165" w:rsidRPr="007E1750"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64A" w:rsidRDefault="0043564A" w:rsidP="00764F4E">
      <w:pPr>
        <w:spacing w:line="240" w:lineRule="auto"/>
      </w:pPr>
      <w:r>
        <w:separator/>
      </w:r>
    </w:p>
  </w:endnote>
  <w:endnote w:type="continuationSeparator" w:id="0">
    <w:p w:rsidR="0043564A" w:rsidRDefault="0043564A"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t xml:space="preserve">Page </w:t>
            </w:r>
            <w:r w:rsidR="00757569">
              <w:rPr>
                <w:b/>
              </w:rPr>
              <w:fldChar w:fldCharType="begin"/>
            </w:r>
            <w:r>
              <w:rPr>
                <w:b/>
              </w:rPr>
              <w:instrText xml:space="preserve"> PAGE </w:instrText>
            </w:r>
            <w:r w:rsidR="00757569">
              <w:rPr>
                <w:b/>
              </w:rPr>
              <w:fldChar w:fldCharType="separate"/>
            </w:r>
            <w:r w:rsidR="007E2555">
              <w:rPr>
                <w:b/>
                <w:noProof/>
              </w:rPr>
              <w:t>2</w:t>
            </w:r>
            <w:r w:rsidR="00757569">
              <w:rPr>
                <w:b/>
              </w:rPr>
              <w:fldChar w:fldCharType="end"/>
            </w:r>
            <w:r>
              <w:t xml:space="preserve"> of </w:t>
            </w:r>
            <w:r w:rsidR="00757569">
              <w:rPr>
                <w:b/>
              </w:rPr>
              <w:fldChar w:fldCharType="begin"/>
            </w:r>
            <w:r>
              <w:rPr>
                <w:b/>
              </w:rPr>
              <w:instrText xml:space="preserve"> NUMPAGES  </w:instrText>
            </w:r>
            <w:r w:rsidR="00757569">
              <w:rPr>
                <w:b/>
              </w:rPr>
              <w:fldChar w:fldCharType="separate"/>
            </w:r>
            <w:r w:rsidR="007E2555">
              <w:rPr>
                <w:b/>
                <w:noProof/>
              </w:rPr>
              <w:t>3</w:t>
            </w:r>
            <w:r w:rsidR="00757569">
              <w:rPr>
                <w:b/>
              </w:rPr>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64A" w:rsidRDefault="0043564A" w:rsidP="00764F4E">
      <w:pPr>
        <w:spacing w:line="240" w:lineRule="auto"/>
      </w:pPr>
      <w:r>
        <w:separator/>
      </w:r>
    </w:p>
  </w:footnote>
  <w:footnote w:type="continuationSeparator" w:id="0">
    <w:p w:rsidR="0043564A" w:rsidRDefault="0043564A"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37" w:rsidRPr="002238D0" w:rsidRDefault="00843C37" w:rsidP="00843C37">
    <w:pPr>
      <w:pStyle w:val="CommentText"/>
      <w:tabs>
        <w:tab w:val="left" w:pos="1242"/>
      </w:tabs>
      <w:ind w:right="252"/>
      <w:jc w:val="both"/>
      <w:rPr>
        <w:b/>
        <w:color w:val="000000"/>
        <w:sz w:val="16"/>
        <w:szCs w:val="16"/>
      </w:rPr>
    </w:pPr>
    <w:r w:rsidRPr="002238D0">
      <w:rPr>
        <w:b/>
        <w:sz w:val="16"/>
        <w:szCs w:val="16"/>
      </w:rPr>
      <w:t xml:space="preserve">RFP Title:  </w:t>
    </w:r>
    <w:r w:rsidRPr="002238D0">
      <w:rPr>
        <w:b/>
        <w:color w:val="000000"/>
        <w:sz w:val="16"/>
        <w:szCs w:val="16"/>
      </w:rPr>
      <w:t xml:space="preserve">  </w:t>
    </w:r>
    <w:r>
      <w:rPr>
        <w:rFonts w:ascii="Arial" w:hAnsi="Arial" w:cs="Arial"/>
        <w:b/>
        <w:caps/>
        <w:color w:val="000000" w:themeColor="text1"/>
        <w:sz w:val="16"/>
        <w:szCs w:val="16"/>
      </w:rPr>
      <w:t>language access in the california courts</w:t>
    </w:r>
  </w:p>
  <w:p w:rsidR="00843C37" w:rsidRPr="00AA5139" w:rsidRDefault="00843C37" w:rsidP="00843C37">
    <w:pPr>
      <w:pStyle w:val="CommentText"/>
      <w:tabs>
        <w:tab w:val="left" w:pos="1242"/>
      </w:tabs>
      <w:ind w:right="252"/>
      <w:jc w:val="both"/>
      <w:rPr>
        <w:rFonts w:ascii="Arial" w:hAnsi="Arial" w:cs="Arial"/>
        <w:b/>
        <w:caps/>
        <w:color w:val="000000" w:themeColor="text1"/>
        <w:sz w:val="16"/>
        <w:szCs w:val="16"/>
      </w:rPr>
    </w:pPr>
    <w:r w:rsidRPr="002238D0">
      <w:rPr>
        <w:b/>
        <w:sz w:val="16"/>
        <w:szCs w:val="16"/>
      </w:rPr>
      <w:t>RFP Number:</w:t>
    </w:r>
    <w:r w:rsidRPr="002238D0">
      <w:rPr>
        <w:b/>
        <w:color w:val="000000"/>
        <w:sz w:val="16"/>
        <w:szCs w:val="16"/>
      </w:rPr>
      <w:t xml:space="preserve">   </w:t>
    </w:r>
    <w:r w:rsidRPr="00AA5139">
      <w:rPr>
        <w:rFonts w:ascii="Arial" w:hAnsi="Arial" w:cs="Arial"/>
        <w:b/>
        <w:caps/>
        <w:color w:val="000000" w:themeColor="text1"/>
        <w:sz w:val="16"/>
        <w:szCs w:val="16"/>
      </w:rPr>
      <w:t>COS-ODP-201</w:t>
    </w:r>
    <w:r w:rsidR="001D281F">
      <w:rPr>
        <w:rFonts w:ascii="Arial" w:hAnsi="Arial" w:cs="Arial"/>
        <w:b/>
        <w:caps/>
        <w:color w:val="000000" w:themeColor="text1"/>
        <w:sz w:val="16"/>
        <w:szCs w:val="16"/>
      </w:rPr>
      <w:t>6</w:t>
    </w:r>
    <w:r w:rsidRPr="00AA5139">
      <w:rPr>
        <w:rFonts w:ascii="Arial" w:hAnsi="Arial" w:cs="Arial"/>
        <w:b/>
        <w:caps/>
        <w:color w:val="000000" w:themeColor="text1"/>
        <w:sz w:val="16"/>
        <w:szCs w:val="16"/>
      </w:rPr>
      <w:t>04-</w:t>
    </w:r>
    <w:r w:rsidR="00720541">
      <w:rPr>
        <w:rFonts w:ascii="Arial" w:hAnsi="Arial" w:cs="Arial"/>
        <w:b/>
        <w:caps/>
        <w:color w:val="000000" w:themeColor="text1"/>
        <w:sz w:val="16"/>
        <w:szCs w:val="16"/>
      </w:rPr>
      <w:t>PSK</w:t>
    </w:r>
  </w:p>
  <w:p w:rsidR="007A15E3" w:rsidRPr="00C745ED" w:rsidRDefault="00C745ED" w:rsidP="00390C40">
    <w:pPr>
      <w:pStyle w:val="Header"/>
      <w:jc w:val="center"/>
      <w:rPr>
        <w:b/>
      </w:rPr>
    </w:pPr>
    <w:r w:rsidRPr="00C745ED">
      <w:rPr>
        <w:b/>
      </w:rPr>
      <w:t>ATTACHMENT 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EFC"/>
    <w:rsid w:val="00131089"/>
    <w:rsid w:val="00136588"/>
    <w:rsid w:val="0016400E"/>
    <w:rsid w:val="001D281F"/>
    <w:rsid w:val="001F67FA"/>
    <w:rsid w:val="0020254E"/>
    <w:rsid w:val="00214F0F"/>
    <w:rsid w:val="00242CF3"/>
    <w:rsid w:val="002817A8"/>
    <w:rsid w:val="002A6EC0"/>
    <w:rsid w:val="002B13CA"/>
    <w:rsid w:val="002B377C"/>
    <w:rsid w:val="002C6426"/>
    <w:rsid w:val="002D262F"/>
    <w:rsid w:val="003152C9"/>
    <w:rsid w:val="00380723"/>
    <w:rsid w:val="00390C40"/>
    <w:rsid w:val="003A4DB3"/>
    <w:rsid w:val="003B1152"/>
    <w:rsid w:val="003D0674"/>
    <w:rsid w:val="003F4132"/>
    <w:rsid w:val="003F74DA"/>
    <w:rsid w:val="0043564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13730"/>
    <w:rsid w:val="00642723"/>
    <w:rsid w:val="00656E57"/>
    <w:rsid w:val="006874F7"/>
    <w:rsid w:val="00691FA2"/>
    <w:rsid w:val="00693F70"/>
    <w:rsid w:val="006C118F"/>
    <w:rsid w:val="006F3BA1"/>
    <w:rsid w:val="0070482A"/>
    <w:rsid w:val="00707764"/>
    <w:rsid w:val="00720541"/>
    <w:rsid w:val="007246EA"/>
    <w:rsid w:val="00741583"/>
    <w:rsid w:val="007530DD"/>
    <w:rsid w:val="0075335D"/>
    <w:rsid w:val="00757569"/>
    <w:rsid w:val="00764F4E"/>
    <w:rsid w:val="007A01A6"/>
    <w:rsid w:val="007A15E3"/>
    <w:rsid w:val="007D603C"/>
    <w:rsid w:val="007E1750"/>
    <w:rsid w:val="007E2555"/>
    <w:rsid w:val="007F08B2"/>
    <w:rsid w:val="00843C37"/>
    <w:rsid w:val="008538F0"/>
    <w:rsid w:val="00854B13"/>
    <w:rsid w:val="008A368C"/>
    <w:rsid w:val="008C75CD"/>
    <w:rsid w:val="008D7495"/>
    <w:rsid w:val="00931F30"/>
    <w:rsid w:val="00966B2F"/>
    <w:rsid w:val="0098208F"/>
    <w:rsid w:val="009862D9"/>
    <w:rsid w:val="009B6513"/>
    <w:rsid w:val="009D39FE"/>
    <w:rsid w:val="00A21CCC"/>
    <w:rsid w:val="00A2360D"/>
    <w:rsid w:val="00AB5C98"/>
    <w:rsid w:val="00AB773B"/>
    <w:rsid w:val="00AC26F7"/>
    <w:rsid w:val="00AD2CAF"/>
    <w:rsid w:val="00AD2D97"/>
    <w:rsid w:val="00B74247"/>
    <w:rsid w:val="00B86E47"/>
    <w:rsid w:val="00B90C6A"/>
    <w:rsid w:val="00BC335E"/>
    <w:rsid w:val="00BF0B8D"/>
    <w:rsid w:val="00C61824"/>
    <w:rsid w:val="00C745ED"/>
    <w:rsid w:val="00C82865"/>
    <w:rsid w:val="00CB5732"/>
    <w:rsid w:val="00CD307D"/>
    <w:rsid w:val="00CD7B42"/>
    <w:rsid w:val="00CE7655"/>
    <w:rsid w:val="00D128B6"/>
    <w:rsid w:val="00D3563A"/>
    <w:rsid w:val="00D36E5C"/>
    <w:rsid w:val="00D405F1"/>
    <w:rsid w:val="00D806B3"/>
    <w:rsid w:val="00D8189A"/>
    <w:rsid w:val="00D9699C"/>
    <w:rsid w:val="00DA239C"/>
    <w:rsid w:val="00DA42F1"/>
    <w:rsid w:val="00DC717D"/>
    <w:rsid w:val="00DD21AC"/>
    <w:rsid w:val="00E04DFF"/>
    <w:rsid w:val="00E055D7"/>
    <w:rsid w:val="00E07AF4"/>
    <w:rsid w:val="00E31229"/>
    <w:rsid w:val="00E36073"/>
    <w:rsid w:val="00E80802"/>
    <w:rsid w:val="00E82280"/>
    <w:rsid w:val="00E94720"/>
    <w:rsid w:val="00EE3EAB"/>
    <w:rsid w:val="00F338C0"/>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F78F14A-D4A2-4C7B-B6EF-BFC5D8A1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Salahkamel, Patricia</cp:lastModifiedBy>
  <cp:revision>12</cp:revision>
  <cp:lastPrinted>2015-05-15T20:23:00Z</cp:lastPrinted>
  <dcterms:created xsi:type="dcterms:W3CDTF">2016-04-15T21:30:00Z</dcterms:created>
  <dcterms:modified xsi:type="dcterms:W3CDTF">2016-04-25T19:31:00Z</dcterms:modified>
</cp:coreProperties>
</file>