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2F8" w:rsidRDefault="003342F8" w:rsidP="003342F8">
      <w:pPr>
        <w:pStyle w:val="Default"/>
      </w:pPr>
      <w:bookmarkStart w:id="0" w:name="_GoBack"/>
      <w:bookmarkEnd w:id="0"/>
    </w:p>
    <w:p w:rsidR="003342F8" w:rsidRDefault="003342F8" w:rsidP="003342F8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JUDICIAL COUNCIL OF CALIFORNIA</w:t>
      </w:r>
    </w:p>
    <w:p w:rsidR="003342F8" w:rsidRDefault="003342F8" w:rsidP="003342F8">
      <w:pPr>
        <w:pStyle w:val="Default"/>
        <w:jc w:val="center"/>
        <w:rPr>
          <w:sz w:val="36"/>
          <w:szCs w:val="36"/>
        </w:rPr>
      </w:pPr>
    </w:p>
    <w:p w:rsidR="003342F8" w:rsidRDefault="003342F8" w:rsidP="003342F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REQUEST FOR PROPOSAL</w:t>
      </w:r>
    </w:p>
    <w:p w:rsidR="003342F8" w:rsidRPr="003342F8" w:rsidRDefault="00CE0957" w:rsidP="003342F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Court Interpreter Exam Administration and Development</w:t>
      </w:r>
    </w:p>
    <w:p w:rsidR="003342F8" w:rsidRDefault="00CE0957" w:rsidP="003342F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RFP-COS-2017-03-LB</w:t>
      </w:r>
    </w:p>
    <w:p w:rsidR="003342F8" w:rsidRDefault="003342F8" w:rsidP="003342F8">
      <w:pPr>
        <w:pStyle w:val="Default"/>
        <w:jc w:val="center"/>
        <w:rPr>
          <w:sz w:val="28"/>
          <w:szCs w:val="28"/>
        </w:rPr>
      </w:pPr>
    </w:p>
    <w:p w:rsidR="003342F8" w:rsidRDefault="003342F8" w:rsidP="003342F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NOTICE OF INTENT TO AWARD</w:t>
      </w:r>
    </w:p>
    <w:p w:rsidR="003342F8" w:rsidRDefault="00CE0957" w:rsidP="003342F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31</w:t>
      </w:r>
      <w:r w:rsidR="003342F8">
        <w:rPr>
          <w:b/>
          <w:bCs/>
          <w:sz w:val="28"/>
          <w:szCs w:val="28"/>
        </w:rPr>
        <w:t>, 2017</w:t>
      </w:r>
    </w:p>
    <w:p w:rsidR="003342F8" w:rsidRDefault="003342F8" w:rsidP="003342F8">
      <w:pPr>
        <w:pStyle w:val="Default"/>
        <w:jc w:val="center"/>
        <w:rPr>
          <w:sz w:val="28"/>
          <w:szCs w:val="28"/>
        </w:rPr>
      </w:pPr>
    </w:p>
    <w:p w:rsidR="003342F8" w:rsidRPr="00CE0957" w:rsidRDefault="003342F8" w:rsidP="003342F8">
      <w:pPr>
        <w:pStyle w:val="Default"/>
      </w:pPr>
      <w:r w:rsidRPr="00CE0957">
        <w:t xml:space="preserve">It is the intent of the Judicial Council of California to enter into a contract for </w:t>
      </w:r>
      <w:r w:rsidR="00CE0957" w:rsidRPr="00CE0957">
        <w:t xml:space="preserve">Court Interpreter Exam Administration and Development with </w:t>
      </w:r>
      <w:r w:rsidRPr="00CE0957">
        <w:t>the following vendor:</w:t>
      </w:r>
    </w:p>
    <w:p w:rsidR="003342F8" w:rsidRPr="00CE0957" w:rsidRDefault="003342F8" w:rsidP="003342F8">
      <w:pPr>
        <w:pStyle w:val="Default"/>
      </w:pPr>
    </w:p>
    <w:p w:rsidR="003342F8" w:rsidRPr="00CE0957" w:rsidRDefault="00CE0957" w:rsidP="003342F8">
      <w:pPr>
        <w:pStyle w:val="Default"/>
        <w:jc w:val="center"/>
      </w:pPr>
      <w:proofErr w:type="spellStart"/>
      <w:r w:rsidRPr="00CE0957">
        <w:t>Prometric</w:t>
      </w:r>
      <w:proofErr w:type="spellEnd"/>
      <w:r w:rsidRPr="00CE0957">
        <w:t>, Inc.</w:t>
      </w:r>
    </w:p>
    <w:p w:rsidR="00CE0957" w:rsidRPr="00CE0957" w:rsidRDefault="00CE0957" w:rsidP="003342F8">
      <w:pPr>
        <w:pStyle w:val="Default"/>
        <w:jc w:val="center"/>
      </w:pPr>
      <w:r w:rsidRPr="00CE0957">
        <w:t>1501 S. Clinton Street</w:t>
      </w:r>
    </w:p>
    <w:p w:rsidR="00CE0957" w:rsidRPr="00CE0957" w:rsidRDefault="00CE0957" w:rsidP="003342F8">
      <w:pPr>
        <w:pStyle w:val="Default"/>
        <w:jc w:val="center"/>
      </w:pPr>
      <w:r w:rsidRPr="00CE0957">
        <w:t>Baltimore, MD 21224</w:t>
      </w:r>
    </w:p>
    <w:p w:rsidR="00CE0957" w:rsidRPr="00CE0957" w:rsidRDefault="00CE0957" w:rsidP="003342F8">
      <w:pPr>
        <w:pStyle w:val="Default"/>
        <w:jc w:val="center"/>
      </w:pPr>
    </w:p>
    <w:p w:rsidR="003342F8" w:rsidRPr="00CE0957" w:rsidRDefault="003342F8" w:rsidP="003342F8">
      <w:pPr>
        <w:pStyle w:val="Default"/>
      </w:pPr>
      <w:r w:rsidRPr="00CE0957">
        <w:t xml:space="preserve">Provided contract negotiations </w:t>
      </w:r>
      <w:proofErr w:type="gramStart"/>
      <w:r w:rsidRPr="00CE0957">
        <w:t>can be finalized</w:t>
      </w:r>
      <w:proofErr w:type="gramEnd"/>
      <w:r w:rsidRPr="00CE0957">
        <w:t>, the above named vendor will be awarded</w:t>
      </w:r>
    </w:p>
    <w:p w:rsidR="00E43A8D" w:rsidRPr="00CE0957" w:rsidRDefault="003342F8" w:rsidP="003342F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E095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0957">
        <w:rPr>
          <w:rFonts w:ascii="Times New Roman" w:hAnsi="Times New Roman" w:cs="Times New Roman"/>
          <w:sz w:val="24"/>
          <w:szCs w:val="24"/>
        </w:rPr>
        <w:t xml:space="preserve"> contract for the services set forth in the Request for Proposal.</w:t>
      </w:r>
    </w:p>
    <w:sectPr w:rsidR="00E43A8D" w:rsidRPr="00CE0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F8"/>
    <w:rsid w:val="003342F8"/>
    <w:rsid w:val="007C774D"/>
    <w:rsid w:val="00C027A6"/>
    <w:rsid w:val="00CE0957"/>
    <w:rsid w:val="00D32982"/>
    <w:rsid w:val="00F8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B5EBB-CFD0-4FA6-B128-D7E793D2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4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Bellows, Loralie</dc:creator>
  <cp:keywords/>
  <dc:description/>
  <cp:lastModifiedBy>Loralie Bellows</cp:lastModifiedBy>
  <cp:revision>2</cp:revision>
  <dcterms:created xsi:type="dcterms:W3CDTF">2017-07-31T16:35:00Z</dcterms:created>
  <dcterms:modified xsi:type="dcterms:W3CDTF">2017-07-31T16:35:00Z</dcterms:modified>
</cp:coreProperties>
</file>