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10654F0B" w:rsidR="0088570C" w:rsidRPr="00A666AB" w:rsidRDefault="0088570C" w:rsidP="0088570C">
      <w:pPr>
        <w:pStyle w:val="JBCMHeading2"/>
        <w:jc w:val="center"/>
        <w:rPr>
          <w:rStyle w:val="Heading4Char"/>
          <w:i w:val="0"/>
        </w:rPr>
      </w:pPr>
      <w:r w:rsidRPr="00A666AB">
        <w:rPr>
          <w:rStyle w:val="Heading4Char"/>
          <w:i w:val="0"/>
        </w:rPr>
        <w:t xml:space="preserve">ATTACHMENT </w:t>
      </w:r>
      <w:r w:rsidR="00A666AB" w:rsidRPr="00A666AB">
        <w:rPr>
          <w:rStyle w:val="Heading4Char"/>
          <w:i w:val="0"/>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(i)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w:t>
      </w:r>
      <w:bookmarkStart w:id="0" w:name="_GoBack"/>
      <w:bookmarkEnd w:id="0"/>
      <w:r w:rsidR="00FE07E3" w:rsidRPr="00BD4EB6">
        <w:rPr>
          <w:rFonts w:cs="Arial"/>
          <w:sz w:val="23"/>
          <w:szCs w:val="23"/>
        </w:rPr>
        <w:t xml:space="preserve">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C405" w14:textId="77777777" w:rsidR="00FF2E93" w:rsidRPr="00FF2E93" w:rsidRDefault="00FF2E93" w:rsidP="00FF2E93">
    <w:pPr>
      <w:pStyle w:val="Header"/>
      <w:rPr>
        <w:rFonts w:ascii="Times New Roman" w:hAnsi="Times New Roman"/>
        <w:sz w:val="22"/>
        <w:szCs w:val="22"/>
      </w:rPr>
    </w:pPr>
    <w:r w:rsidRPr="00FF2E93">
      <w:rPr>
        <w:rFonts w:ascii="Times New Roman" w:hAnsi="Times New Roman"/>
        <w:sz w:val="22"/>
        <w:szCs w:val="22"/>
      </w:rPr>
      <w:t>RFP Title:    Ability-To-Pay On-Line Tool</w:t>
    </w:r>
  </w:p>
  <w:p w14:paraId="2ADB065E" w14:textId="64A8C436" w:rsidR="00FF2E93" w:rsidRPr="00FF2E93" w:rsidRDefault="00FF2E93" w:rsidP="00FF2E93">
    <w:pPr>
      <w:pStyle w:val="Header"/>
      <w:rPr>
        <w:rFonts w:ascii="Times New Roman" w:hAnsi="Times New Roman"/>
        <w:sz w:val="22"/>
        <w:szCs w:val="22"/>
      </w:rPr>
    </w:pPr>
    <w:r w:rsidRPr="00FF2E93">
      <w:rPr>
        <w:rFonts w:ascii="Times New Roman" w:hAnsi="Times New Roman"/>
        <w:sz w:val="22"/>
        <w:szCs w:val="22"/>
      </w:rPr>
      <w:t>RFP Number:   CJS-2017-08-ML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666AB"/>
    <w:rsid w:val="00A90B88"/>
    <w:rsid w:val="00B87A8C"/>
    <w:rsid w:val="00BD4EB6"/>
    <w:rsid w:val="00BE350C"/>
    <w:rsid w:val="00C37AC2"/>
    <w:rsid w:val="00C964C3"/>
    <w:rsid w:val="00CC3BC3"/>
    <w:rsid w:val="00D509BC"/>
    <w:rsid w:val="00E007D7"/>
    <w:rsid w:val="00E423D0"/>
    <w:rsid w:val="00F351F4"/>
    <w:rsid w:val="00FE07E3"/>
    <w:rsid w:val="00FF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Mona Lisa Lawson</cp:lastModifiedBy>
  <cp:revision>3</cp:revision>
  <dcterms:created xsi:type="dcterms:W3CDTF">2017-08-15T23:01:00Z</dcterms:created>
  <dcterms:modified xsi:type="dcterms:W3CDTF">2017-08-16T21:55:00Z</dcterms:modified>
</cp:coreProperties>
</file>