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Proposals No. </w:t>
      </w:r>
      <w:r>
        <w:rPr>
          <w:b/>
          <w:bCs/>
          <w:sz w:val="28"/>
          <w:szCs w:val="28"/>
        </w:rPr>
        <w:t>CJER-0712-LM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C20772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Publisher of Four Publications of the Judicial Council of California/Administrative Office of the Courts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2512BB" w:rsidRDefault="002512BB" w:rsidP="002512BB">
      <w:pPr>
        <w:autoSpaceDE w:val="0"/>
        <w:autoSpaceDN w:val="0"/>
        <w:adjustRightInd w:val="0"/>
        <w:jc w:val="center"/>
        <w:rPr>
          <w:b/>
        </w:rPr>
      </w:pPr>
      <w:r w:rsidRPr="002512BB">
        <w:rPr>
          <w:b/>
        </w:rPr>
        <w:t>August 14, 2012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Default="002512BB" w:rsidP="002512BB">
      <w:pPr>
        <w:autoSpaceDE w:val="0"/>
        <w:autoSpaceDN w:val="0"/>
        <w:adjustRightInd w:val="0"/>
      </w:pPr>
    </w:p>
    <w:p w:rsidR="002512BB" w:rsidRDefault="002512BB" w:rsidP="002512BB">
      <w:pPr>
        <w:autoSpaceDE w:val="0"/>
        <w:autoSpaceDN w:val="0"/>
        <w:adjustRightInd w:val="0"/>
      </w:pPr>
      <w:r>
        <w:t>It is the intent of the Administrative Office of the Courts to enter into a contract with the following proposer: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Default="002512BB" w:rsidP="002512BB">
      <w:pPr>
        <w:autoSpaceDE w:val="0"/>
        <w:autoSpaceDN w:val="0"/>
        <w:adjustRightInd w:val="0"/>
        <w:ind w:left="2880"/>
      </w:pPr>
      <w:r>
        <w:t>Continuing Education of the Bar</w:t>
      </w:r>
    </w:p>
    <w:p w:rsidR="002512BB" w:rsidRDefault="002512BB" w:rsidP="002512BB">
      <w:pPr>
        <w:ind w:left="2880"/>
      </w:pPr>
      <w:r>
        <w:t>2100 Franklin St., Suite 500</w:t>
      </w:r>
    </w:p>
    <w:p w:rsidR="002512BB" w:rsidRDefault="002512BB" w:rsidP="002512BB">
      <w:pPr>
        <w:ind w:left="2880"/>
      </w:pPr>
      <w:r>
        <w:t>Oakland, California 94612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Default="002512BB" w:rsidP="002512BB">
      <w:pPr>
        <w:autoSpaceDE w:val="0"/>
        <w:autoSpaceDN w:val="0"/>
        <w:adjustRightInd w:val="0"/>
        <w:rPr>
          <w:sz w:val="20"/>
          <w:szCs w:val="20"/>
        </w:rPr>
      </w:pPr>
      <w:r>
        <w:t>Provided contract negotiations can be finalized, the above-named proposer will be awarded a contract for the services set forth in the Request for Proposal.</w:t>
      </w:r>
    </w:p>
    <w:p w:rsidR="002512BB" w:rsidRDefault="002512BB" w:rsidP="002512BB"/>
    <w:p w:rsidR="00E26BF1" w:rsidRDefault="00E26BF1"/>
    <w:sectPr w:rsidR="00E26BF1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145FD8"/>
    <w:rsid w:val="00200D81"/>
    <w:rsid w:val="002512BB"/>
    <w:rsid w:val="00363864"/>
    <w:rsid w:val="004878C2"/>
    <w:rsid w:val="005023CB"/>
    <w:rsid w:val="006A5A98"/>
    <w:rsid w:val="006C1278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Company>Administrative Office of the Courts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2</cp:revision>
  <cp:lastPrinted>2012-08-13T22:54:00Z</cp:lastPrinted>
  <dcterms:created xsi:type="dcterms:W3CDTF">2012-08-13T22:45:00Z</dcterms:created>
  <dcterms:modified xsi:type="dcterms:W3CDTF">2012-08-13T22:54:00Z</dcterms:modified>
</cp:coreProperties>
</file>