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FEB5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1CF24823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15C62D26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6EBEDAC0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2ADAF0B0" w14:textId="690DAA76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2C504A0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1F33FFC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28E9237B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1302EE8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728506B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745F35E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03A3CB5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3DBC9C2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07BF4BF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50D1839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10B126C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772A20C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26381C6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51A6788E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7A6BB0F4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14:paraId="10708AE3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488CDEE3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5F4F7BAF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0748E4E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128172B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0B19B9CF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74F9F4F1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3436AAFA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304A022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22424B8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6457F89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1DE9B44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29B6747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79FD80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2A3008C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0FCD4131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04A9D30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597D109B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2DF2DFC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59809EF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365FBF0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12313496" w14:textId="77777777"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14:paraId="04BB1053" w14:textId="77777777"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14:paraId="176DEB9D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EF4A6FF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3AB770FC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2A764033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1589B767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F4D99D9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F13F2D9" w14:textId="77777777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6DE9" w14:textId="77777777" w:rsidR="00E523B9" w:rsidRDefault="00E523B9" w:rsidP="00FE3A85">
      <w:r>
        <w:separator/>
      </w:r>
    </w:p>
  </w:endnote>
  <w:endnote w:type="continuationSeparator" w:id="0">
    <w:p w14:paraId="6C4F9A82" w14:textId="77777777" w:rsidR="00E523B9" w:rsidRDefault="00E523B9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BF1C" w14:textId="77777777"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070D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44B8" w14:textId="77777777" w:rsidR="00E523B9" w:rsidRDefault="00E523B9" w:rsidP="00FE3A85">
      <w:r>
        <w:separator/>
      </w:r>
    </w:p>
  </w:footnote>
  <w:footnote w:type="continuationSeparator" w:id="0">
    <w:p w14:paraId="30C0EF96" w14:textId="77777777" w:rsidR="00E523B9" w:rsidRDefault="00E523B9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571E" w14:textId="77777777" w:rsidR="00CE768B" w:rsidRDefault="00AF34C7" w:rsidP="00CE768B">
    <w:r>
      <w:rPr>
        <w:sz w:val="20"/>
        <w:szCs w:val="20"/>
      </w:rPr>
      <w:t xml:space="preserve">Title: </w:t>
    </w:r>
    <w:r w:rsidR="00CE768B">
      <w:rPr>
        <w:bCs/>
        <w:sz w:val="20"/>
        <w:szCs w:val="20"/>
      </w:rPr>
      <w:t>Transfer Hearing in CA Juvenile Proceedings</w:t>
    </w:r>
  </w:p>
  <w:p w14:paraId="321B5D49" w14:textId="51303D11" w:rsidR="00AF34C7" w:rsidRPr="000F1D33" w:rsidRDefault="00AF34C7" w:rsidP="00AF34C7">
    <w:pPr>
      <w:pStyle w:val="Header"/>
    </w:pPr>
    <w:r w:rsidRPr="00BF62ED">
      <w:rPr>
        <w:sz w:val="20"/>
        <w:szCs w:val="20"/>
      </w:rPr>
      <w:t>RFP No.</w:t>
    </w:r>
    <w:r>
      <w:rPr>
        <w:sz w:val="20"/>
        <w:szCs w:val="20"/>
      </w:rPr>
      <w:t>:</w:t>
    </w:r>
    <w:r w:rsidRPr="00BF62ED">
      <w:rPr>
        <w:sz w:val="20"/>
        <w:szCs w:val="20"/>
      </w:rPr>
      <w:t xml:space="preserve"> </w:t>
    </w:r>
    <w:r w:rsidR="002A754C">
      <w:rPr>
        <w:sz w:val="20"/>
        <w:szCs w:val="20"/>
      </w:rPr>
      <w:t>CFCC</w:t>
    </w:r>
    <w:r w:rsidR="00D86203">
      <w:rPr>
        <w:sz w:val="20"/>
        <w:szCs w:val="20"/>
      </w:rPr>
      <w:t>-202</w:t>
    </w:r>
    <w:r w:rsidR="00B37B9C">
      <w:rPr>
        <w:sz w:val="20"/>
        <w:szCs w:val="20"/>
      </w:rPr>
      <w:t>6-0</w:t>
    </w:r>
    <w:r w:rsidR="00CE768B">
      <w:rPr>
        <w:sz w:val="20"/>
        <w:szCs w:val="20"/>
      </w:rPr>
      <w:t>3</w:t>
    </w:r>
    <w:r w:rsidR="00B37B9C">
      <w:rPr>
        <w:sz w:val="20"/>
        <w:szCs w:val="20"/>
      </w:rPr>
      <w:t>-AC</w:t>
    </w:r>
  </w:p>
  <w:p w14:paraId="691B4E0B" w14:textId="22FC398D" w:rsidR="00387311" w:rsidRPr="000F1D33" w:rsidRDefault="00387311" w:rsidP="00BF6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674224">
    <w:abstractNumId w:val="0"/>
  </w:num>
  <w:num w:numId="2" w16cid:durableId="1784685780">
    <w:abstractNumId w:val="1"/>
  </w:num>
  <w:num w:numId="3" w16cid:durableId="1490049623">
    <w:abstractNumId w:val="2"/>
  </w:num>
  <w:num w:numId="4" w16cid:durableId="141813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0F1D33"/>
    <w:rsid w:val="00110583"/>
    <w:rsid w:val="00113EFB"/>
    <w:rsid w:val="00114BDD"/>
    <w:rsid w:val="00137A48"/>
    <w:rsid w:val="00142052"/>
    <w:rsid w:val="001503C2"/>
    <w:rsid w:val="001648CB"/>
    <w:rsid w:val="00166D99"/>
    <w:rsid w:val="001A3E9D"/>
    <w:rsid w:val="001B30D0"/>
    <w:rsid w:val="001C1C43"/>
    <w:rsid w:val="001D5D91"/>
    <w:rsid w:val="00204B2E"/>
    <w:rsid w:val="00205E91"/>
    <w:rsid w:val="00212091"/>
    <w:rsid w:val="0021370B"/>
    <w:rsid w:val="00215813"/>
    <w:rsid w:val="00220B58"/>
    <w:rsid w:val="00235CFB"/>
    <w:rsid w:val="00270E60"/>
    <w:rsid w:val="002A754C"/>
    <w:rsid w:val="002B34E4"/>
    <w:rsid w:val="002D4186"/>
    <w:rsid w:val="002D4705"/>
    <w:rsid w:val="002F21D1"/>
    <w:rsid w:val="00304690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3B79EE"/>
    <w:rsid w:val="00410195"/>
    <w:rsid w:val="00411477"/>
    <w:rsid w:val="00455CF9"/>
    <w:rsid w:val="00471CA0"/>
    <w:rsid w:val="00472189"/>
    <w:rsid w:val="004A3467"/>
    <w:rsid w:val="004C4568"/>
    <w:rsid w:val="004D26FC"/>
    <w:rsid w:val="004D7CA0"/>
    <w:rsid w:val="00502034"/>
    <w:rsid w:val="005257FA"/>
    <w:rsid w:val="00525B96"/>
    <w:rsid w:val="005546A4"/>
    <w:rsid w:val="005A0893"/>
    <w:rsid w:val="005A75FE"/>
    <w:rsid w:val="005B4CC2"/>
    <w:rsid w:val="005F46B8"/>
    <w:rsid w:val="005F5B7A"/>
    <w:rsid w:val="00610157"/>
    <w:rsid w:val="00612D33"/>
    <w:rsid w:val="00633DA3"/>
    <w:rsid w:val="0065206F"/>
    <w:rsid w:val="00652580"/>
    <w:rsid w:val="0065558F"/>
    <w:rsid w:val="00680C34"/>
    <w:rsid w:val="00693F86"/>
    <w:rsid w:val="006C271D"/>
    <w:rsid w:val="006D02D3"/>
    <w:rsid w:val="006E2406"/>
    <w:rsid w:val="006E4998"/>
    <w:rsid w:val="0071240B"/>
    <w:rsid w:val="007166BF"/>
    <w:rsid w:val="00744387"/>
    <w:rsid w:val="007B4EF6"/>
    <w:rsid w:val="007F6FB5"/>
    <w:rsid w:val="008011C2"/>
    <w:rsid w:val="00801D07"/>
    <w:rsid w:val="008036AF"/>
    <w:rsid w:val="00806692"/>
    <w:rsid w:val="00811F3B"/>
    <w:rsid w:val="00821AFC"/>
    <w:rsid w:val="00825C56"/>
    <w:rsid w:val="008472CB"/>
    <w:rsid w:val="00861763"/>
    <w:rsid w:val="00875A22"/>
    <w:rsid w:val="0088206E"/>
    <w:rsid w:val="008A7439"/>
    <w:rsid w:val="008B1E35"/>
    <w:rsid w:val="008D5BD5"/>
    <w:rsid w:val="008F39C8"/>
    <w:rsid w:val="009070D7"/>
    <w:rsid w:val="00964F6F"/>
    <w:rsid w:val="00980791"/>
    <w:rsid w:val="009931F5"/>
    <w:rsid w:val="009D1BBC"/>
    <w:rsid w:val="009D21D7"/>
    <w:rsid w:val="009E086E"/>
    <w:rsid w:val="00A1373D"/>
    <w:rsid w:val="00A14213"/>
    <w:rsid w:val="00A24954"/>
    <w:rsid w:val="00A52AF7"/>
    <w:rsid w:val="00A830A3"/>
    <w:rsid w:val="00A94588"/>
    <w:rsid w:val="00AA1F23"/>
    <w:rsid w:val="00AA2824"/>
    <w:rsid w:val="00AB12FC"/>
    <w:rsid w:val="00AB5D79"/>
    <w:rsid w:val="00AC6D76"/>
    <w:rsid w:val="00AF34C7"/>
    <w:rsid w:val="00AF5C00"/>
    <w:rsid w:val="00B37B9C"/>
    <w:rsid w:val="00B5411A"/>
    <w:rsid w:val="00BA46D4"/>
    <w:rsid w:val="00BD3DD2"/>
    <w:rsid w:val="00BF2464"/>
    <w:rsid w:val="00BF62ED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CE768B"/>
    <w:rsid w:val="00D11693"/>
    <w:rsid w:val="00D33AE9"/>
    <w:rsid w:val="00D4522E"/>
    <w:rsid w:val="00D85E1E"/>
    <w:rsid w:val="00D86203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523B9"/>
    <w:rsid w:val="00E958F0"/>
    <w:rsid w:val="00EC757F"/>
    <w:rsid w:val="00EE33CB"/>
    <w:rsid w:val="00EE4E4C"/>
    <w:rsid w:val="00EF227D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A58A9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1911</Words>
  <Characters>9710</Characters>
  <Application>Microsoft Office Word</Application>
  <DocSecurity>0</DocSecurity>
  <Lines>174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Cutajar, Annabele</cp:lastModifiedBy>
  <cp:revision>27</cp:revision>
  <dcterms:created xsi:type="dcterms:W3CDTF">2018-01-03T22:55:00Z</dcterms:created>
  <dcterms:modified xsi:type="dcterms:W3CDTF">2026-03-24T18:49:00Z</dcterms:modified>
</cp:coreProperties>
</file>