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EB" w:rsidRPr="00D31CBF" w:rsidRDefault="00B315EB" w:rsidP="00B315EB">
      <w:pPr>
        <w:tabs>
          <w:tab w:val="left" w:pos="8640"/>
        </w:tabs>
        <w:jc w:val="center"/>
        <w:rPr>
          <w:b/>
          <w:sz w:val="28"/>
        </w:rPr>
      </w:pPr>
    </w:p>
    <w:p w:rsidR="00B315EB" w:rsidRPr="00D31CBF" w:rsidRDefault="00B315EB" w:rsidP="00B315EB">
      <w:pPr>
        <w:tabs>
          <w:tab w:val="left" w:pos="8640"/>
        </w:tabs>
        <w:jc w:val="center"/>
        <w:rPr>
          <w:b/>
          <w:sz w:val="28"/>
        </w:rPr>
      </w:pPr>
      <w:r w:rsidRPr="005E70D1">
        <w:rPr>
          <w:b/>
          <w:sz w:val="28"/>
        </w:rPr>
        <w:t>TABLE OF CONTENTS</w:t>
      </w:r>
    </w:p>
    <w:p w:rsidR="00B315EB" w:rsidRPr="00D31CBF" w:rsidRDefault="00B315EB" w:rsidP="00B315EB">
      <w:pPr>
        <w:tabs>
          <w:tab w:val="left" w:pos="8640"/>
        </w:tabs>
        <w:ind w:left="720" w:right="-252"/>
        <w:jc w:val="center"/>
        <w:rPr>
          <w:b/>
          <w:sz w:val="26"/>
        </w:rPr>
      </w:pPr>
    </w:p>
    <w:p w:rsidR="00B315EB" w:rsidRPr="00D31CBF" w:rsidRDefault="00B315EB" w:rsidP="00B315EB">
      <w:pPr>
        <w:keepNext/>
        <w:tabs>
          <w:tab w:val="left" w:pos="8640"/>
        </w:tabs>
        <w:ind w:left="1080" w:hanging="720"/>
        <w:jc w:val="center"/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Request for Proposals</w:t>
      </w:r>
      <w:r w:rsidRPr="000754C2">
        <w:rPr>
          <w:b/>
        </w:rPr>
        <w:tab/>
        <w:t>Page 1</w:t>
      </w:r>
    </w:p>
    <w:p w:rsidR="00B315EB" w:rsidRPr="000754C2" w:rsidRDefault="00B315EB" w:rsidP="00B315EB">
      <w:pPr>
        <w:keepNext/>
        <w:tabs>
          <w:tab w:val="left" w:pos="8640"/>
        </w:tabs>
        <w:ind w:left="540" w:right="288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Administrative Rules Governing R</w:t>
      </w:r>
      <w:r w:rsidR="0048497F" w:rsidRPr="000754C2">
        <w:rPr>
          <w:b/>
        </w:rPr>
        <w:t>F</w:t>
      </w:r>
      <w:r w:rsidRPr="000754C2">
        <w:rPr>
          <w:b/>
        </w:rPr>
        <w:t>Ps</w:t>
      </w:r>
      <w:r w:rsidRPr="000754C2">
        <w:rPr>
          <w:b/>
        </w:rPr>
        <w:tab/>
        <w:t>Attachment 1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48497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Contract Terms</w:t>
      </w:r>
      <w:r w:rsidR="00BE3BEF" w:rsidRPr="000754C2">
        <w:rPr>
          <w:b/>
        </w:rPr>
        <w:t xml:space="preserve"> and Conditions</w:t>
      </w:r>
      <w:r w:rsidR="00B315EB" w:rsidRPr="000754C2">
        <w:rPr>
          <w:b/>
        </w:rPr>
        <w:tab/>
        <w:t>Attachment 2</w:t>
      </w:r>
    </w:p>
    <w:p w:rsidR="003941AD" w:rsidRDefault="003941AD" w:rsidP="00B315EB">
      <w:pPr>
        <w:keepNext/>
        <w:tabs>
          <w:tab w:val="decimal" w:leader="dot" w:pos="9360"/>
        </w:tabs>
        <w:ind w:left="540" w:right="288"/>
        <w:jc w:val="both"/>
      </w:pPr>
    </w:p>
    <w:p w:rsidR="003941AD" w:rsidRPr="00D31CBF" w:rsidRDefault="0048497F" w:rsidP="0048497F">
      <w:pPr>
        <w:keepNext/>
        <w:tabs>
          <w:tab w:val="decimal" w:leader="dot" w:pos="9360"/>
        </w:tabs>
        <w:ind w:left="900" w:right="288"/>
        <w:jc w:val="both"/>
      </w:pPr>
      <w:r>
        <w:t xml:space="preserve">AOC Standard </w:t>
      </w:r>
      <w:r w:rsidR="003941AD">
        <w:t>Terms and Conditions</w:t>
      </w:r>
      <w:r w:rsidR="003941AD">
        <w:tab/>
        <w:t>Exhibit A</w:t>
      </w:r>
    </w:p>
    <w:p w:rsidR="00B315EB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D31CBF" w:rsidRDefault="00B315EB" w:rsidP="0048497F">
      <w:pPr>
        <w:keepNext/>
        <w:tabs>
          <w:tab w:val="decimal" w:leader="dot" w:pos="9360"/>
        </w:tabs>
        <w:ind w:left="900" w:right="288"/>
        <w:jc w:val="both"/>
      </w:pPr>
      <w:r>
        <w:t>Scope of Services and Service Levels</w:t>
      </w:r>
      <w:r>
        <w:tab/>
        <w:t>Exhibit B</w:t>
      </w:r>
    </w:p>
    <w:p w:rsidR="00B315EB" w:rsidRPr="00D31CBF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Default="00B315EB" w:rsidP="0048497F">
      <w:pPr>
        <w:keepNext/>
        <w:tabs>
          <w:tab w:val="decimal" w:leader="dot" w:pos="9360"/>
        </w:tabs>
        <w:ind w:left="900" w:right="288"/>
        <w:jc w:val="both"/>
      </w:pPr>
      <w:r>
        <w:t>Payment Terms</w:t>
      </w:r>
      <w:r>
        <w:tab/>
        <w:t>Exhibit C</w:t>
      </w:r>
    </w:p>
    <w:p w:rsidR="00B315EB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0754C2" w:rsidRDefault="00041F3E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Proposer’s </w:t>
      </w:r>
      <w:r w:rsidR="00B315EB" w:rsidRPr="000754C2">
        <w:rPr>
          <w:b/>
        </w:rPr>
        <w:t>A</w:t>
      </w:r>
      <w:r w:rsidR="00C40D93" w:rsidRPr="000754C2">
        <w:rPr>
          <w:b/>
        </w:rPr>
        <w:t xml:space="preserve">cceptance of </w:t>
      </w:r>
      <w:r w:rsidR="00FF783C">
        <w:rPr>
          <w:b/>
        </w:rPr>
        <w:t xml:space="preserve">Contract </w:t>
      </w:r>
      <w:r w:rsidR="00C40D93" w:rsidRPr="000754C2">
        <w:rPr>
          <w:b/>
        </w:rPr>
        <w:t>Terms and Conditions</w:t>
      </w:r>
      <w:r w:rsidR="00B315EB" w:rsidRPr="000754C2">
        <w:rPr>
          <w:b/>
        </w:rPr>
        <w:tab/>
      </w:r>
      <w:r w:rsidR="00C40D93" w:rsidRPr="000754C2">
        <w:rPr>
          <w:b/>
        </w:rPr>
        <w:t>Attachment 3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Scope of Services</w:t>
      </w:r>
      <w:r w:rsidR="00C40D93" w:rsidRPr="000754C2">
        <w:rPr>
          <w:b/>
        </w:rPr>
        <w:t xml:space="preserve"> for </w:t>
      </w:r>
      <w:r w:rsidR="00D07894">
        <w:rPr>
          <w:b/>
        </w:rPr>
        <w:t>El Dorado</w:t>
      </w:r>
      <w:r w:rsidR="00C40D93" w:rsidRPr="000754C2">
        <w:rPr>
          <w:b/>
        </w:rPr>
        <w:t xml:space="preserve"> County</w:t>
      </w:r>
      <w:r w:rsidRPr="000754C2">
        <w:rPr>
          <w:b/>
        </w:rPr>
        <w:tab/>
      </w:r>
      <w:r w:rsidR="00BE3BEF" w:rsidRPr="000754C2">
        <w:rPr>
          <w:b/>
        </w:rPr>
        <w:t>Attachment 4</w:t>
      </w:r>
    </w:p>
    <w:p w:rsidR="00B315EB" w:rsidRPr="00295252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E3BEF" w:rsidRDefault="00BE3BEF" w:rsidP="000754C2">
      <w:pPr>
        <w:keepNext/>
        <w:tabs>
          <w:tab w:val="decimal" w:leader="dot" w:pos="9360"/>
        </w:tabs>
        <w:ind w:left="1080" w:right="288"/>
        <w:jc w:val="both"/>
      </w:pPr>
      <w:r w:rsidRPr="00295252">
        <w:t>JCATS Screen Shot</w:t>
      </w:r>
      <w:r w:rsidR="008059EA">
        <w:t>s</w:t>
      </w:r>
      <w:r w:rsidRPr="00295252">
        <w:tab/>
        <w:t>A</w:t>
      </w:r>
      <w:r>
        <w:t xml:space="preserve">ppendix </w:t>
      </w:r>
      <w:r w:rsidR="008819F7">
        <w:t>A</w:t>
      </w:r>
    </w:p>
    <w:p w:rsidR="00BE3BEF" w:rsidRDefault="00BE3BEF" w:rsidP="000754C2">
      <w:pPr>
        <w:keepNext/>
        <w:tabs>
          <w:tab w:val="decimal" w:leader="dot" w:pos="9360"/>
        </w:tabs>
        <w:ind w:left="1080" w:right="288"/>
        <w:jc w:val="both"/>
      </w:pPr>
    </w:p>
    <w:p w:rsidR="00BE3BEF" w:rsidRPr="00295252" w:rsidRDefault="00BE3BEF" w:rsidP="000754C2">
      <w:pPr>
        <w:keepNext/>
        <w:tabs>
          <w:tab w:val="decimal" w:leader="dot" w:pos="9360"/>
        </w:tabs>
        <w:ind w:left="1080" w:right="288"/>
        <w:jc w:val="both"/>
      </w:pPr>
      <w:r w:rsidRPr="00295252">
        <w:t>Budget Template</w:t>
      </w:r>
      <w:r w:rsidRPr="00295252">
        <w:tab/>
        <w:t>A</w:t>
      </w:r>
      <w:r>
        <w:t xml:space="preserve">ppendix </w:t>
      </w:r>
      <w:r w:rsidR="008819F7">
        <w:t>B</w:t>
      </w:r>
    </w:p>
    <w:p w:rsidR="00BE3BEF" w:rsidRPr="00295252" w:rsidRDefault="00BE3BEF" w:rsidP="00BE3BEF">
      <w:pPr>
        <w:keepNext/>
        <w:tabs>
          <w:tab w:val="decimal" w:leader="dot" w:pos="9360"/>
        </w:tabs>
        <w:ind w:left="1530" w:right="288"/>
        <w:jc w:val="both"/>
      </w:pPr>
    </w:p>
    <w:p w:rsidR="00B315EB" w:rsidRPr="000754C2" w:rsidRDefault="00BE3BE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Payee Data Record Form </w:t>
      </w:r>
      <w:r w:rsidR="00B315EB" w:rsidRPr="000754C2">
        <w:rPr>
          <w:b/>
        </w:rPr>
        <w:tab/>
        <w:t>A</w:t>
      </w:r>
      <w:r w:rsidRPr="000754C2">
        <w:rPr>
          <w:b/>
        </w:rPr>
        <w:t>ttachment 5</w:t>
      </w:r>
    </w:p>
    <w:p w:rsidR="00BE3BEF" w:rsidRPr="000754C2" w:rsidRDefault="00BE3BE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E3BEF" w:rsidRPr="000754C2" w:rsidRDefault="00BE3BEF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Darfur Contracting Act Certification </w:t>
      </w:r>
      <w:r w:rsidR="00FF02D0">
        <w:rPr>
          <w:b/>
        </w:rPr>
        <w:t>Form</w:t>
      </w:r>
      <w:r w:rsidRPr="000754C2">
        <w:rPr>
          <w:b/>
        </w:rPr>
        <w:tab/>
        <w:t>Attachment 6</w:t>
      </w:r>
    </w:p>
    <w:p w:rsidR="00BE3BEF" w:rsidRPr="000754C2" w:rsidRDefault="00BE3BE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E3BEF" w:rsidRDefault="00BE3BEF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Conflict of Interest Certification Form </w:t>
      </w:r>
      <w:r w:rsidRPr="000754C2">
        <w:rPr>
          <w:b/>
        </w:rPr>
        <w:tab/>
        <w:t>Attachment 7</w:t>
      </w:r>
    </w:p>
    <w:p w:rsidR="00C839A3" w:rsidRDefault="00C839A3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C839A3" w:rsidRPr="000754C2" w:rsidRDefault="00C839A3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Lot Check-off</w:t>
      </w:r>
      <w:r w:rsidRPr="000754C2">
        <w:rPr>
          <w:b/>
        </w:rPr>
        <w:t xml:space="preserve"> Form </w:t>
      </w:r>
      <w:r w:rsidRPr="000754C2">
        <w:rPr>
          <w:b/>
        </w:rPr>
        <w:tab/>
        <w:t xml:space="preserve">Attachment </w:t>
      </w:r>
      <w:r>
        <w:rPr>
          <w:b/>
        </w:rPr>
        <w:t>8</w:t>
      </w:r>
    </w:p>
    <w:p w:rsidR="00B315EB" w:rsidRPr="00295252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295252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295252" w:rsidRDefault="00B315EB" w:rsidP="00B315EB">
      <w:pPr>
        <w:keepNext/>
        <w:tabs>
          <w:tab w:val="left" w:leader="dot" w:pos="7200"/>
          <w:tab w:val="left" w:pos="8640"/>
        </w:tabs>
        <w:ind w:left="540" w:right="288"/>
        <w:rPr>
          <w:highlight w:val="yellow"/>
        </w:rPr>
      </w:pPr>
    </w:p>
    <w:p w:rsidR="00B315EB" w:rsidRPr="00295252" w:rsidRDefault="00B315EB" w:rsidP="00B315EB">
      <w:pPr>
        <w:jc w:val="center"/>
        <w:rPr>
          <w:b/>
        </w:rPr>
      </w:pPr>
    </w:p>
    <w:p w:rsidR="00E26BF1" w:rsidRDefault="00BE3BEF" w:rsidP="009D5688">
      <w:pPr>
        <w:jc w:val="center"/>
      </w:pPr>
      <w:r w:rsidRPr="00B222F8">
        <w:rPr>
          <w:b/>
          <w:i/>
        </w:rPr>
        <w:t>END</w:t>
      </w:r>
      <w:r w:rsidRPr="005E70D1">
        <w:rPr>
          <w:i/>
        </w:rPr>
        <w:t xml:space="preserve"> </w:t>
      </w:r>
      <w:r w:rsidRPr="00B222F8">
        <w:rPr>
          <w:b/>
          <w:i/>
        </w:rPr>
        <w:t xml:space="preserve">OF TABLE </w:t>
      </w:r>
    </w:p>
    <w:sectPr w:rsidR="00E26BF1" w:rsidSect="00B315EB">
      <w:headerReference w:type="default" r:id="rId7"/>
      <w:footerReference w:type="default" r:id="rId8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849" w:rsidRDefault="00243849" w:rsidP="00B315EB">
      <w:r>
        <w:separator/>
      </w:r>
    </w:p>
  </w:endnote>
  <w:endnote w:type="continuationSeparator" w:id="0">
    <w:p w:rsidR="00243849" w:rsidRDefault="00243849" w:rsidP="00B3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BEF" w:rsidRPr="00B315EB" w:rsidRDefault="00BE3BEF" w:rsidP="00B315EB">
    <w:pPr>
      <w:pStyle w:val="Footer"/>
      <w:jc w:val="center"/>
      <w:rPr>
        <w:sz w:val="20"/>
        <w:szCs w:val="20"/>
      </w:rPr>
    </w:pPr>
    <w:r w:rsidRPr="00B315EB">
      <w:rPr>
        <w:sz w:val="20"/>
        <w:szCs w:val="20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849" w:rsidRDefault="00243849" w:rsidP="00B315EB">
      <w:r>
        <w:separator/>
      </w:r>
    </w:p>
  </w:footnote>
  <w:footnote w:type="continuationSeparator" w:id="0">
    <w:p w:rsidR="00243849" w:rsidRDefault="00243849" w:rsidP="00B3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BEF" w:rsidRPr="00FD4302" w:rsidRDefault="00BE3BEF" w:rsidP="00B315EB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FD4302">
      <w:rPr>
        <w:sz w:val="24"/>
        <w:szCs w:val="24"/>
      </w:rPr>
      <w:t xml:space="preserve">RFP Title:  </w:t>
    </w:r>
    <w:r w:rsidRPr="00FD4302">
      <w:rPr>
        <w:color w:val="000000"/>
        <w:sz w:val="24"/>
        <w:szCs w:val="24"/>
      </w:rPr>
      <w:t xml:space="preserve">  </w:t>
    </w:r>
    <w:r w:rsidR="00D07894">
      <w:rPr>
        <w:sz w:val="24"/>
        <w:szCs w:val="24"/>
      </w:rPr>
      <w:t>El Dorado</w:t>
    </w:r>
    <w:r w:rsidRPr="00FD4302">
      <w:rPr>
        <w:sz w:val="24"/>
        <w:szCs w:val="24"/>
      </w:rPr>
      <w:t xml:space="preserve"> Dependency Representation</w:t>
    </w:r>
  </w:p>
  <w:p w:rsidR="00BE3BEF" w:rsidRPr="00FD4302" w:rsidRDefault="00BE3BEF" w:rsidP="00B315EB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FD4302">
      <w:rPr>
        <w:sz w:val="24"/>
        <w:szCs w:val="24"/>
      </w:rPr>
      <w:t>RFP No.:</w:t>
    </w:r>
    <w:r w:rsidRPr="00FD4302">
      <w:rPr>
        <w:color w:val="000000"/>
        <w:sz w:val="24"/>
        <w:szCs w:val="24"/>
      </w:rPr>
      <w:t xml:space="preserve">     </w:t>
    </w:r>
    <w:r>
      <w:rPr>
        <w:color w:val="000000"/>
        <w:sz w:val="24"/>
        <w:szCs w:val="24"/>
      </w:rPr>
      <w:t xml:space="preserve">CFCC </w:t>
    </w:r>
    <w:r w:rsidR="00D07894">
      <w:rPr>
        <w:color w:val="000000"/>
        <w:sz w:val="24"/>
        <w:szCs w:val="24"/>
      </w:rPr>
      <w:t>10</w:t>
    </w:r>
    <w:r>
      <w:rPr>
        <w:color w:val="000000"/>
        <w:sz w:val="24"/>
        <w:szCs w:val="24"/>
      </w:rPr>
      <w:t>-1</w:t>
    </w:r>
    <w:r w:rsidR="00D07894">
      <w:rPr>
        <w:color w:val="000000"/>
        <w:sz w:val="24"/>
        <w:szCs w:val="24"/>
      </w:rPr>
      <w:t>3</w:t>
    </w:r>
    <w:r>
      <w:rPr>
        <w:color w:val="000000"/>
        <w:sz w:val="24"/>
        <w:szCs w:val="24"/>
      </w:rPr>
      <w:t>-LM</w:t>
    </w:r>
  </w:p>
  <w:p w:rsidR="00BE3BEF" w:rsidRPr="005F68A5" w:rsidRDefault="00BE3BEF" w:rsidP="0048497F">
    <w:pPr>
      <w:pStyle w:val="Header"/>
      <w:rPr>
        <w:color w:val="000000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AUynxYD4PddpEn3f9yfXB0jGNmQ=" w:salt="yeZKwewPLo0/m9o9sckTV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B315EB"/>
    <w:rsid w:val="00041F3E"/>
    <w:rsid w:val="00054782"/>
    <w:rsid w:val="000754C2"/>
    <w:rsid w:val="00145FD8"/>
    <w:rsid w:val="001C4524"/>
    <w:rsid w:val="00200D81"/>
    <w:rsid w:val="00243849"/>
    <w:rsid w:val="0028043E"/>
    <w:rsid w:val="002A489A"/>
    <w:rsid w:val="003941AD"/>
    <w:rsid w:val="0048497F"/>
    <w:rsid w:val="005023CB"/>
    <w:rsid w:val="00532FF4"/>
    <w:rsid w:val="00670D38"/>
    <w:rsid w:val="006A5A98"/>
    <w:rsid w:val="006C1278"/>
    <w:rsid w:val="006C2BA0"/>
    <w:rsid w:val="00775ACE"/>
    <w:rsid w:val="007E01CC"/>
    <w:rsid w:val="007F5D36"/>
    <w:rsid w:val="008059EA"/>
    <w:rsid w:val="008819F7"/>
    <w:rsid w:val="00962F01"/>
    <w:rsid w:val="009D5688"/>
    <w:rsid w:val="00B315EB"/>
    <w:rsid w:val="00B8322F"/>
    <w:rsid w:val="00B847F8"/>
    <w:rsid w:val="00BE3BEF"/>
    <w:rsid w:val="00C40D93"/>
    <w:rsid w:val="00C839A3"/>
    <w:rsid w:val="00CA62F8"/>
    <w:rsid w:val="00D07894"/>
    <w:rsid w:val="00D13451"/>
    <w:rsid w:val="00D96E40"/>
    <w:rsid w:val="00DB4119"/>
    <w:rsid w:val="00E26BF1"/>
    <w:rsid w:val="00E371BD"/>
    <w:rsid w:val="00E84DA2"/>
    <w:rsid w:val="00F21A9D"/>
    <w:rsid w:val="00F25CA6"/>
    <w:rsid w:val="00FF02D0"/>
    <w:rsid w:val="00FF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E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B315EB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315EB"/>
    <w:rPr>
      <w:rFonts w:ascii="Times New Roman" w:eastAsia="Times New Roman" w:hAnsi="Times New Roman"/>
      <w:sz w:val="16"/>
      <w:lang w:bidi="ar-SA"/>
    </w:rPr>
  </w:style>
  <w:style w:type="paragraph" w:styleId="Header">
    <w:name w:val="header"/>
    <w:basedOn w:val="Normal"/>
    <w:link w:val="HeaderChar"/>
    <w:rsid w:val="00B315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15EB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B31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5EB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C46DC-AB50-4D80-A953-2F0C320D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2</cp:revision>
  <cp:lastPrinted>2013-11-01T15:52:00Z</cp:lastPrinted>
  <dcterms:created xsi:type="dcterms:W3CDTF">2013-11-01T16:09:00Z</dcterms:created>
  <dcterms:modified xsi:type="dcterms:W3CDTF">2013-11-01T16:09:00Z</dcterms:modified>
</cp:coreProperties>
</file>