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AC2" w:rsidRDefault="00AA7AC2" w:rsidP="00AA7AC2">
      <w:pPr>
        <w:pStyle w:val="Heading10"/>
        <w:keepNext w:val="0"/>
        <w:rPr>
          <w:color w:val="000000"/>
        </w:rPr>
      </w:pPr>
      <w:r>
        <w:rPr>
          <w:color w:val="000000"/>
        </w:rPr>
        <w:t>ATTACHMENT 2 - CONTRACT TERMS</w:t>
      </w:r>
    </w:p>
    <w:p w:rsidR="00AA7AC2" w:rsidRPr="00944C0B" w:rsidRDefault="00AA7AC2" w:rsidP="00AA7AC2">
      <w:pPr>
        <w:pStyle w:val="Heading10"/>
        <w:keepNext w:val="0"/>
      </w:pPr>
      <w:r>
        <w:t xml:space="preserve">ApPENDIX B - </w:t>
      </w:r>
      <w:r w:rsidRPr="00944C0B">
        <w:t xml:space="preserve">Acceptance </w:t>
      </w:r>
      <w:r>
        <w:t xml:space="preserve">OF THE WORK </w:t>
      </w:r>
      <w:r w:rsidRPr="00944C0B">
        <w:t>AND Sign</w:t>
      </w:r>
      <w:r>
        <w:t>-</w:t>
      </w:r>
      <w:r w:rsidRPr="00944C0B">
        <w:t>off Form</w:t>
      </w:r>
    </w:p>
    <w:p w:rsidR="00AA7AC2" w:rsidRDefault="00AA7AC2" w:rsidP="00AA7AC2">
      <w:pPr>
        <w:pStyle w:val="BodyText3"/>
      </w:pPr>
    </w:p>
    <w:p w:rsidR="00AA7AC2" w:rsidRDefault="00AA7AC2" w:rsidP="00AA7AC2">
      <w:pPr>
        <w:pStyle w:val="BodyText3"/>
      </w:pP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Description of Work provided by Contractor: </w:t>
      </w:r>
      <w:r w:rsidRPr="00603BC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AA7AC2" w:rsidRDefault="00AA7AC2" w:rsidP="00AA7AC2">
      <w:pPr>
        <w:pStyle w:val="Heading2"/>
        <w:keepNext w:val="0"/>
        <w:spacing w:before="0"/>
        <w:ind w:right="-187"/>
        <w:rPr>
          <w:rFonts w:ascii="Times New Roman" w:hAnsi="Times New Roman"/>
          <w:b w:val="0"/>
          <w:sz w:val="24"/>
          <w:szCs w:val="24"/>
        </w:rPr>
      </w:pPr>
    </w:p>
    <w:p w:rsidR="00AA7AC2" w:rsidRPr="00603BC4" w:rsidRDefault="00AA7AC2" w:rsidP="00AA7AC2">
      <w:pPr>
        <w:pStyle w:val="Heading2"/>
        <w:keepNext w:val="0"/>
        <w:spacing w:before="0"/>
        <w:ind w:right="-187"/>
        <w:rPr>
          <w:rFonts w:ascii="Times New Roman" w:hAnsi="Times New Roman"/>
          <w:b w:val="0"/>
          <w:i w:val="0"/>
          <w:sz w:val="24"/>
          <w:szCs w:val="24"/>
        </w:rPr>
      </w:pPr>
      <w:r w:rsidRPr="001C1496">
        <w:rPr>
          <w:rFonts w:ascii="Times New Roman" w:hAnsi="Times New Roman"/>
          <w:b w:val="0"/>
          <w:i w:val="0"/>
          <w:sz w:val="24"/>
          <w:szCs w:val="24"/>
        </w:rPr>
        <w:t>Date submitted:</w:t>
      </w:r>
      <w:r w:rsidRPr="00603BC4">
        <w:rPr>
          <w:rFonts w:ascii="Times New Roman" w:hAnsi="Times New Roman"/>
          <w:b w:val="0"/>
          <w:i w:val="0"/>
          <w:sz w:val="24"/>
          <w:szCs w:val="24"/>
        </w:rPr>
        <w:t xml:space="preserve">  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Work is: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1) Submitted on time: [   ] yes     [   ] no.  If no, please note length of delay and reasons.</w:t>
      </w: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603BC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proofErr w:type="gramStart"/>
      <w:r w:rsidRPr="00603BC4">
        <w:t>2) Complete:</w:t>
      </w:r>
      <w:proofErr w:type="gramEnd"/>
      <w:r w:rsidRPr="00603BC4">
        <w:t xml:space="preserve"> [   ] yes     [   ] no.  If no, please identify incomplete aspects of the Work.</w:t>
      </w:r>
    </w:p>
    <w:p w:rsidR="00AA7AC2" w:rsidRPr="00603BC4" w:rsidRDefault="00AA7AC2" w:rsidP="00AA7AC2">
      <w:pPr>
        <w:ind w:right="-180"/>
      </w:pPr>
      <w:r w:rsidRPr="00603BC4"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3) Technically accurate: [   ] yes     [   ] no.  If no, please note corrections required.</w:t>
      </w:r>
    </w:p>
    <w:p w:rsidR="00AA7AC2" w:rsidRPr="00603BC4" w:rsidRDefault="00AA7AC2" w:rsidP="00AA7AC2">
      <w:pPr>
        <w:ind w:right="-180"/>
      </w:pPr>
      <w:r w:rsidRPr="00603BC4"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</w:t>
      </w:r>
    </w:p>
    <w:p w:rsidR="00AA7AC2" w:rsidRPr="00603BC4" w:rsidRDefault="00AA7AC2" w:rsidP="00AA7AC2">
      <w:pPr>
        <w:ind w:right="-180"/>
      </w:pPr>
      <w:r w:rsidRPr="00603BC4">
        <w:t xml:space="preserve"> </w:t>
      </w: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603BC4">
        <w:rPr>
          <w:sz w:val="24"/>
          <w:szCs w:val="24"/>
        </w:rPr>
        <w:t xml:space="preserve">Please note level of satisfaction: </w:t>
      </w:r>
    </w:p>
    <w:p w:rsidR="00AA7AC2" w:rsidRPr="00603BC4" w:rsidRDefault="00AA7AC2" w:rsidP="00AA7AC2">
      <w:pPr>
        <w:ind w:right="-180"/>
      </w:pPr>
      <w:r w:rsidRPr="00603BC4">
        <w:t xml:space="preserve"> [   ] Poor     [   ] Fair     [   ] Good      [   ] Very Good      [   ] Excellent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Comments, if any:</w:t>
      </w:r>
    </w:p>
    <w:p w:rsidR="00AA7AC2" w:rsidRPr="00603BC4" w:rsidRDefault="00AA7AC2" w:rsidP="00AA7AC2">
      <w:pPr>
        <w:pStyle w:val="BodyText"/>
        <w:ind w:right="-180"/>
      </w:pPr>
      <w:r w:rsidRPr="00603BC4">
        <w:t>____________________________________________________________________________________________________________________________________________________________________________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603BC4">
        <w:rPr>
          <w:sz w:val="24"/>
          <w:szCs w:val="24"/>
        </w:rPr>
        <w:t>[   ] Work is accepted.          [   ] Work is unacceptable as noted above.</w:t>
      </w:r>
    </w:p>
    <w:p w:rsidR="00AA7AC2" w:rsidRPr="00603BC4" w:rsidRDefault="00AA7AC2" w:rsidP="00AA7AC2">
      <w:pPr>
        <w:ind w:right="-180"/>
      </w:pPr>
    </w:p>
    <w:p w:rsidR="00AA7AC2" w:rsidRPr="00F26D9F" w:rsidRDefault="00AA7AC2" w:rsidP="00AA7AC2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AA7AC2" w:rsidRPr="00F26D9F" w:rsidRDefault="00AA7AC2" w:rsidP="00AA7AC2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AA7AC2" w:rsidRPr="00F26D9F" w:rsidRDefault="00AA7AC2" w:rsidP="00AA7AC2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AA7AC2" w:rsidRDefault="00AA7AC2" w:rsidP="00AA7AC2">
      <w:pPr>
        <w:pStyle w:val="Heading7"/>
        <w:spacing w:before="0" w:after="0"/>
        <w:jc w:val="center"/>
        <w:rPr>
          <w:b/>
          <w:i/>
        </w:rPr>
      </w:pPr>
    </w:p>
    <w:p w:rsidR="00E26BF1" w:rsidRDefault="00AA7AC2" w:rsidP="00AA7AC2">
      <w:r w:rsidRPr="00407B8B">
        <w:rPr>
          <w:b/>
          <w:i/>
        </w:rPr>
        <w:t>END OF A</w:t>
      </w:r>
      <w:r>
        <w:rPr>
          <w:b/>
          <w:i/>
        </w:rPr>
        <w:t>PPENDIX B</w:t>
      </w:r>
      <w:r>
        <w:rPr>
          <w:b/>
          <w:i/>
        </w:rPr>
        <w:tab/>
      </w:r>
    </w:p>
    <w:sectPr w:rsidR="00E26BF1" w:rsidSect="00E371BD">
      <w:headerReference w:type="default" r:id="rId7"/>
      <w:footerReference w:type="default" r:id="rId8"/>
      <w:pgSz w:w="12240" w:h="15840" w:code="1"/>
      <w:pgMar w:top="1152" w:right="1008" w:bottom="1152" w:left="1008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AC2" w:rsidRDefault="00AA7AC2" w:rsidP="00AA7AC2">
      <w:r>
        <w:separator/>
      </w:r>
    </w:p>
  </w:endnote>
  <w:endnote w:type="continuationSeparator" w:id="0">
    <w:p w:rsidR="00AA7AC2" w:rsidRDefault="00AA7AC2" w:rsidP="00AA7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AC2" w:rsidRPr="00C21E4D" w:rsidRDefault="00AA7AC2" w:rsidP="00AA7AC2">
    <w:pPr>
      <w:pStyle w:val="Footer"/>
      <w:tabs>
        <w:tab w:val="right" w:pos="10080"/>
      </w:tabs>
      <w:spacing w:before="60"/>
      <w:jc w:val="right"/>
      <w:rPr>
        <w:snapToGrid w:val="0"/>
        <w:sz w:val="22"/>
        <w:szCs w:val="22"/>
      </w:rPr>
    </w:pPr>
    <w:r w:rsidRPr="0025341A">
      <w:t xml:space="preserve">Page </w:t>
    </w:r>
    <w:fldSimple w:instr=" PAGE ">
      <w:r>
        <w:rPr>
          <w:noProof/>
        </w:rPr>
        <w:t>1</w:t>
      </w:r>
    </w:fldSimple>
    <w:r w:rsidRPr="0025341A">
      <w:t xml:space="preserve"> of 1</w:t>
    </w:r>
  </w:p>
  <w:p w:rsidR="00AA7AC2" w:rsidRDefault="00AA7A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AC2" w:rsidRDefault="00AA7AC2" w:rsidP="00AA7AC2">
      <w:r>
        <w:separator/>
      </w:r>
    </w:p>
  </w:footnote>
  <w:footnote w:type="continuationSeparator" w:id="0">
    <w:p w:rsidR="00AA7AC2" w:rsidRDefault="00AA7AC2" w:rsidP="00AA7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AC2" w:rsidRPr="00A03E53" w:rsidRDefault="00AA7AC2" w:rsidP="00AA7AC2">
    <w:pPr>
      <w:pStyle w:val="CommentText"/>
      <w:ind w:right="252"/>
      <w:jc w:val="both"/>
      <w:rPr>
        <w:color w:val="000000"/>
        <w:sz w:val="24"/>
        <w:szCs w:val="24"/>
      </w:rPr>
    </w:pPr>
    <w:r w:rsidRPr="00A03E53">
      <w:rPr>
        <w:sz w:val="24"/>
        <w:szCs w:val="24"/>
      </w:rPr>
      <w:t xml:space="preserve">RFP Title:  Evaluation of Pilot Projects under the Sargent Shriver Civil Counsel Act </w:t>
    </w:r>
  </w:p>
  <w:p w:rsidR="00AA7AC2" w:rsidRPr="00A03E53" w:rsidRDefault="00AA7AC2" w:rsidP="00AA7AC2">
    <w:pPr>
      <w:pStyle w:val="CommentText"/>
      <w:tabs>
        <w:tab w:val="left" w:pos="1242"/>
      </w:tabs>
      <w:ind w:right="252"/>
      <w:jc w:val="both"/>
      <w:rPr>
        <w:color w:val="000000"/>
        <w:sz w:val="24"/>
        <w:szCs w:val="24"/>
      </w:rPr>
    </w:pPr>
    <w:r w:rsidRPr="00A03E53">
      <w:rPr>
        <w:sz w:val="24"/>
        <w:szCs w:val="24"/>
      </w:rPr>
      <w:t>RFP Number:</w:t>
    </w:r>
    <w:r w:rsidRPr="00A03E53">
      <w:rPr>
        <w:color w:val="000000"/>
        <w:sz w:val="24"/>
        <w:szCs w:val="24"/>
      </w:rPr>
      <w:t xml:space="preserve"> </w:t>
    </w:r>
    <w:r w:rsidRPr="00A03E53">
      <w:rPr>
        <w:sz w:val="24"/>
        <w:szCs w:val="24"/>
      </w:rPr>
      <w:t>CFCC 10-11-LM</w:t>
    </w:r>
  </w:p>
  <w:p w:rsidR="00AA7AC2" w:rsidRDefault="00AA7AC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A7AC2"/>
    <w:rsid w:val="005023CB"/>
    <w:rsid w:val="006C1278"/>
    <w:rsid w:val="00AA7AC2"/>
    <w:rsid w:val="00AE4F55"/>
    <w:rsid w:val="00E26BF1"/>
    <w:rsid w:val="00E3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AC2"/>
    <w:pPr>
      <w:spacing w:line="240" w:lineRule="auto"/>
    </w:pPr>
    <w:rPr>
      <w:rFonts w:ascii="Times New Roman" w:eastAsia="Calibri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AA7AC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AA7AC2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customStyle="1" w:styleId="Heading10">
    <w:name w:val="Heading10"/>
    <w:basedOn w:val="Heading9"/>
    <w:rsid w:val="00AA7AC2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Calibri" w:hAnsi="Times New Roman"/>
      <w:b/>
      <w:bCs/>
      <w:caps/>
      <w:lang w:bidi="ar-SA"/>
    </w:rPr>
  </w:style>
  <w:style w:type="paragraph" w:styleId="BodyText">
    <w:name w:val="Body Text"/>
    <w:basedOn w:val="Normal"/>
    <w:link w:val="BodyTextChar"/>
    <w:rsid w:val="00AA7AC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A7AC2"/>
    <w:rPr>
      <w:rFonts w:ascii="Times New Roman" w:eastAsia="Calibri" w:hAnsi="Times New Roman"/>
      <w:lang w:bidi="ar-SA"/>
    </w:rPr>
  </w:style>
  <w:style w:type="paragraph" w:styleId="BodyText3">
    <w:name w:val="Body Text 3"/>
    <w:basedOn w:val="Normal"/>
    <w:link w:val="BodyText3Char"/>
    <w:rsid w:val="00AA7AC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A7AC2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AA7AC2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AA7A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7AC2"/>
    <w:rPr>
      <w:rFonts w:ascii="Times New Roman" w:eastAsia="Calibri" w:hAnsi="Times New Roman"/>
      <w:lang w:bidi="ar-SA"/>
    </w:rPr>
  </w:style>
  <w:style w:type="paragraph" w:styleId="Footer">
    <w:name w:val="footer"/>
    <w:basedOn w:val="Normal"/>
    <w:link w:val="FooterChar"/>
    <w:unhideWhenUsed/>
    <w:rsid w:val="00AA7A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7AC2"/>
    <w:rPr>
      <w:rFonts w:ascii="Times New Roman" w:eastAsia="Calibri" w:hAnsi="Times New Roman"/>
      <w:lang w:bidi="ar-SA"/>
    </w:rPr>
  </w:style>
  <w:style w:type="paragraph" w:styleId="CommentText">
    <w:name w:val="annotation text"/>
    <w:basedOn w:val="Normal"/>
    <w:link w:val="CommentTextChar"/>
    <w:unhideWhenUsed/>
    <w:rsid w:val="00AA7AC2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A7AC2"/>
    <w:rPr>
      <w:rFonts w:ascii="Times New Roman" w:eastAsia="Times New Roman" w:hAnsi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42CA1-7A8F-4685-8B4D-EA9ABFC7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1666</Characters>
  <Application>Microsoft Office Word</Application>
  <DocSecurity>0</DocSecurity>
  <Lines>13</Lines>
  <Paragraphs>3</Paragraphs>
  <ScaleCrop>false</ScaleCrop>
  <Company>Administrative Office of the Courts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1</cp:revision>
  <dcterms:created xsi:type="dcterms:W3CDTF">2012-01-11T01:11:00Z</dcterms:created>
  <dcterms:modified xsi:type="dcterms:W3CDTF">2012-01-11T01:16:00Z</dcterms:modified>
</cp:coreProperties>
</file>