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C2" w:rsidRDefault="00AA7AC2" w:rsidP="00AA7AC2">
      <w:pPr>
        <w:pStyle w:val="Heading10"/>
        <w:keepNext w:val="0"/>
        <w:rPr>
          <w:color w:val="000000"/>
        </w:rPr>
      </w:pPr>
      <w:r>
        <w:rPr>
          <w:color w:val="000000"/>
        </w:rPr>
        <w:t>ATTACHMENT 2 - CONTRACT TERMS</w:t>
      </w:r>
    </w:p>
    <w:p w:rsidR="00AA7AC2" w:rsidRPr="00944C0B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AA7AC2" w:rsidRDefault="00AA7AC2" w:rsidP="00AA7AC2">
      <w:pPr>
        <w:pStyle w:val="BodyText3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proofErr w:type="gramStart"/>
      <w:r w:rsidRPr="00603BC4">
        <w:t>2) Complete:</w:t>
      </w:r>
      <w:proofErr w:type="gramEnd"/>
      <w:r w:rsidRPr="00603BC4">
        <w:t xml:space="preserve">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A7AC2">
      <w:r w:rsidRPr="00407B8B">
        <w:rPr>
          <w:b/>
          <w:i/>
        </w:rPr>
        <w:t>END OF A</w:t>
      </w:r>
      <w:r>
        <w:rPr>
          <w:b/>
          <w:i/>
        </w:rPr>
        <w:t>PPENDIX B</w:t>
      </w:r>
      <w:r>
        <w:rPr>
          <w:b/>
          <w:i/>
        </w:rPr>
        <w:tab/>
      </w:r>
    </w:p>
    <w:sectPr w:rsidR="00E26BF1" w:rsidSect="00E371BD">
      <w:headerReference w:type="default" r:id="rId7"/>
      <w:footerReference w:type="default" r:id="rId8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A03E53" w:rsidRDefault="00AA7AC2" w:rsidP="00AA7AC2">
    <w:pPr>
      <w:pStyle w:val="CommentText"/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 xml:space="preserve">RFP Title:  Evaluation of Pilot Projects under the Sargent Shriver Civil Counsel Act </w:t>
    </w:r>
  </w:p>
  <w:p w:rsidR="00AA7AC2" w:rsidRPr="00A03E53" w:rsidRDefault="00AA7AC2" w:rsidP="00AA7AC2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>RFP Number:</w:t>
    </w:r>
    <w:r w:rsidRPr="00A03E53">
      <w:rPr>
        <w:color w:val="000000"/>
        <w:sz w:val="24"/>
        <w:szCs w:val="24"/>
      </w:rPr>
      <w:t xml:space="preserve"> </w:t>
    </w:r>
    <w:r w:rsidRPr="00A03E53">
      <w:rPr>
        <w:sz w:val="24"/>
        <w:szCs w:val="24"/>
      </w:rPr>
      <w:t>CFCC 10-11-LM</w:t>
    </w:r>
  </w:p>
  <w:p w:rsidR="00AA7AC2" w:rsidRDefault="00AA7A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5023CB"/>
    <w:rsid w:val="006C1278"/>
    <w:rsid w:val="00AA7AC2"/>
    <w:rsid w:val="00AE4F55"/>
    <w:rsid w:val="00E26BF1"/>
    <w:rsid w:val="00E3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2CA1-7A8F-4685-8B4D-EA9ABFC70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1666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</cp:revision>
  <dcterms:created xsi:type="dcterms:W3CDTF">2012-01-11T01:11:00Z</dcterms:created>
  <dcterms:modified xsi:type="dcterms:W3CDTF">2012-01-11T01:16:00Z</dcterms:modified>
</cp:coreProperties>
</file>