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33" w:rsidRDefault="00281F33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63B26" w:rsidRDefault="004044F7" w:rsidP="00663B26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 xml:space="preserve">REQUEST FOR PROPOSAL # CFCC </w:t>
      </w:r>
      <w:r>
        <w:rPr>
          <w:b/>
          <w:bCs/>
        </w:rPr>
        <w:t>0</w:t>
      </w:r>
      <w:r w:rsidR="00663B26">
        <w:rPr>
          <w:b/>
          <w:bCs/>
        </w:rPr>
        <w:t>4</w:t>
      </w:r>
      <w:r w:rsidRPr="00E41A95">
        <w:rPr>
          <w:b/>
          <w:bCs/>
        </w:rPr>
        <w:t>-</w:t>
      </w:r>
      <w:r>
        <w:rPr>
          <w:b/>
          <w:bCs/>
        </w:rPr>
        <w:t>11</w:t>
      </w:r>
      <w:r w:rsidRPr="00E41A95">
        <w:rPr>
          <w:b/>
          <w:bCs/>
        </w:rPr>
        <w:t xml:space="preserve">-LM </w:t>
      </w:r>
    </w:p>
    <w:p w:rsidR="004044F7" w:rsidRPr="00E41A95" w:rsidRDefault="00663B26" w:rsidP="00663B2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SANTA BARBARA DEPENDENCY REPRESENTATION</w:t>
      </w:r>
      <w:r w:rsidR="004044F7">
        <w:rPr>
          <w:b/>
          <w:bCs/>
        </w:rPr>
        <w:t xml:space="preserve"> </w:t>
      </w:r>
    </w:p>
    <w:p w:rsidR="004044F7" w:rsidRPr="00E41A95" w:rsidRDefault="004044F7" w:rsidP="004044F7">
      <w:pPr>
        <w:autoSpaceDE w:val="0"/>
        <w:autoSpaceDN w:val="0"/>
        <w:adjustRightInd w:val="0"/>
        <w:rPr>
          <w:b/>
          <w:bCs/>
        </w:rPr>
      </w:pPr>
    </w:p>
    <w:p w:rsidR="00F71212" w:rsidRDefault="00F71212" w:rsidP="004044F7">
      <w:pPr>
        <w:autoSpaceDE w:val="0"/>
        <w:autoSpaceDN w:val="0"/>
        <w:adjustRightInd w:val="0"/>
        <w:jc w:val="center"/>
        <w:rPr>
          <w:b/>
          <w:bCs/>
        </w:rPr>
      </w:pPr>
    </w:p>
    <w:p w:rsidR="004044F7" w:rsidRDefault="004044F7" w:rsidP="004044F7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4044F7" w:rsidRPr="003C686C" w:rsidRDefault="004044F7" w:rsidP="004044F7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4044F7" w:rsidRPr="005710FB" w:rsidRDefault="00663B26" w:rsidP="004044F7">
      <w:pPr>
        <w:autoSpaceDE w:val="0"/>
        <w:autoSpaceDN w:val="0"/>
        <w:adjustRightInd w:val="0"/>
        <w:jc w:val="center"/>
        <w:rPr>
          <w:b/>
          <w:sz w:val="12"/>
          <w:szCs w:val="12"/>
        </w:rPr>
      </w:pPr>
      <w:r w:rsidRPr="005710FB">
        <w:rPr>
          <w:b/>
        </w:rPr>
        <w:t>January 13, 2012</w:t>
      </w:r>
    </w:p>
    <w:p w:rsidR="004044F7" w:rsidRDefault="004044F7" w:rsidP="004044F7">
      <w:pPr>
        <w:autoSpaceDE w:val="0"/>
        <w:autoSpaceDN w:val="0"/>
        <w:adjustRightInd w:val="0"/>
        <w:jc w:val="both"/>
      </w:pPr>
    </w:p>
    <w:p w:rsidR="004044F7" w:rsidRPr="00E41A95" w:rsidRDefault="004044F7" w:rsidP="004044F7">
      <w:pPr>
        <w:autoSpaceDE w:val="0"/>
        <w:autoSpaceDN w:val="0"/>
        <w:adjustRightInd w:val="0"/>
        <w:jc w:val="both"/>
      </w:pPr>
      <w:r w:rsidRPr="00E41A95">
        <w:t xml:space="preserve">It is the intent of the Administrative Office of the Courts to enter into a contract with </w:t>
      </w:r>
      <w:r w:rsidR="00663B26">
        <w:t xml:space="preserve">                  Dependent Advocacy Team for </w:t>
      </w:r>
      <w:r w:rsidR="005710FB">
        <w:t xml:space="preserve">representation of all Juvenile Court Proceedings, including all levels of child and parent conflict in </w:t>
      </w:r>
      <w:r w:rsidR="00663B26">
        <w:t>Santa Barbara</w:t>
      </w:r>
      <w:r w:rsidR="009D1A8B">
        <w:t xml:space="preserve"> South County</w:t>
      </w:r>
      <w:r w:rsidR="00663B26">
        <w:t>, C</w:t>
      </w:r>
      <w:r>
        <w:t>A.</w:t>
      </w:r>
      <w:r w:rsidRPr="00E41A95">
        <w:t xml:space="preserve">  Provided contract negotiations </w:t>
      </w:r>
      <w:r w:rsidR="005710FB">
        <w:t>are</w:t>
      </w:r>
      <w:r w:rsidRPr="00E41A95">
        <w:t xml:space="preserve"> finalized, </w:t>
      </w:r>
      <w:r w:rsidR="00663B26">
        <w:t xml:space="preserve">Dependent Advocacy Team </w:t>
      </w:r>
      <w:r w:rsidRPr="00E41A95">
        <w:t>will be awarded the contract for the services set forth in the Request for Proposal</w:t>
      </w:r>
      <w:r>
        <w:t xml:space="preserve"> # </w:t>
      </w:r>
      <w:r w:rsidRPr="00897C31">
        <w:rPr>
          <w:bCs/>
        </w:rPr>
        <w:t xml:space="preserve">CFCC </w:t>
      </w:r>
      <w:r>
        <w:rPr>
          <w:bCs/>
        </w:rPr>
        <w:t>0</w:t>
      </w:r>
      <w:r w:rsidR="00663B26">
        <w:rPr>
          <w:bCs/>
        </w:rPr>
        <w:t>4</w:t>
      </w:r>
      <w:r w:rsidRPr="00897C31">
        <w:rPr>
          <w:bCs/>
        </w:rPr>
        <w:t>-</w:t>
      </w:r>
      <w:r>
        <w:rPr>
          <w:bCs/>
        </w:rPr>
        <w:t>11</w:t>
      </w:r>
      <w:r w:rsidRPr="00897C31">
        <w:rPr>
          <w:bCs/>
        </w:rPr>
        <w:t>-LM</w:t>
      </w:r>
      <w:r w:rsidRPr="00C72F83">
        <w:t xml:space="preserve"> </w:t>
      </w:r>
      <w:r w:rsidR="005710FB">
        <w:t>Santa Barbara Dependency Representation</w:t>
      </w:r>
      <w:r>
        <w:t>.</w:t>
      </w:r>
    </w:p>
    <w:p w:rsidR="004044F7" w:rsidRPr="00E41A95" w:rsidRDefault="004044F7" w:rsidP="004044F7"/>
    <w:p w:rsidR="00E26BF1" w:rsidRDefault="00E26BF1"/>
    <w:sectPr w:rsidR="00E26BF1" w:rsidSect="00E371BD"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044F7"/>
    <w:rsid w:val="00281F33"/>
    <w:rsid w:val="003F34FF"/>
    <w:rsid w:val="004044F7"/>
    <w:rsid w:val="005019FA"/>
    <w:rsid w:val="005023CB"/>
    <w:rsid w:val="005710FB"/>
    <w:rsid w:val="00663B26"/>
    <w:rsid w:val="006C1278"/>
    <w:rsid w:val="007A7259"/>
    <w:rsid w:val="0080167A"/>
    <w:rsid w:val="009D1A8B"/>
    <w:rsid w:val="00B0268B"/>
    <w:rsid w:val="00BD6F61"/>
    <w:rsid w:val="00E26BF1"/>
    <w:rsid w:val="00E371BD"/>
    <w:rsid w:val="00F7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Linda McBain</cp:lastModifiedBy>
  <cp:revision>5</cp:revision>
  <cp:lastPrinted>2012-01-17T17:40:00Z</cp:lastPrinted>
  <dcterms:created xsi:type="dcterms:W3CDTF">2011-06-09T18:04:00Z</dcterms:created>
  <dcterms:modified xsi:type="dcterms:W3CDTF">2012-01-17T17:44:00Z</dcterms:modified>
</cp:coreProperties>
</file>