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73B2F" w14:textId="77777777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JUDICIAL COUNCIL OF CALIFORNIA</w:t>
      </w:r>
    </w:p>
    <w:p w14:paraId="2EF63B7D" w14:textId="77777777" w:rsidR="007A58F5" w:rsidRDefault="007A58F5" w:rsidP="007A58F5">
      <w:pPr>
        <w:jc w:val="center"/>
        <w:rPr>
          <w:rFonts w:cstheme="minorHAnsi"/>
          <w:b/>
        </w:rPr>
      </w:pPr>
    </w:p>
    <w:p w14:paraId="3754F3D7" w14:textId="77777777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QUESTIONS AND ANSWERS</w:t>
      </w:r>
    </w:p>
    <w:p w14:paraId="511B593E" w14:textId="77777777" w:rsidR="007A58F5" w:rsidRDefault="007A58F5" w:rsidP="007A58F5">
      <w:pPr>
        <w:jc w:val="center"/>
        <w:rPr>
          <w:rFonts w:cstheme="minorHAnsi"/>
          <w:b/>
        </w:rPr>
      </w:pPr>
    </w:p>
    <w:p w14:paraId="213B8D12" w14:textId="77777777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FOR</w:t>
      </w:r>
    </w:p>
    <w:p w14:paraId="049FB473" w14:textId="77777777" w:rsidR="007A58F5" w:rsidRDefault="007A58F5" w:rsidP="007A58F5">
      <w:pPr>
        <w:jc w:val="center"/>
        <w:rPr>
          <w:rFonts w:cstheme="minorHAnsi"/>
          <w:b/>
        </w:rPr>
      </w:pPr>
    </w:p>
    <w:p w14:paraId="7DDA4922" w14:textId="0C775E5A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REQUEST FOR PROPOSAL NUMBER:  CFCC-2021-02-LV</w:t>
      </w:r>
    </w:p>
    <w:p w14:paraId="3A34A7BF" w14:textId="77777777" w:rsidR="007A58F5" w:rsidRDefault="007A58F5" w:rsidP="007A58F5">
      <w:pPr>
        <w:jc w:val="center"/>
        <w:rPr>
          <w:rFonts w:cstheme="minorHAnsi"/>
          <w:b/>
        </w:rPr>
      </w:pPr>
    </w:p>
    <w:p w14:paraId="111410BF" w14:textId="5B12AADF" w:rsidR="007A58F5" w:rsidRDefault="007A58F5" w:rsidP="007A58F5">
      <w:pPr>
        <w:jc w:val="center"/>
        <w:rPr>
          <w:rFonts w:cstheme="minorHAnsi"/>
          <w:b/>
        </w:rPr>
      </w:pPr>
      <w:r>
        <w:rPr>
          <w:rFonts w:cstheme="minorHAnsi"/>
          <w:b/>
        </w:rPr>
        <w:t>TITLE:  ATTORNEY TRANSLATION CONSULTANT</w:t>
      </w:r>
    </w:p>
    <w:p w14:paraId="49D3385E" w14:textId="77777777" w:rsidR="007A58F5" w:rsidRDefault="007A58F5" w:rsidP="007A58F5">
      <w:pPr>
        <w:jc w:val="center"/>
      </w:pPr>
      <w:r>
        <w:rPr>
          <w:rFonts w:cstheme="minorHAnsi"/>
          <w:b/>
          <w:u w:val="double"/>
        </w:rPr>
        <w:t>______________________________________________________________</w:t>
      </w:r>
      <w:r>
        <w:rPr>
          <w:b/>
          <w:u w:val="double"/>
        </w:rPr>
        <w:t>_______________</w:t>
      </w:r>
    </w:p>
    <w:p w14:paraId="472644D7" w14:textId="77777777" w:rsidR="007A58F5" w:rsidRDefault="007A58F5" w:rsidP="007A58F5"/>
    <w:p w14:paraId="71803075" w14:textId="66C41AF3" w:rsidR="00FD5927" w:rsidRDefault="00FD5927"/>
    <w:p w14:paraId="0A0B4BD9" w14:textId="67CC26FB" w:rsidR="00E72CBE" w:rsidRDefault="007A58F5" w:rsidP="008B4070">
      <w:pPr>
        <w:tabs>
          <w:tab w:val="left" w:pos="720"/>
          <w:tab w:val="left" w:pos="1080"/>
        </w:tabs>
        <w:ind w:left="1080" w:hanging="450"/>
      </w:pPr>
      <w:r>
        <w:t>Q.1</w:t>
      </w:r>
      <w:r w:rsidR="00E72CBE">
        <w:t xml:space="preserve"> Whether companies from Outside USA can apply for this? (like,</w:t>
      </w:r>
      <w:r w:rsidR="00827ADC">
        <w:t xml:space="preserve"> </w:t>
      </w:r>
      <w:r w:rsidR="00E72CBE">
        <w:t>from India or Canada)</w:t>
      </w:r>
    </w:p>
    <w:p w14:paraId="07C99FEC" w14:textId="77777777" w:rsidR="00F9287F" w:rsidRDefault="00E72CBE" w:rsidP="00F9287F">
      <w:pPr>
        <w:ind w:left="1170"/>
      </w:pPr>
      <w:r>
        <w:t>A.</w:t>
      </w:r>
      <w:r w:rsidR="00CB3F74" w:rsidRPr="00CB3F74">
        <w:t xml:space="preserve"> </w:t>
      </w:r>
      <w:r w:rsidR="00CB3F74">
        <w:t>Companies outside the U.S. are welcome to apply for this RFP. However, no services</w:t>
      </w:r>
      <w:r w:rsidR="00F9287F">
        <w:t xml:space="preserve"> </w:t>
      </w:r>
      <w:r w:rsidR="00CB3F74">
        <w:t>shall be provided from outside the continental United States.</w:t>
      </w:r>
      <w:r>
        <w:br/>
      </w:r>
    </w:p>
    <w:p w14:paraId="054C6CB2" w14:textId="44017A9D" w:rsidR="00E72CBE" w:rsidRDefault="00E72CBE" w:rsidP="00F9287F">
      <w:pPr>
        <w:ind w:left="630" w:firstLine="360"/>
      </w:pPr>
      <w:r>
        <w:br/>
        <w:t>Q.2. Whether we need to come over there for meetings?</w:t>
      </w:r>
    </w:p>
    <w:p w14:paraId="72F497EA" w14:textId="77777777" w:rsidR="00CB3F74" w:rsidRDefault="00E72CBE" w:rsidP="00F9287F">
      <w:pPr>
        <w:ind w:left="1260"/>
      </w:pPr>
      <w:r>
        <w:t>A.</w:t>
      </w:r>
      <w:r w:rsidR="00CB3F74">
        <w:t xml:space="preserve"> No. In-person meetings are not required.  Meetings will take place via Microsoft Teams, Zoom, or conference call line. </w:t>
      </w:r>
    </w:p>
    <w:p w14:paraId="7C92B78A" w14:textId="2C74DF19" w:rsidR="00E72CBE" w:rsidRDefault="00E72CBE" w:rsidP="00E72CBE">
      <w:pPr>
        <w:tabs>
          <w:tab w:val="left" w:pos="720"/>
        </w:tabs>
        <w:ind w:left="720"/>
      </w:pPr>
    </w:p>
    <w:p w14:paraId="74E8A527" w14:textId="77777777" w:rsidR="00CB3F74" w:rsidRDefault="00E72CBE" w:rsidP="00CB3F74">
      <w:pPr>
        <w:tabs>
          <w:tab w:val="left" w:pos="90"/>
        </w:tabs>
        <w:ind w:firstLine="720"/>
      </w:pPr>
      <w:r>
        <w:t>Q.3. Can we perform the tasks (related to RFP) outside USA?</w:t>
      </w:r>
    </w:p>
    <w:p w14:paraId="7CE33AE5" w14:textId="1C14C58D" w:rsidR="00E72CBE" w:rsidRDefault="00E72CBE" w:rsidP="00CB3F74">
      <w:pPr>
        <w:tabs>
          <w:tab w:val="left" w:pos="90"/>
        </w:tabs>
        <w:ind w:firstLine="720"/>
      </w:pPr>
      <w:r>
        <w:t>        (like, from India or Canada)</w:t>
      </w:r>
    </w:p>
    <w:p w14:paraId="5548510B" w14:textId="19385466" w:rsidR="00E72CBE" w:rsidRDefault="00CB3F74" w:rsidP="00CB3F74">
      <w:pPr>
        <w:ind w:left="810" w:hanging="90"/>
      </w:pPr>
      <w:r w:rsidRPr="00CB3F74">
        <w:t xml:space="preserve"> </w:t>
      </w:r>
      <w:r w:rsidR="00F9287F">
        <w:tab/>
      </w:r>
      <w:r w:rsidR="00F9287F">
        <w:tab/>
      </w:r>
      <w:r>
        <w:t>A.  No. No services shall be provided from outside the continental United States.</w:t>
      </w:r>
      <w:r w:rsidR="00E72CBE">
        <w:br/>
      </w:r>
      <w:r w:rsidR="00E72CBE">
        <w:br/>
      </w:r>
      <w:r>
        <w:t>Q.</w:t>
      </w:r>
      <w:r w:rsidR="00E72CBE">
        <w:t>4. Can we submit the proposals via email?</w:t>
      </w:r>
    </w:p>
    <w:p w14:paraId="667243F8" w14:textId="4079B714" w:rsidR="007A58F5" w:rsidRDefault="00E72CBE" w:rsidP="00F9287F">
      <w:pPr>
        <w:ind w:left="1440"/>
      </w:pPr>
      <w:r>
        <w:t>A.</w:t>
      </w:r>
      <w:r w:rsidRPr="00E72CBE">
        <w:rPr>
          <w:rFonts w:ascii="Times New Roman" w:hAnsi="Times New Roman"/>
          <w:sz w:val="22"/>
          <w:szCs w:val="22"/>
        </w:rPr>
        <w:t xml:space="preserve"> Emailed proposals are required for this RFP. </w:t>
      </w:r>
      <w:r w:rsidRPr="00E72CBE">
        <w:rPr>
          <w:rFonts w:ascii="Times New Roman" w:hAnsi="Times New Roman"/>
          <w:color w:val="000000"/>
          <w:sz w:val="22"/>
          <w:szCs w:val="22"/>
        </w:rPr>
        <w:t>Reference RFP Section 6.0 Submission of Proposals. </w:t>
      </w:r>
      <w:r w:rsidRPr="00E72CBE">
        <w:rPr>
          <w:rFonts w:ascii="Times New Roman" w:hAnsi="Times New Roman"/>
          <w:sz w:val="22"/>
          <w:szCs w:val="22"/>
        </w:rPr>
        <w:t xml:space="preserve">Technical and Cost proposals in separate  email attachments to the Solicitations Mailbox </w:t>
      </w:r>
      <w:r>
        <w:rPr>
          <w:rFonts w:ascii="Times New Roman" w:hAnsi="Times New Roman"/>
          <w:sz w:val="22"/>
          <w:szCs w:val="22"/>
        </w:rPr>
        <w:t xml:space="preserve">at </w:t>
      </w:r>
      <w:hyperlink r:id="rId5" w:history="1">
        <w:r w:rsidRPr="009978BE">
          <w:rPr>
            <w:rStyle w:val="Hyperlink"/>
            <w:rFonts w:ascii="Times New Roman" w:hAnsi="Times New Roman"/>
            <w:b/>
            <w:bCs/>
          </w:rPr>
          <w:t>solicitations@jud.ca.gov</w:t>
        </w:r>
      </w:hyperlink>
      <w:r>
        <w:br/>
      </w:r>
    </w:p>
    <w:sectPr w:rsidR="007A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F5050"/>
    <w:multiLevelType w:val="hybridMultilevel"/>
    <w:tmpl w:val="30D4C1CC"/>
    <w:lvl w:ilvl="0" w:tplc="2BD87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BquGGzb/9IAlE/f/Ox2uura1GmcnRwH+OWWUAb3cMdHlHmO1Pq5V3Z9I6+mu/z8JqDx9Pw/MgKZLlKfHaOXOTA==" w:salt="+ILbzJhTnx1cR2QzOAXe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F5"/>
    <w:rsid w:val="001818FD"/>
    <w:rsid w:val="004065E1"/>
    <w:rsid w:val="005F61E0"/>
    <w:rsid w:val="007A58F5"/>
    <w:rsid w:val="00827ADC"/>
    <w:rsid w:val="008B4070"/>
    <w:rsid w:val="00B50626"/>
    <w:rsid w:val="00CB3F74"/>
    <w:rsid w:val="00E72CBE"/>
    <w:rsid w:val="00F30681"/>
    <w:rsid w:val="00F9287F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A2DA"/>
  <w15:chartTrackingRefBased/>
  <w15:docId w15:val="{66126729-CC8A-4071-A966-ED59D1A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F5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  <w:style w:type="paragraph" w:styleId="ListParagraph">
    <w:name w:val="List Paragraph"/>
    <w:basedOn w:val="Normal"/>
    <w:uiPriority w:val="34"/>
    <w:rsid w:val="007A5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C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citations@jud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9</cp:revision>
  <dcterms:created xsi:type="dcterms:W3CDTF">2021-02-11T22:11:00Z</dcterms:created>
  <dcterms:modified xsi:type="dcterms:W3CDTF">2021-03-27T01:57:00Z</dcterms:modified>
</cp:coreProperties>
</file>