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D6" w:rsidRPr="00631D80" w:rsidRDefault="003661D6" w:rsidP="003661D6">
      <w:pPr>
        <w:jc w:val="center"/>
        <w:rPr>
          <w:b/>
          <w:sz w:val="28"/>
          <w:szCs w:val="28"/>
        </w:rPr>
      </w:pPr>
      <w:r w:rsidRPr="00631D80">
        <w:rPr>
          <w:b/>
          <w:sz w:val="28"/>
          <w:szCs w:val="28"/>
        </w:rPr>
        <w:t>APPENDIX A</w:t>
      </w:r>
      <w:r w:rsidR="0010160E" w:rsidRPr="00631D80">
        <w:rPr>
          <w:b/>
          <w:sz w:val="28"/>
          <w:szCs w:val="28"/>
        </w:rPr>
        <w:t xml:space="preserve"> - </w:t>
      </w:r>
      <w:r w:rsidRPr="00631D80">
        <w:rPr>
          <w:b/>
          <w:sz w:val="28"/>
          <w:szCs w:val="28"/>
        </w:rPr>
        <w:t>JCATS Screen Shots</w:t>
      </w:r>
    </w:p>
    <w:p w:rsidR="003661D6" w:rsidRDefault="008D1DCC" w:rsidP="003661D6">
      <w:pPr>
        <w:jc w:val="center"/>
        <w:rPr>
          <w:sz w:val="32"/>
          <w:szCs w:val="32"/>
        </w:rPr>
      </w:pPr>
      <w:r>
        <w:rPr>
          <w:noProof/>
          <w:lang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269516</wp:posOffset>
            </wp:positionH>
            <wp:positionV relativeFrom="paragraph">
              <wp:posOffset>94201</wp:posOffset>
            </wp:positionV>
            <wp:extent cx="6373523" cy="4514901"/>
            <wp:effectExtent l="19050" t="19050" r="27277" b="18999"/>
            <wp:wrapNone/>
            <wp:docPr id="5" name="Picture 4" descr="Ph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se.PNG"/>
                    <pic:cNvPicPr/>
                  </pic:nvPicPr>
                  <pic:blipFill>
                    <a:blip r:embed="rId6" cstate="print"/>
                    <a:srcRect l="805" t="1979" r="1326" b="1165"/>
                    <a:stretch>
                      <a:fillRect/>
                    </a:stretch>
                  </pic:blipFill>
                  <pic:spPr>
                    <a:xfrm>
                      <a:off x="0" y="0"/>
                      <a:ext cx="6376063" cy="4516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E5FF5" w:rsidRPr="004E5FF5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pt;margin-top:52.2pt;width:321.75pt;height:7.15pt;z-index:251662336;mso-position-horizontal-relative:text;mso-position-vertical-relative:text" stroked="f">
            <v:textbox>
              <w:txbxContent>
                <w:p w:rsidR="0010160E" w:rsidRDefault="0010160E" w:rsidP="003661D6"/>
              </w:txbxContent>
            </v:textbox>
          </v:shape>
        </w:pict>
      </w:r>
      <w:r w:rsidR="004E5FF5" w:rsidRPr="004E5FF5">
        <w:rPr>
          <w:noProof/>
          <w:lang w:bidi="ar-SA"/>
        </w:rPr>
        <w:pict>
          <v:shape id="_x0000_s1029" type="#_x0000_t202" style="position:absolute;left:0;text-align:left;margin-left:120.75pt;margin-top:196.5pt;width:35.25pt;height:13.15pt;z-index:251663360;mso-position-horizontal-relative:text;mso-position-vertical-relative:text" stroked="f">
            <v:textbox>
              <w:txbxContent>
                <w:p w:rsidR="0010160E" w:rsidRDefault="0010160E" w:rsidP="003661D6"/>
              </w:txbxContent>
            </v:textbox>
          </v:shape>
        </w:pict>
      </w:r>
    </w:p>
    <w:p w:rsidR="003661D6" w:rsidRPr="00E11E74" w:rsidRDefault="003661D6" w:rsidP="003661D6"/>
    <w:p w:rsidR="008D6764" w:rsidRDefault="008D1DCC" w:rsidP="00E07DDB">
      <w:pPr>
        <w:jc w:val="center"/>
      </w:pPr>
      <w:r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-40585</wp:posOffset>
            </wp:positionH>
            <wp:positionV relativeFrom="paragraph">
              <wp:posOffset>4349695</wp:posOffset>
            </wp:positionV>
            <wp:extent cx="6984476" cy="3626457"/>
            <wp:effectExtent l="19050" t="19050" r="25924" b="12093"/>
            <wp:wrapNone/>
            <wp:docPr id="6" name="Picture 5" descr="Activ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ity.PNG"/>
                    <pic:cNvPicPr/>
                  </pic:nvPicPr>
                  <pic:blipFill>
                    <a:blip r:embed="rId7" cstate="print"/>
                    <a:srcRect l="933" t="1476" r="1380" b="28449"/>
                    <a:stretch>
                      <a:fillRect/>
                    </a:stretch>
                  </pic:blipFill>
                  <pic:spPr>
                    <a:xfrm>
                      <a:off x="0" y="0"/>
                      <a:ext cx="6984476" cy="36264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E5FF5">
        <w:rPr>
          <w:noProof/>
          <w:lang w:bidi="ar-SA"/>
        </w:rPr>
        <w:pict>
          <v:shape id="_x0000_s1026" type="#_x0000_t202" style="position:absolute;left:0;text-align:left;margin-left:39.75pt;margin-top:54.75pt;width:320.25pt;height:10.9pt;z-index:251660288;mso-position-horizontal-relative:text;mso-position-vertical-relative:text" stroked="f">
            <v:textbox style="mso-next-textbox:#_x0000_s1026">
              <w:txbxContent>
                <w:p w:rsidR="0010160E" w:rsidRDefault="0010160E" w:rsidP="003661D6"/>
              </w:txbxContent>
            </v:textbox>
          </v:shape>
        </w:pict>
      </w:r>
      <w:r w:rsidR="004E5FF5">
        <w:rPr>
          <w:noProof/>
          <w:lang w:bidi="ar-SA"/>
        </w:rPr>
        <w:pict>
          <v:shape id="_x0000_s1027" type="#_x0000_t202" style="position:absolute;left:0;text-align:left;margin-left:122.25pt;margin-top:195.35pt;width:39pt;height:13.15pt;z-index:251661312;mso-position-horizontal-relative:text;mso-position-vertical-relative:text" stroked="f">
            <v:textbox style="mso-next-textbox:#_x0000_s1027">
              <w:txbxContent>
                <w:p w:rsidR="0010160E" w:rsidRDefault="0010160E" w:rsidP="003661D6"/>
              </w:txbxContent>
            </v:textbox>
          </v:shape>
        </w:pict>
      </w:r>
    </w:p>
    <w:sectPr w:rsidR="008D6764" w:rsidSect="00AA4661">
      <w:headerReference w:type="default" r:id="rId8"/>
      <w:pgSz w:w="12240" w:h="15840"/>
      <w:pgMar w:top="1440" w:right="720" w:bottom="432" w:left="720" w:header="360" w:footer="26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0E" w:rsidRDefault="0010160E" w:rsidP="003661D6">
      <w:pPr>
        <w:spacing w:line="240" w:lineRule="auto"/>
      </w:pPr>
      <w:r>
        <w:separator/>
      </w:r>
    </w:p>
  </w:endnote>
  <w:endnote w:type="continuationSeparator" w:id="0">
    <w:p w:rsidR="0010160E" w:rsidRDefault="0010160E" w:rsidP="00366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0E" w:rsidRDefault="0010160E" w:rsidP="003661D6">
      <w:pPr>
        <w:spacing w:line="240" w:lineRule="auto"/>
      </w:pPr>
      <w:r>
        <w:separator/>
      </w:r>
    </w:p>
  </w:footnote>
  <w:footnote w:type="continuationSeparator" w:id="0">
    <w:p w:rsidR="0010160E" w:rsidRDefault="0010160E" w:rsidP="003661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0E" w:rsidRDefault="0010160E" w:rsidP="0010160E">
    <w:pPr>
      <w:pStyle w:val="Header"/>
    </w:pPr>
  </w:p>
  <w:p w:rsidR="0010160E" w:rsidRPr="002C6570" w:rsidRDefault="0010160E" w:rsidP="0010160E">
    <w:pPr>
      <w:pStyle w:val="Header"/>
    </w:pPr>
    <w:r w:rsidRPr="002C6570">
      <w:t xml:space="preserve">RFP Title:   </w:t>
    </w:r>
    <w:r w:rsidR="00EE7AD8" w:rsidRPr="002C6570">
      <w:rPr>
        <w:b/>
      </w:rPr>
      <w:t>Amador County Dependency Representation</w:t>
    </w:r>
  </w:p>
  <w:p w:rsidR="0010160E" w:rsidRPr="002C6570" w:rsidRDefault="0010160E" w:rsidP="0010160E">
    <w:pPr>
      <w:pStyle w:val="Header"/>
    </w:pPr>
    <w:r w:rsidRPr="002C6570">
      <w:t xml:space="preserve">RFP No.:     </w:t>
    </w:r>
    <w:r w:rsidR="00EE7AD8" w:rsidRPr="002C6570">
      <w:rPr>
        <w:b/>
      </w:rPr>
      <w:t>CFCC-012414-ACDR-CF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Dut7rCGPpr2RBFNbRSlc4jkpTIo=" w:salt="K1cgFxUCJMkhsEi0kCr6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1D6"/>
    <w:rsid w:val="0010160E"/>
    <w:rsid w:val="00262990"/>
    <w:rsid w:val="002C6570"/>
    <w:rsid w:val="003661D6"/>
    <w:rsid w:val="004633F1"/>
    <w:rsid w:val="004E5FF5"/>
    <w:rsid w:val="0054068E"/>
    <w:rsid w:val="00556AEA"/>
    <w:rsid w:val="005737A1"/>
    <w:rsid w:val="00621649"/>
    <w:rsid w:val="00631D80"/>
    <w:rsid w:val="00822273"/>
    <w:rsid w:val="008D1DCC"/>
    <w:rsid w:val="008D6764"/>
    <w:rsid w:val="00A071D9"/>
    <w:rsid w:val="00AA4661"/>
    <w:rsid w:val="00B05FC5"/>
    <w:rsid w:val="00C7702F"/>
    <w:rsid w:val="00DE2A81"/>
    <w:rsid w:val="00E07DDB"/>
    <w:rsid w:val="00EB60B7"/>
    <w:rsid w:val="00EE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D6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9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29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29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90"/>
    <w:pPr>
      <w:spacing w:before="240" w:after="60"/>
      <w:outlineLvl w:val="5"/>
    </w:pPr>
    <w:rPr>
      <w:rFonts w:asciiTheme="minorHAnsi" w:eastAsia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990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990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99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9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29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29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9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99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99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99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6299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299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9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6299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990"/>
    <w:pPr>
      <w:outlineLvl w:val="9"/>
    </w:pPr>
  </w:style>
  <w:style w:type="paragraph" w:styleId="Header">
    <w:name w:val="header"/>
    <w:basedOn w:val="Normal"/>
    <w:link w:val="HeaderChar"/>
    <w:unhideWhenUsed/>
    <w:rsid w:val="003661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661D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D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661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1D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34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ADuldulao</dc:creator>
  <cp:lastModifiedBy>Cynthia Feick</cp:lastModifiedBy>
  <cp:revision>6</cp:revision>
  <cp:lastPrinted>2013-12-18T00:58:00Z</cp:lastPrinted>
  <dcterms:created xsi:type="dcterms:W3CDTF">2014-02-07T16:09:00Z</dcterms:created>
  <dcterms:modified xsi:type="dcterms:W3CDTF">2014-02-08T00:04:00Z</dcterms:modified>
</cp:coreProperties>
</file>