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5F" w:rsidRPr="00D32A95" w:rsidRDefault="00D32A95" w:rsidP="00D32A9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2A95">
        <w:rPr>
          <w:rFonts w:ascii="Times New Roman" w:hAnsi="Times New Roman" w:cs="Times New Roman"/>
          <w:b/>
          <w:sz w:val="36"/>
          <w:szCs w:val="36"/>
        </w:rPr>
        <w:t>JUDICIAL COUNCIL OF CALIFORNIA</w:t>
      </w:r>
    </w:p>
    <w:p w:rsidR="00D32A95" w:rsidRPr="00D32A95" w:rsidRDefault="00D32A95" w:rsidP="00D32A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2A95" w:rsidRPr="004644CF" w:rsidRDefault="00D32A95" w:rsidP="00D32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4CF">
        <w:rPr>
          <w:rFonts w:ascii="Times New Roman" w:hAnsi="Times New Roman" w:cs="Times New Roman"/>
          <w:b/>
          <w:sz w:val="28"/>
          <w:szCs w:val="28"/>
        </w:rPr>
        <w:t>REQUEST FOR PROPOSAL # BAP-201</w:t>
      </w:r>
      <w:r w:rsidR="00064CCF">
        <w:rPr>
          <w:rFonts w:ascii="Times New Roman" w:hAnsi="Times New Roman" w:cs="Times New Roman"/>
          <w:b/>
          <w:sz w:val="28"/>
          <w:szCs w:val="28"/>
        </w:rPr>
        <w:t>7</w:t>
      </w:r>
      <w:r w:rsidRPr="004644CF">
        <w:rPr>
          <w:rFonts w:ascii="Times New Roman" w:hAnsi="Times New Roman" w:cs="Times New Roman"/>
          <w:b/>
          <w:sz w:val="28"/>
          <w:szCs w:val="28"/>
        </w:rPr>
        <w:t>-01-PC</w:t>
      </w:r>
    </w:p>
    <w:p w:rsidR="004644CF" w:rsidRPr="004644CF" w:rsidRDefault="004644CF" w:rsidP="00D32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A95" w:rsidRPr="004644CF" w:rsidRDefault="00064CCF" w:rsidP="00D32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E-FILING SERVICES</w:t>
      </w:r>
      <w:r w:rsidR="00D32A95" w:rsidRPr="004644CF">
        <w:rPr>
          <w:rFonts w:ascii="Times New Roman" w:hAnsi="Times New Roman" w:cs="Times New Roman"/>
          <w:b/>
          <w:sz w:val="28"/>
          <w:szCs w:val="28"/>
        </w:rPr>
        <w:t xml:space="preserve"> FOR </w:t>
      </w:r>
    </w:p>
    <w:p w:rsidR="00D32A95" w:rsidRPr="004644CF" w:rsidRDefault="00D32A95" w:rsidP="00D32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4CF">
        <w:rPr>
          <w:rFonts w:ascii="Times New Roman" w:hAnsi="Times New Roman" w:cs="Times New Roman"/>
          <w:b/>
          <w:sz w:val="28"/>
          <w:szCs w:val="28"/>
        </w:rPr>
        <w:t>THE SUPERIOR COURTS OF CALIFORNIA</w:t>
      </w:r>
    </w:p>
    <w:p w:rsidR="00D32A95" w:rsidRPr="00D32A95" w:rsidRDefault="00D32A95" w:rsidP="00D32A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A95" w:rsidRPr="00D32A95" w:rsidRDefault="00D32A95" w:rsidP="00D32A9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95">
        <w:rPr>
          <w:rFonts w:ascii="Times New Roman" w:hAnsi="Times New Roman" w:cs="Times New Roman"/>
          <w:b/>
          <w:sz w:val="28"/>
          <w:szCs w:val="28"/>
        </w:rPr>
        <w:t>NOTICE OF INTENT TO AWARD</w:t>
      </w:r>
    </w:p>
    <w:p w:rsidR="00D32A95" w:rsidRPr="00D32A95" w:rsidRDefault="00064CCF" w:rsidP="00D32A9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July 25, 2017</w:t>
      </w:r>
    </w:p>
    <w:p w:rsidR="00D32A95" w:rsidRDefault="00D32A95" w:rsidP="00D3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4CF" w:rsidRDefault="004644CF" w:rsidP="00D3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2A95" w:rsidRDefault="00D32A95" w:rsidP="00D3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A95">
        <w:rPr>
          <w:rFonts w:ascii="Times New Roman" w:eastAsia="Times New Roman" w:hAnsi="Times New Roman" w:cs="Times New Roman"/>
          <w:sz w:val="24"/>
          <w:szCs w:val="24"/>
        </w:rPr>
        <w:t xml:space="preserve">It is the intent of the Judicial Council of California to enter into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Master Agreement for </w:t>
      </w:r>
      <w:r w:rsidR="00064CCF">
        <w:rPr>
          <w:rFonts w:ascii="Times New Roman" w:eastAsia="Times New Roman" w:hAnsi="Times New Roman" w:cs="Times New Roman"/>
          <w:sz w:val="24"/>
          <w:szCs w:val="24"/>
        </w:rPr>
        <w:t>E-Filing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Services </w:t>
      </w:r>
      <w:r w:rsidRPr="00D32A95">
        <w:rPr>
          <w:rFonts w:ascii="Times New Roman" w:eastAsia="Times New Roman" w:hAnsi="Times New Roman" w:cs="Times New Roman"/>
          <w:sz w:val="24"/>
          <w:szCs w:val="24"/>
        </w:rPr>
        <w:t>with the following vendor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D32A95" w:rsidRDefault="00D32A95" w:rsidP="00D3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2A95" w:rsidRPr="00624837" w:rsidRDefault="00064CCF" w:rsidP="00464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837">
        <w:rPr>
          <w:rFonts w:ascii="Times New Roman" w:eastAsia="Times New Roman" w:hAnsi="Times New Roman" w:cs="Times New Roman"/>
          <w:b/>
          <w:sz w:val="24"/>
          <w:szCs w:val="24"/>
        </w:rPr>
        <w:t>Image Soft</w:t>
      </w:r>
      <w:r w:rsidR="00624837" w:rsidRPr="00624837">
        <w:rPr>
          <w:rFonts w:ascii="Times New Roman" w:eastAsia="Times New Roman" w:hAnsi="Times New Roman" w:cs="Times New Roman"/>
          <w:b/>
          <w:sz w:val="24"/>
          <w:szCs w:val="24"/>
        </w:rPr>
        <w:t xml:space="preserve"> Inc.</w:t>
      </w:r>
    </w:p>
    <w:p w:rsidR="00624837" w:rsidRPr="00624837" w:rsidRDefault="00624837" w:rsidP="00624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4837">
        <w:rPr>
          <w:rFonts w:ascii="Times New Roman" w:eastAsia="Times New Roman" w:hAnsi="Times New Roman" w:cs="Times New Roman"/>
          <w:sz w:val="24"/>
          <w:szCs w:val="24"/>
        </w:rPr>
        <w:t>25900 W. 11 Mile Rd., Suite 100</w:t>
      </w:r>
    </w:p>
    <w:p w:rsidR="00624837" w:rsidRPr="00624837" w:rsidRDefault="00624837" w:rsidP="00624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4837">
        <w:rPr>
          <w:rFonts w:ascii="Times New Roman" w:eastAsia="Times New Roman" w:hAnsi="Times New Roman" w:cs="Times New Roman"/>
          <w:sz w:val="24"/>
          <w:szCs w:val="24"/>
        </w:rPr>
        <w:t>Southfield, Michigan 48034</w:t>
      </w:r>
      <w:bookmarkStart w:id="0" w:name="_GoBack"/>
      <w:bookmarkEnd w:id="0"/>
    </w:p>
    <w:p w:rsidR="00D32A95" w:rsidRDefault="00D32A95" w:rsidP="00464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44CF" w:rsidRDefault="00064CCF" w:rsidP="00464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4644CF"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gramEnd"/>
    </w:p>
    <w:p w:rsidR="004644CF" w:rsidRDefault="004644CF" w:rsidP="00464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A95" w:rsidRPr="00624837" w:rsidRDefault="00064CCF" w:rsidP="00464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837">
        <w:rPr>
          <w:rFonts w:ascii="Times New Roman" w:eastAsia="Times New Roman" w:hAnsi="Times New Roman" w:cs="Times New Roman"/>
          <w:b/>
          <w:sz w:val="24"/>
          <w:szCs w:val="24"/>
        </w:rPr>
        <w:t>Tyler Technologies</w:t>
      </w:r>
      <w:r w:rsidR="00624837">
        <w:rPr>
          <w:rFonts w:ascii="Times New Roman" w:eastAsia="Times New Roman" w:hAnsi="Times New Roman" w:cs="Times New Roman"/>
          <w:b/>
          <w:sz w:val="24"/>
          <w:szCs w:val="24"/>
        </w:rPr>
        <w:t>, Inc.</w:t>
      </w:r>
    </w:p>
    <w:p w:rsidR="00624837" w:rsidRPr="00624837" w:rsidRDefault="00624837" w:rsidP="00624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4837">
        <w:rPr>
          <w:rFonts w:ascii="Times New Roman" w:eastAsia="Times New Roman" w:hAnsi="Times New Roman" w:cs="Times New Roman"/>
          <w:sz w:val="24"/>
          <w:szCs w:val="24"/>
        </w:rPr>
        <w:t>5101 Tennyson Parkway</w:t>
      </w:r>
    </w:p>
    <w:p w:rsidR="00064CCF" w:rsidRDefault="00624837" w:rsidP="00064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Plano, Texas 75024</w:t>
      </w:r>
    </w:p>
    <w:p w:rsidR="00064CCF" w:rsidRDefault="00064CCF" w:rsidP="00064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CCF" w:rsidRDefault="00064CCF" w:rsidP="00064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</w:p>
    <w:p w:rsidR="00064CCF" w:rsidRDefault="00064CCF" w:rsidP="00064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CCF" w:rsidRPr="00624837" w:rsidRDefault="00624837" w:rsidP="0006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837">
        <w:rPr>
          <w:rFonts w:ascii="Times New Roman" w:eastAsia="Times New Roman" w:hAnsi="Times New Roman" w:cs="Times New Roman"/>
          <w:b/>
          <w:sz w:val="24"/>
          <w:szCs w:val="24"/>
        </w:rPr>
        <w:t>Journal Technologies, Inc.</w:t>
      </w:r>
    </w:p>
    <w:p w:rsidR="00624837" w:rsidRPr="00624837" w:rsidRDefault="00624837" w:rsidP="00624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4837">
        <w:rPr>
          <w:rFonts w:ascii="Times New Roman" w:eastAsia="Times New Roman" w:hAnsi="Times New Roman" w:cs="Times New Roman"/>
          <w:sz w:val="24"/>
          <w:szCs w:val="24"/>
        </w:rPr>
        <w:t>915 E 1st Street</w:t>
      </w:r>
    </w:p>
    <w:p w:rsidR="00624837" w:rsidRDefault="00624837" w:rsidP="00624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Los Angeles, California 90012</w:t>
      </w:r>
    </w:p>
    <w:p w:rsidR="00D32A95" w:rsidRDefault="00D32A95" w:rsidP="00624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A95" w:rsidRPr="00D32A95" w:rsidRDefault="00D32A95" w:rsidP="00D3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Provided contract negotiations can be finalized, the above named vendor</w:t>
      </w:r>
      <w:r w:rsidR="002B151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 w:rsidR="002B1512"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eastAsia="Times New Roman" w:hAnsi="Times New Roman" w:cs="Times New Roman"/>
          <w:sz w:val="24"/>
          <w:szCs w:val="24"/>
        </w:rPr>
        <w:t>be awarded a master agreement for the services set forth in the Request for Proposal.</w:t>
      </w:r>
    </w:p>
    <w:sectPr w:rsidR="00D32A95" w:rsidRPr="00D32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95"/>
    <w:rsid w:val="00064CCF"/>
    <w:rsid w:val="00283BCF"/>
    <w:rsid w:val="002B1512"/>
    <w:rsid w:val="004644CF"/>
    <w:rsid w:val="00622121"/>
    <w:rsid w:val="00624837"/>
    <w:rsid w:val="0072503C"/>
    <w:rsid w:val="00725C5F"/>
    <w:rsid w:val="00D32A95"/>
    <w:rsid w:val="00DA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702D5-F589-4F90-928C-76594459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CReportCoverSubhead">
    <w:name w:val="JCC Report Cover Subhead"/>
    <w:basedOn w:val="Normal"/>
    <w:rsid w:val="00D32A95"/>
    <w:pPr>
      <w:spacing w:after="0" w:line="400" w:lineRule="atLeast"/>
    </w:pPr>
    <w:rPr>
      <w:rFonts w:ascii="Goudy Old Style" w:eastAsia="Times New Roman" w:hAnsi="Goudy Old Style" w:cs="Times New Roman"/>
      <w:caps/>
      <w:spacing w:val="2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Coombs, Paula</dc:creator>
  <cp:keywords/>
  <dc:description/>
  <cp:lastModifiedBy>Coombs, Paula</cp:lastModifiedBy>
  <cp:revision>2</cp:revision>
  <dcterms:created xsi:type="dcterms:W3CDTF">2017-07-24T17:35:00Z</dcterms:created>
  <dcterms:modified xsi:type="dcterms:W3CDTF">2017-07-24T17:35:00Z</dcterms:modified>
</cp:coreProperties>
</file>