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0D7CB0">
        <w:rPr>
          <w:b/>
          <w:bCs/>
          <w:sz w:val="28"/>
          <w:szCs w:val="28"/>
        </w:rPr>
        <w:t>CJER-AVSDI-08</w:t>
      </w:r>
      <w:r w:rsidR="00F6400E">
        <w:rPr>
          <w:b/>
          <w:bCs/>
          <w:sz w:val="28"/>
          <w:szCs w:val="28"/>
        </w:rPr>
        <w:t>-CT</w:t>
      </w:r>
    </w:p>
    <w:p w:rsidR="00AB35C5" w:rsidRPr="00021BE5" w:rsidRDefault="000D7CB0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AV Systems Maintenance and Services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7623F2">
        <w:rPr>
          <w:b/>
          <w:bCs/>
          <w:sz w:val="22"/>
          <w:szCs w:val="22"/>
        </w:rPr>
        <w:t xml:space="preserve"> </w:t>
      </w:r>
      <w:r w:rsidR="007623F2" w:rsidRPr="007623F2">
        <w:rPr>
          <w:b/>
          <w:bCs/>
          <w:sz w:val="22"/>
          <w:szCs w:val="22"/>
        </w:rPr>
        <w:t>A</w:t>
      </w:r>
      <w:r w:rsidR="007623F2" w:rsidRPr="007623F2">
        <w:rPr>
          <w:b/>
          <w:bCs/>
          <w:sz w:val="28"/>
          <w:szCs w:val="28"/>
        </w:rPr>
        <w:t xml:space="preserve"> C</w:t>
      </w:r>
      <w:r w:rsidR="007623F2" w:rsidRPr="007623F2">
        <w:rPr>
          <w:b/>
          <w:bCs/>
          <w:sz w:val="22"/>
          <w:szCs w:val="22"/>
        </w:rPr>
        <w:t>ONTRACT</w:t>
      </w:r>
    </w:p>
    <w:p w:rsidR="00632481" w:rsidRPr="001A2B2B" w:rsidRDefault="000D7CB0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May 18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021BE5" w:rsidP="00E56FB2">
      <w:pPr>
        <w:autoSpaceDE w:val="0"/>
        <w:autoSpaceDN w:val="0"/>
        <w:adjustRightInd w:val="0"/>
        <w:jc w:val="both"/>
      </w:pPr>
      <w:r>
        <w:t xml:space="preserve">Provided </w:t>
      </w:r>
      <w:r w:rsidR="000D7CB0">
        <w:t xml:space="preserve">a </w:t>
      </w:r>
      <w:r>
        <w:t>contract can be finalized, i</w:t>
      </w:r>
      <w:r w:rsidR="00AB35C5">
        <w:t>t is the</w:t>
      </w:r>
      <w:r w:rsidR="00717661">
        <w:t xml:space="preserve"> intent of the </w:t>
      </w:r>
      <w:r w:rsidR="00AB35C5">
        <w:t>Administrative Office of the Courts</w:t>
      </w:r>
      <w:r w:rsidR="00632481">
        <w:t xml:space="preserve"> to </w:t>
      </w:r>
      <w:r w:rsidR="00717661">
        <w:t xml:space="preserve">enter into a </w:t>
      </w:r>
      <w:r w:rsidR="00632481">
        <w:t xml:space="preserve">contract </w:t>
      </w:r>
      <w:r w:rsidR="00717661">
        <w:t>with</w:t>
      </w:r>
      <w:r w:rsidR="00632481">
        <w:t xml:space="preserve"> </w:t>
      </w:r>
      <w:r w:rsidR="000D7CB0">
        <w:t>Presentation Products, Inc. DBA Spinitar</w:t>
      </w:r>
      <w:r w:rsidR="003154A5">
        <w:t xml:space="preserve">,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A3" w:rsidRDefault="00C234A3">
      <w:r>
        <w:separator/>
      </w:r>
    </w:p>
  </w:endnote>
  <w:endnote w:type="continuationSeparator" w:id="1">
    <w:p w:rsidR="00C234A3" w:rsidRDefault="00C23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A3" w:rsidRDefault="00C234A3">
      <w:r>
        <w:separator/>
      </w:r>
    </w:p>
  </w:footnote>
  <w:footnote w:type="continuationSeparator" w:id="1">
    <w:p w:rsidR="00C234A3" w:rsidRDefault="00C23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80DB1"/>
    <w:rsid w:val="000D7CB0"/>
    <w:rsid w:val="00107000"/>
    <w:rsid w:val="001A2B2B"/>
    <w:rsid w:val="002C069B"/>
    <w:rsid w:val="003154A5"/>
    <w:rsid w:val="00386DF8"/>
    <w:rsid w:val="00467275"/>
    <w:rsid w:val="004B68BF"/>
    <w:rsid w:val="004D1F23"/>
    <w:rsid w:val="00632481"/>
    <w:rsid w:val="0065230F"/>
    <w:rsid w:val="006D5CB3"/>
    <w:rsid w:val="00717661"/>
    <w:rsid w:val="007623F2"/>
    <w:rsid w:val="008430AB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C234A3"/>
    <w:rsid w:val="00E32047"/>
    <w:rsid w:val="00E419DA"/>
    <w:rsid w:val="00E56FB2"/>
    <w:rsid w:val="00F6400E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2010-08-30T15:37:00Z</dcterms:created>
  <dcterms:modified xsi:type="dcterms:W3CDTF">2010-08-30T15:37:00Z</dcterms:modified>
</cp:coreProperties>
</file>